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A" w:rsidRPr="00473D09" w:rsidRDefault="0067380A" w:rsidP="005848ED">
      <w:pPr>
        <w:spacing w:after="0"/>
        <w:jc w:val="center"/>
        <w:rPr>
          <w:sz w:val="18"/>
          <w:szCs w:val="18"/>
        </w:rPr>
      </w:pPr>
      <w:r w:rsidRPr="00473D09">
        <w:rPr>
          <w:sz w:val="18"/>
          <w:szCs w:val="18"/>
        </w:rPr>
        <w:t>Оценочный лист для экспертов</w:t>
      </w:r>
    </w:p>
    <w:p w:rsidR="0067380A" w:rsidRPr="00473D09" w:rsidRDefault="0067380A" w:rsidP="005848ED">
      <w:pPr>
        <w:spacing w:after="0"/>
        <w:jc w:val="center"/>
        <w:rPr>
          <w:sz w:val="18"/>
          <w:szCs w:val="18"/>
        </w:rPr>
      </w:pPr>
      <w:r w:rsidRPr="00473D09">
        <w:rPr>
          <w:sz w:val="18"/>
          <w:szCs w:val="18"/>
        </w:rPr>
        <w:t>по конкурсным урокам</w:t>
      </w:r>
    </w:p>
    <w:tbl>
      <w:tblPr>
        <w:tblStyle w:val="a3"/>
        <w:tblW w:w="0" w:type="auto"/>
        <w:tblLook w:val="04A0"/>
      </w:tblPr>
      <w:tblGrid>
        <w:gridCol w:w="7722"/>
        <w:gridCol w:w="719"/>
        <w:gridCol w:w="11"/>
        <w:gridCol w:w="705"/>
        <w:gridCol w:w="1213"/>
        <w:gridCol w:w="1208"/>
        <w:gridCol w:w="1207"/>
        <w:gridCol w:w="1025"/>
        <w:gridCol w:w="976"/>
      </w:tblGrid>
      <w:tr w:rsidR="002770CA" w:rsidRPr="00473D09" w:rsidTr="002770CA">
        <w:trPr>
          <w:trHeight w:val="765"/>
        </w:trPr>
        <w:tc>
          <w:tcPr>
            <w:tcW w:w="7722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2770CA" w:rsidRPr="002770CA" w:rsidRDefault="002770CA" w:rsidP="0067380A">
            <w:pPr>
              <w:rPr>
                <w:b/>
                <w:sz w:val="18"/>
                <w:szCs w:val="18"/>
              </w:rPr>
            </w:pPr>
            <w:r w:rsidRPr="002770CA">
              <w:rPr>
                <w:b/>
                <w:sz w:val="18"/>
                <w:szCs w:val="18"/>
              </w:rPr>
              <w:t>Ф.И.О.</w:t>
            </w:r>
          </w:p>
          <w:p w:rsidR="002770CA" w:rsidRPr="002770CA" w:rsidRDefault="002770CA" w:rsidP="0067380A">
            <w:pPr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2770CA" w:rsidRPr="002770CA" w:rsidRDefault="002770CA" w:rsidP="00673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</w:t>
            </w:r>
          </w:p>
          <w:p w:rsidR="002770CA" w:rsidRPr="002770CA" w:rsidRDefault="002770CA" w:rsidP="0067380A">
            <w:pPr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Ф.И.О.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Ф.И.О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Ф.И.О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Ф.И.О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  <w:gridSpan w:val="7"/>
          </w:tcPr>
          <w:p w:rsidR="002770CA" w:rsidRPr="002770CA" w:rsidRDefault="002770CA" w:rsidP="0067380A">
            <w:pPr>
              <w:jc w:val="center"/>
              <w:rPr>
                <w:b/>
                <w:sz w:val="18"/>
                <w:szCs w:val="18"/>
              </w:rPr>
            </w:pPr>
            <w:r w:rsidRPr="002770CA">
              <w:rPr>
                <w:b/>
                <w:sz w:val="18"/>
                <w:szCs w:val="18"/>
              </w:rPr>
              <w:t>максимальное</w:t>
            </w:r>
          </w:p>
        </w:tc>
        <w:tc>
          <w:tcPr>
            <w:tcW w:w="976" w:type="dxa"/>
          </w:tcPr>
          <w:p w:rsidR="002770CA" w:rsidRPr="002770CA" w:rsidRDefault="002770CA" w:rsidP="006738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1.</w:t>
            </w:r>
            <w:r w:rsidRPr="00473D09">
              <w:rPr>
                <w:b/>
                <w:sz w:val="18"/>
                <w:szCs w:val="18"/>
              </w:rPr>
              <w:t>Организационный момент урока: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-подготовка учащихся к началу занятия, включение в деловой ритм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-подготовленность оборудования, технического оснащения урока и т.п.</w:t>
            </w:r>
          </w:p>
        </w:tc>
        <w:tc>
          <w:tcPr>
            <w:tcW w:w="719" w:type="dxa"/>
          </w:tcPr>
          <w:p w:rsidR="002770CA" w:rsidRPr="002770CA" w:rsidRDefault="002770CA" w:rsidP="0067380A">
            <w:pPr>
              <w:rPr>
                <w:sz w:val="18"/>
                <w:szCs w:val="18"/>
              </w:rPr>
            </w:pPr>
            <w:r w:rsidRPr="002770CA">
              <w:rPr>
                <w:sz w:val="18"/>
                <w:szCs w:val="18"/>
              </w:rPr>
              <w:t>1-5</w:t>
            </w:r>
          </w:p>
        </w:tc>
        <w:tc>
          <w:tcPr>
            <w:tcW w:w="716" w:type="dxa"/>
            <w:gridSpan w:val="2"/>
          </w:tcPr>
          <w:p w:rsidR="002770CA" w:rsidRPr="002770CA" w:rsidRDefault="002770CA" w:rsidP="0067380A">
            <w:pPr>
              <w:rPr>
                <w:sz w:val="18"/>
                <w:szCs w:val="18"/>
              </w:rPr>
            </w:pPr>
            <w:r w:rsidRPr="002770CA">
              <w:rPr>
                <w:sz w:val="18"/>
                <w:szCs w:val="18"/>
              </w:rPr>
              <w:t>1-5</w:t>
            </w:r>
          </w:p>
        </w:tc>
        <w:tc>
          <w:tcPr>
            <w:tcW w:w="1213" w:type="dxa"/>
          </w:tcPr>
          <w:p w:rsidR="002770CA" w:rsidRPr="00473D09" w:rsidRDefault="002770CA" w:rsidP="001D6B7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1-5</w:t>
            </w:r>
          </w:p>
        </w:tc>
        <w:tc>
          <w:tcPr>
            <w:tcW w:w="1208" w:type="dxa"/>
          </w:tcPr>
          <w:p w:rsidR="002770CA" w:rsidRPr="00473D09" w:rsidRDefault="002770CA" w:rsidP="001D6B7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1-5</w:t>
            </w:r>
          </w:p>
        </w:tc>
        <w:tc>
          <w:tcPr>
            <w:tcW w:w="1207" w:type="dxa"/>
          </w:tcPr>
          <w:p w:rsidR="002770CA" w:rsidRPr="00473D09" w:rsidRDefault="002770CA" w:rsidP="001D6B7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1-5</w:t>
            </w:r>
          </w:p>
        </w:tc>
        <w:tc>
          <w:tcPr>
            <w:tcW w:w="1025" w:type="dxa"/>
          </w:tcPr>
          <w:p w:rsidR="002770CA" w:rsidRPr="00473D09" w:rsidRDefault="002770CA" w:rsidP="001D6B7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1-5</w:t>
            </w:r>
          </w:p>
        </w:tc>
        <w:tc>
          <w:tcPr>
            <w:tcW w:w="976" w:type="dxa"/>
          </w:tcPr>
          <w:p w:rsidR="002770CA" w:rsidRPr="00473D09" w:rsidRDefault="002770CA" w:rsidP="001D6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2.Целеполагание: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-ясность и четкость постановки цели и задач УЗ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-взаимосвязь поставленной цели с изученным ранее материалом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-взаимодействие учителя с учащимися на этапе постановки цели и зада</w:t>
            </w:r>
            <w:proofErr w:type="gramStart"/>
            <w:r w:rsidRPr="00473D09">
              <w:rPr>
                <w:sz w:val="18"/>
                <w:szCs w:val="18"/>
              </w:rPr>
              <w:t>ч(</w:t>
            </w:r>
            <w:proofErr w:type="gramEnd"/>
            <w:r w:rsidRPr="00473D09">
              <w:rPr>
                <w:sz w:val="18"/>
                <w:szCs w:val="18"/>
              </w:rPr>
              <w:t>Обсуждение или декларация)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 xml:space="preserve"> -доведение до учащихся типа и формы УЗ: доведения до учащихся целесообразности выбора типа и формы занятия, учет их реакции и точки зрения на предложение учител</w:t>
            </w:r>
            <w:proofErr w:type="gramStart"/>
            <w:r w:rsidRPr="00473D09">
              <w:rPr>
                <w:sz w:val="18"/>
                <w:szCs w:val="18"/>
              </w:rPr>
              <w:t>я(</w:t>
            </w:r>
            <w:proofErr w:type="gramEnd"/>
            <w:r w:rsidRPr="00473D09">
              <w:rPr>
                <w:sz w:val="18"/>
                <w:szCs w:val="18"/>
              </w:rPr>
              <w:t xml:space="preserve"> например, диспут, защита проектов, исследование и т.д.)</w:t>
            </w:r>
          </w:p>
        </w:tc>
        <w:tc>
          <w:tcPr>
            <w:tcW w:w="719" w:type="dxa"/>
          </w:tcPr>
          <w:p w:rsidR="002770CA" w:rsidRPr="002770CA" w:rsidRDefault="002770CA" w:rsidP="0067380A">
            <w:pPr>
              <w:rPr>
                <w:sz w:val="18"/>
                <w:szCs w:val="18"/>
              </w:rPr>
            </w:pPr>
            <w:r w:rsidRPr="002770CA"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2770CA" w:rsidRDefault="002770CA" w:rsidP="0067380A">
            <w:pPr>
              <w:rPr>
                <w:sz w:val="18"/>
                <w:szCs w:val="18"/>
              </w:rPr>
            </w:pPr>
            <w:r w:rsidRPr="002770CA"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 xml:space="preserve">3.Мотивация 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-целенаправленное создание атмосферы заинтересованности при изучении темы УЗ</w:t>
            </w:r>
          </w:p>
        </w:tc>
        <w:tc>
          <w:tcPr>
            <w:tcW w:w="719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4.Организация учебной деятельности школьников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-характер учебных занятий, вопросов, упражнений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-проблемный, исследовательский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</w:t>
            </w:r>
            <w:proofErr w:type="gramStart"/>
            <w:r w:rsidRPr="00473D09">
              <w:rPr>
                <w:sz w:val="18"/>
                <w:szCs w:val="18"/>
              </w:rPr>
              <w:t>репродуктивный</w:t>
            </w:r>
            <w:proofErr w:type="gramEnd"/>
            <w:r w:rsidRPr="00473D09">
              <w:rPr>
                <w:sz w:val="18"/>
                <w:szCs w:val="18"/>
              </w:rPr>
              <w:t>, по образцу</w:t>
            </w:r>
          </w:p>
          <w:p w:rsidR="002770CA" w:rsidRPr="00473D09" w:rsidRDefault="002770CA" w:rsidP="005848ED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 соотнесение речевой активности школьников и учителя в ходе У</w:t>
            </w:r>
            <w:proofErr w:type="gramStart"/>
            <w:r w:rsidRPr="00473D09">
              <w:rPr>
                <w:sz w:val="18"/>
                <w:szCs w:val="18"/>
              </w:rPr>
              <w:t>З(</w:t>
            </w:r>
            <w:proofErr w:type="gramEnd"/>
            <w:r w:rsidRPr="00473D09">
              <w:rPr>
                <w:sz w:val="18"/>
                <w:szCs w:val="18"/>
              </w:rPr>
              <w:t xml:space="preserve"> в зависимости от типа УЗ)</w:t>
            </w:r>
          </w:p>
        </w:tc>
        <w:tc>
          <w:tcPr>
            <w:tcW w:w="719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5.Психолого-педагогический аспект занятия, стиль общения в системе «учитель-ученик» и «ученик-ученик»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-преобладание +эмоций учителя и учащихся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-гуманистическая направленность УВП</w:t>
            </w:r>
          </w:p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-взаимодействие в освоении учебного материала в позициях «Учитель-ученик», «ученик-ученик», «группа-группа»</w:t>
            </w:r>
          </w:p>
        </w:tc>
        <w:tc>
          <w:tcPr>
            <w:tcW w:w="719" w:type="dxa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F97C93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6. Методика, технология преподавания</w:t>
            </w:r>
          </w:p>
          <w:p w:rsidR="002770CA" w:rsidRPr="00473D09" w:rsidRDefault="002770CA" w:rsidP="00F97C93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-Традиционные методы преподавания</w:t>
            </w:r>
          </w:p>
          <w:p w:rsidR="002770CA" w:rsidRPr="00473D09" w:rsidRDefault="002770CA" w:rsidP="00F97C93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-собственные оригинальные методические приемы</w:t>
            </w:r>
          </w:p>
          <w:p w:rsidR="002770CA" w:rsidRPr="00473D09" w:rsidRDefault="002770CA" w:rsidP="00F97C93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-использование инновационных педагогических технологий</w:t>
            </w:r>
          </w:p>
          <w:p w:rsidR="002770CA" w:rsidRPr="00473D09" w:rsidRDefault="002770CA" w:rsidP="00F97C93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-оправданность выбора методов, форм и способов обучения</w:t>
            </w:r>
          </w:p>
        </w:tc>
        <w:tc>
          <w:tcPr>
            <w:tcW w:w="719" w:type="dxa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F97C93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7.Отбор и реализация содержания урока</w:t>
            </w:r>
          </w:p>
          <w:p w:rsidR="002770CA" w:rsidRPr="00473D09" w:rsidRDefault="002770CA" w:rsidP="00473D0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-соответствие содержания УЗ  поставленным целям и задачам</w:t>
            </w:r>
            <w:proofErr w:type="gramStart"/>
            <w:r w:rsidRPr="00473D09">
              <w:rPr>
                <w:sz w:val="18"/>
                <w:szCs w:val="18"/>
              </w:rPr>
              <w:t xml:space="preserve"> :</w:t>
            </w:r>
            <w:proofErr w:type="gramEnd"/>
            <w:r w:rsidRPr="00473D09">
              <w:rPr>
                <w:sz w:val="18"/>
                <w:szCs w:val="18"/>
              </w:rPr>
              <w:t xml:space="preserve"> научность, доступность, необычность, новизна,  занимательность учебного материала</w:t>
            </w:r>
          </w:p>
          <w:p w:rsidR="002770CA" w:rsidRPr="00473D09" w:rsidRDefault="002770CA" w:rsidP="00473D09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-достаточность и содержательная целесообразность объема учебного материала</w:t>
            </w:r>
          </w:p>
        </w:tc>
        <w:tc>
          <w:tcPr>
            <w:tcW w:w="719" w:type="dxa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430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1-10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b/>
                <w:sz w:val="18"/>
                <w:szCs w:val="18"/>
              </w:rPr>
            </w:pPr>
            <w:r w:rsidRPr="00473D09">
              <w:rPr>
                <w:b/>
                <w:sz w:val="18"/>
                <w:szCs w:val="18"/>
              </w:rPr>
              <w:t>8. Рефлексия</w:t>
            </w:r>
          </w:p>
        </w:tc>
        <w:tc>
          <w:tcPr>
            <w:tcW w:w="719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5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770CA" w:rsidRPr="00473D09" w:rsidTr="002770CA">
        <w:tc>
          <w:tcPr>
            <w:tcW w:w="7722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 w:rsidRPr="00473D09">
              <w:rPr>
                <w:sz w:val="18"/>
                <w:szCs w:val="18"/>
              </w:rPr>
              <w:t>И Т О Г О</w:t>
            </w:r>
            <w:proofErr w:type="gramStart"/>
            <w:r w:rsidRPr="00473D09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719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16" w:type="dxa"/>
            <w:gridSpan w:val="2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13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8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7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25" w:type="dxa"/>
          </w:tcPr>
          <w:p w:rsidR="002770CA" w:rsidRPr="00473D09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76" w:type="dxa"/>
          </w:tcPr>
          <w:p w:rsidR="002770CA" w:rsidRDefault="002770CA" w:rsidP="0067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</w:tbl>
    <w:p w:rsidR="002770CA" w:rsidRDefault="002770CA" w:rsidP="00A46BB8">
      <w:pPr>
        <w:jc w:val="center"/>
      </w:pPr>
    </w:p>
    <w:p w:rsidR="0067380A" w:rsidRDefault="00A46BB8" w:rsidP="00A46BB8">
      <w:pPr>
        <w:jc w:val="center"/>
      </w:pPr>
      <w:r w:rsidRPr="00A46BB8">
        <w:t>Оценочный лист для экспертов по самоанализу конкурсных уроков</w:t>
      </w:r>
    </w:p>
    <w:tbl>
      <w:tblPr>
        <w:tblStyle w:val="a3"/>
        <w:tblW w:w="0" w:type="auto"/>
        <w:tblLook w:val="04A0"/>
      </w:tblPr>
      <w:tblGrid>
        <w:gridCol w:w="5757"/>
        <w:gridCol w:w="1141"/>
        <w:gridCol w:w="1083"/>
        <w:gridCol w:w="1083"/>
        <w:gridCol w:w="1059"/>
        <w:gridCol w:w="941"/>
        <w:gridCol w:w="1861"/>
        <w:gridCol w:w="1861"/>
      </w:tblGrid>
      <w:tr w:rsidR="002770CA" w:rsidTr="009E62D3">
        <w:tc>
          <w:tcPr>
            <w:tcW w:w="5757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Ф.И.О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Ф.И.О.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Ф.И.О.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Ф.И.О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Ф.И.О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Ф.И.О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Ф.И.О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5307" w:type="dxa"/>
            <w:gridSpan w:val="5"/>
          </w:tcPr>
          <w:p w:rsidR="002770CA" w:rsidRDefault="002770CA" w:rsidP="00A46BB8">
            <w:pPr>
              <w:jc w:val="center"/>
            </w:pPr>
            <w:r>
              <w:t>максимальное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1.Охарактеризовать класс, в котором проходил урок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2.Охарактеризовать место урока в теме, тип урока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3.Правильно ли определены цели и задачи урока, учтены ли при этом особенности данного класса?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4.Удалось ли выбранными приемами сформировать у детей мотивацию учебной деятельности на уроке и дать им целевую установку?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5.Насколько оптимальными для реализации целей урока оказались выбранные формы, методы, приемы организации учебной деятельности?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2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6.Был ли контроль на уроке? Какова его эффективность?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7.Правильно ли организована работа с домашним заданием: его подбор, характер, система объяснения?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8.Имело ли место мотивация отметок?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9.Какова степень достижений целей данного урока? Что повлияло на результат?</w:t>
            </w:r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>
            <w:r>
              <w:t>И Т О Г 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  <w:r>
              <w:t>10</w:t>
            </w:r>
          </w:p>
        </w:tc>
      </w:tr>
      <w:tr w:rsidR="002770CA" w:rsidTr="009E62D3">
        <w:tc>
          <w:tcPr>
            <w:tcW w:w="5757" w:type="dxa"/>
          </w:tcPr>
          <w:p w:rsidR="002770CA" w:rsidRDefault="002770CA" w:rsidP="00A46BB8"/>
        </w:tc>
        <w:tc>
          <w:tcPr>
            <w:tcW w:w="1141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083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059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941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</w:p>
        </w:tc>
        <w:tc>
          <w:tcPr>
            <w:tcW w:w="1861" w:type="dxa"/>
          </w:tcPr>
          <w:p w:rsidR="002770CA" w:rsidRDefault="002770CA" w:rsidP="00A46BB8">
            <w:pPr>
              <w:jc w:val="center"/>
            </w:pPr>
          </w:p>
        </w:tc>
      </w:tr>
    </w:tbl>
    <w:p w:rsidR="00A46BB8" w:rsidRPr="00A46BB8" w:rsidRDefault="00A46BB8" w:rsidP="00A46BB8">
      <w:pPr>
        <w:jc w:val="center"/>
      </w:pPr>
    </w:p>
    <w:sectPr w:rsidR="00A46BB8" w:rsidRPr="00A46BB8" w:rsidSect="006738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0A"/>
    <w:rsid w:val="002770CA"/>
    <w:rsid w:val="00473D09"/>
    <w:rsid w:val="005848ED"/>
    <w:rsid w:val="0067380A"/>
    <w:rsid w:val="00A46BB8"/>
    <w:rsid w:val="00C012D3"/>
    <w:rsid w:val="00C768DC"/>
    <w:rsid w:val="00CE1CE8"/>
    <w:rsid w:val="00D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2008-04-01T11:12:00Z</cp:lastPrinted>
  <dcterms:created xsi:type="dcterms:W3CDTF">2008-03-24T05:59:00Z</dcterms:created>
  <dcterms:modified xsi:type="dcterms:W3CDTF">2008-04-01T11:13:00Z</dcterms:modified>
</cp:coreProperties>
</file>