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54" w:rsidRPr="00915F69" w:rsidRDefault="00D35E54" w:rsidP="00D35E54">
      <w:pPr>
        <w:jc w:val="center"/>
        <w:rPr>
          <w:b/>
          <w:sz w:val="24"/>
          <w:szCs w:val="24"/>
        </w:rPr>
      </w:pPr>
      <w:r w:rsidRPr="00915F69">
        <w:rPr>
          <w:b/>
          <w:sz w:val="24"/>
          <w:szCs w:val="24"/>
        </w:rPr>
        <w:t>Мониторинг на выявление у детей шестого года жизни</w:t>
      </w:r>
    </w:p>
    <w:p w:rsidR="00D35E54" w:rsidRPr="00915F69" w:rsidRDefault="00D35E54" w:rsidP="00D35E54">
      <w:pPr>
        <w:jc w:val="center"/>
        <w:rPr>
          <w:b/>
          <w:sz w:val="24"/>
          <w:szCs w:val="24"/>
        </w:rPr>
      </w:pPr>
      <w:proofErr w:type="spellStart"/>
      <w:r w:rsidRPr="00915F69">
        <w:rPr>
          <w:b/>
          <w:sz w:val="24"/>
          <w:szCs w:val="24"/>
        </w:rPr>
        <w:t>сформированности</w:t>
      </w:r>
      <w:proofErr w:type="spellEnd"/>
      <w:r w:rsidRPr="00915F69">
        <w:rPr>
          <w:b/>
          <w:sz w:val="24"/>
          <w:szCs w:val="24"/>
        </w:rPr>
        <w:t xml:space="preserve">  привычек по здоровому образу жизни</w:t>
      </w:r>
    </w:p>
    <w:tbl>
      <w:tblPr>
        <w:tblpPr w:leftFromText="180" w:rightFromText="180" w:vertAnchor="text" w:horzAnchor="margin" w:tblpXSpec="center" w:tblpY="150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4"/>
        <w:gridCol w:w="1761"/>
        <w:gridCol w:w="1714"/>
        <w:gridCol w:w="1714"/>
      </w:tblGrid>
      <w:tr w:rsidR="00D35E54" w:rsidTr="001038ED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35E54" w:rsidRDefault="00D35E54" w:rsidP="0010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Имя ребёнка</w:t>
            </w:r>
          </w:p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  <w:p w:rsidR="00D35E54" w:rsidRDefault="00D35E54" w:rsidP="0010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  <w:p w:rsidR="00D35E54" w:rsidRPr="008A3C91" w:rsidRDefault="00D35E54" w:rsidP="00103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5E54" w:rsidRPr="008A3C91" w:rsidRDefault="00D35E54" w:rsidP="001038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5E54" w:rsidRPr="008A3C91" w:rsidRDefault="00D35E54" w:rsidP="001038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5E54" w:rsidRPr="008A3C91" w:rsidRDefault="00D35E54" w:rsidP="001038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5E54" w:rsidTr="001038E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  <w:r w:rsidRPr="008A3C91"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  <w:r w:rsidRPr="008A3C91">
              <w:rPr>
                <w:sz w:val="22"/>
                <w:szCs w:val="22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  <w:r w:rsidRPr="008A3C91">
              <w:rPr>
                <w:sz w:val="22"/>
                <w:szCs w:val="22"/>
              </w:rPr>
              <w:t>3</w:t>
            </w:r>
          </w:p>
        </w:tc>
      </w:tr>
      <w:tr w:rsidR="00D35E54" w:rsidTr="001038E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Моет руки и лицо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</w:tr>
      <w:tr w:rsidR="00D35E54" w:rsidTr="001038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Default="00D35E54" w:rsidP="0010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Делает зарядку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</w:tr>
      <w:tr w:rsidR="00D35E54" w:rsidTr="001038ED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Default="00D35E54" w:rsidP="0010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Чистит зубы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</w:tr>
      <w:tr w:rsidR="00D35E54" w:rsidTr="001038E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Default="00D35E54" w:rsidP="0010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Моет ноги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</w:tr>
      <w:tr w:rsidR="00D35E54" w:rsidTr="001038E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Default="00D35E54" w:rsidP="0010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Полощет рот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</w:tr>
      <w:tr w:rsidR="00D35E54" w:rsidTr="001038ED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Default="00D35E54" w:rsidP="0010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Выход на прогулку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4" w:rsidRPr="008A3C91" w:rsidRDefault="00D35E54" w:rsidP="001038ED">
            <w:pPr>
              <w:rPr>
                <w:sz w:val="22"/>
                <w:szCs w:val="22"/>
              </w:rPr>
            </w:pPr>
          </w:p>
        </w:tc>
      </w:tr>
    </w:tbl>
    <w:p w:rsidR="00D35E54" w:rsidRPr="00915F69" w:rsidRDefault="00D35E54" w:rsidP="00D35E54">
      <w:pPr>
        <w:jc w:val="center"/>
        <w:rPr>
          <w:b/>
          <w:sz w:val="24"/>
          <w:szCs w:val="24"/>
        </w:rPr>
      </w:pPr>
    </w:p>
    <w:p w:rsidR="00D35E54" w:rsidRPr="002B5BB2" w:rsidRDefault="00D35E54" w:rsidP="00D35E54">
      <w:pPr>
        <w:rPr>
          <w:sz w:val="24"/>
          <w:szCs w:val="24"/>
        </w:rPr>
      </w:pPr>
      <w:r w:rsidRPr="002B5BB2">
        <w:rPr>
          <w:sz w:val="24"/>
          <w:szCs w:val="24"/>
        </w:rPr>
        <w:t>Критерии оценки:</w:t>
      </w:r>
    </w:p>
    <w:p w:rsidR="00D35E54" w:rsidRPr="002B5BB2" w:rsidRDefault="00D35E54" w:rsidP="00D35E54">
      <w:pPr>
        <w:rPr>
          <w:sz w:val="24"/>
          <w:szCs w:val="24"/>
        </w:rPr>
      </w:pPr>
      <w:r w:rsidRPr="002B5BB2">
        <w:rPr>
          <w:sz w:val="24"/>
          <w:szCs w:val="24"/>
        </w:rPr>
        <w:t>3 балла – выполняет с удовольствием, самостоятельно</w:t>
      </w:r>
    </w:p>
    <w:p w:rsidR="00D35E54" w:rsidRPr="002B5BB2" w:rsidRDefault="00D35E54" w:rsidP="00D35E54">
      <w:pPr>
        <w:rPr>
          <w:sz w:val="24"/>
          <w:szCs w:val="24"/>
        </w:rPr>
      </w:pPr>
      <w:r w:rsidRPr="002B5BB2">
        <w:rPr>
          <w:sz w:val="24"/>
          <w:szCs w:val="24"/>
        </w:rPr>
        <w:t>2 балла – помощь взрослого, напоминание</w:t>
      </w:r>
    </w:p>
    <w:p w:rsidR="00D35E54" w:rsidRPr="002B5BB2" w:rsidRDefault="00D35E54" w:rsidP="00D35E54">
      <w:pPr>
        <w:rPr>
          <w:sz w:val="24"/>
          <w:szCs w:val="24"/>
        </w:rPr>
      </w:pPr>
      <w:r w:rsidRPr="002B5BB2">
        <w:rPr>
          <w:sz w:val="24"/>
          <w:szCs w:val="24"/>
        </w:rPr>
        <w:t>1 балл – не хочет выполнять</w:t>
      </w:r>
    </w:p>
    <w:p w:rsidR="00D35E54" w:rsidRPr="001A3E38" w:rsidRDefault="00D35E54" w:rsidP="00D35E54">
      <w:pPr>
        <w:jc w:val="both"/>
        <w:rPr>
          <w:sz w:val="24"/>
          <w:szCs w:val="24"/>
        </w:rPr>
      </w:pPr>
    </w:p>
    <w:p w:rsidR="00904242" w:rsidRDefault="00904242"/>
    <w:sectPr w:rsidR="00904242" w:rsidSect="0090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35E54"/>
    <w:rsid w:val="00904242"/>
    <w:rsid w:val="00D3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WareZ Provider 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2010-02-06T13:17:00Z</dcterms:created>
  <dcterms:modified xsi:type="dcterms:W3CDTF">2010-02-06T13:17:00Z</dcterms:modified>
</cp:coreProperties>
</file>