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31" w:rsidRPr="003B7831" w:rsidRDefault="003B7831" w:rsidP="003B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7831">
        <w:rPr>
          <w:rFonts w:ascii="Times New Roman" w:hAnsi="Times New Roman" w:cs="Times New Roman"/>
          <w:sz w:val="24"/>
          <w:szCs w:val="24"/>
        </w:rPr>
        <w:t>Задворных</w:t>
      </w:r>
      <w:proofErr w:type="spellEnd"/>
      <w:r w:rsidRPr="003B7831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3B7831" w:rsidRPr="003B7831" w:rsidRDefault="003B7831" w:rsidP="003B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831">
        <w:rPr>
          <w:rFonts w:ascii="Times New Roman" w:hAnsi="Times New Roman" w:cs="Times New Roman"/>
          <w:sz w:val="24"/>
          <w:szCs w:val="24"/>
        </w:rPr>
        <w:t>Идентификатор: 220 - 781 - 145</w:t>
      </w:r>
    </w:p>
    <w:p w:rsidR="003B7831" w:rsidRDefault="003B7831" w:rsidP="003B7831">
      <w:pPr>
        <w:pStyle w:val="a3"/>
      </w:pPr>
    </w:p>
    <w:p w:rsidR="00CE3B1E" w:rsidRDefault="001B6328" w:rsidP="00860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1B6328" w:rsidRDefault="001B6328" w:rsidP="0086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DF">
        <w:rPr>
          <w:rFonts w:ascii="Times New Roman" w:hAnsi="Times New Roman" w:cs="Times New Roman"/>
          <w:b/>
          <w:sz w:val="24"/>
          <w:szCs w:val="24"/>
        </w:rPr>
        <w:t>Алгоритм составления метафоры.</w:t>
      </w:r>
    </w:p>
    <w:p w:rsidR="001B6328" w:rsidRPr="003F62DF" w:rsidRDefault="001B6328" w:rsidP="001B6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28" w:rsidRPr="003F62DF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46DA">
        <w:rPr>
          <w:rFonts w:ascii="Times New Roman" w:hAnsi="Times New Roman" w:cs="Times New Roman"/>
          <w:sz w:val="24"/>
          <w:szCs w:val="24"/>
        </w:rPr>
        <w:t>Берётся объект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46DA">
        <w:rPr>
          <w:rFonts w:ascii="Times New Roman" w:hAnsi="Times New Roman" w:cs="Times New Roman"/>
          <w:sz w:val="24"/>
          <w:szCs w:val="24"/>
        </w:rPr>
        <w:t>например, радуга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A">
        <w:rPr>
          <w:rFonts w:ascii="Times New Roman" w:hAnsi="Times New Roman" w:cs="Times New Roman"/>
          <w:sz w:val="24"/>
          <w:szCs w:val="24"/>
        </w:rPr>
        <w:t>). Про него и будет составлена метафора.</w:t>
      </w:r>
    </w:p>
    <w:p w:rsidR="001B6328" w:rsidRPr="003E46DA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6DA">
        <w:rPr>
          <w:rFonts w:ascii="Times New Roman" w:hAnsi="Times New Roman" w:cs="Times New Roman"/>
          <w:sz w:val="24"/>
          <w:szCs w:val="24"/>
        </w:rPr>
        <w:t xml:space="preserve">У этого объекта выделяется специфическое свойство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46DA">
        <w:rPr>
          <w:rFonts w:ascii="Times New Roman" w:hAnsi="Times New Roman" w:cs="Times New Roman"/>
          <w:sz w:val="24"/>
          <w:szCs w:val="24"/>
        </w:rPr>
        <w:t>радуга разноцветная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28" w:rsidRPr="003E46DA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46DA">
        <w:rPr>
          <w:rFonts w:ascii="Times New Roman" w:hAnsi="Times New Roman" w:cs="Times New Roman"/>
          <w:sz w:val="24"/>
          <w:szCs w:val="24"/>
        </w:rPr>
        <w:t xml:space="preserve">Выбирается объект 2 с таким же свойством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3E46DA">
        <w:rPr>
          <w:rFonts w:ascii="Times New Roman" w:hAnsi="Times New Roman" w:cs="Times New Roman"/>
          <w:sz w:val="24"/>
          <w:szCs w:val="24"/>
        </w:rPr>
        <w:t>цветочная поляна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28" w:rsidRPr="003E46DA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E46DA">
        <w:rPr>
          <w:rFonts w:ascii="Times New Roman" w:hAnsi="Times New Roman" w:cs="Times New Roman"/>
          <w:sz w:val="24"/>
          <w:szCs w:val="24"/>
        </w:rPr>
        <w:t xml:space="preserve">Определяется место расположения объекта 1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46DA">
        <w:rPr>
          <w:rFonts w:ascii="Times New Roman" w:hAnsi="Times New Roman" w:cs="Times New Roman"/>
          <w:sz w:val="24"/>
          <w:szCs w:val="24"/>
        </w:rPr>
        <w:t>небо после дождя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28" w:rsidRPr="003E46DA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E46DA">
        <w:rPr>
          <w:rFonts w:ascii="Times New Roman" w:hAnsi="Times New Roman" w:cs="Times New Roman"/>
          <w:sz w:val="24"/>
          <w:szCs w:val="24"/>
        </w:rPr>
        <w:t xml:space="preserve">Для метафорической фразы необходимо взять объект 2 и указать место расположения объекта 1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46DA">
        <w:rPr>
          <w:rFonts w:ascii="Times New Roman" w:hAnsi="Times New Roman" w:cs="Times New Roman"/>
          <w:sz w:val="24"/>
          <w:szCs w:val="24"/>
        </w:rPr>
        <w:t>цветочная поляна – небо после дождя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28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E46DA">
        <w:rPr>
          <w:rFonts w:ascii="Times New Roman" w:hAnsi="Times New Roman" w:cs="Times New Roman"/>
          <w:sz w:val="24"/>
          <w:szCs w:val="24"/>
        </w:rPr>
        <w:t xml:space="preserve">Составить предложение с этими словами </w:t>
      </w:r>
      <w:proofErr w:type="gramStart"/>
      <w:r w:rsidRPr="003E46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46DA">
        <w:rPr>
          <w:rFonts w:ascii="Times New Roman" w:hAnsi="Times New Roman" w:cs="Times New Roman"/>
          <w:sz w:val="24"/>
          <w:szCs w:val="24"/>
        </w:rPr>
        <w:t xml:space="preserve">Цветочная небесная </w:t>
      </w:r>
      <w:r>
        <w:rPr>
          <w:rFonts w:ascii="Times New Roman" w:hAnsi="Times New Roman" w:cs="Times New Roman"/>
          <w:sz w:val="24"/>
          <w:szCs w:val="24"/>
        </w:rPr>
        <w:t xml:space="preserve">поляна ярко засияла после дождя </w:t>
      </w:r>
      <w:r w:rsidRPr="003E4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28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28" w:rsidRPr="003E46DA" w:rsidRDefault="001B6328" w:rsidP="001B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>
      <w:pPr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28">
        <w:rPr>
          <w:rFonts w:ascii="Times New Roman" w:hAnsi="Times New Roman" w:cs="Times New Roman"/>
          <w:b/>
          <w:sz w:val="24"/>
          <w:szCs w:val="24"/>
        </w:rPr>
        <w:t>Стихотворение «Золотая рыбка»</w:t>
      </w:r>
    </w:p>
    <w:p w:rsidR="001B6328" w:rsidRPr="001B6328" w:rsidRDefault="001B6328" w:rsidP="001B63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28" w:rsidRP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328">
        <w:rPr>
          <w:rFonts w:ascii="Times New Roman" w:hAnsi="Times New Roman" w:cs="Times New Roman"/>
          <w:sz w:val="24"/>
          <w:szCs w:val="24"/>
        </w:rPr>
        <w:t>В замке был весёлый бал,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328">
        <w:rPr>
          <w:rFonts w:ascii="Times New Roman" w:hAnsi="Times New Roman" w:cs="Times New Roman"/>
          <w:sz w:val="24"/>
          <w:szCs w:val="24"/>
        </w:rPr>
        <w:t xml:space="preserve">Музыканты пели, </w:t>
      </w:r>
    </w:p>
    <w:p w:rsidR="001B6328" w:rsidRP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328">
        <w:rPr>
          <w:rFonts w:ascii="Times New Roman" w:hAnsi="Times New Roman" w:cs="Times New Roman"/>
          <w:sz w:val="24"/>
          <w:szCs w:val="24"/>
        </w:rPr>
        <w:t>Ветерок в саду качал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328">
        <w:rPr>
          <w:rFonts w:ascii="Times New Roman" w:hAnsi="Times New Roman" w:cs="Times New Roman"/>
          <w:sz w:val="24"/>
          <w:szCs w:val="24"/>
        </w:rPr>
        <w:t>Лёгкие качели.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замке, в сладостном бреду,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Пела, пела скрипка,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саду была в пруду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рыбка.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кружились под луной,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вырезные,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Опьянённые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весной,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ночные</w:t>
      </w:r>
      <w:r w:rsidR="00F2325D">
        <w:rPr>
          <w:rFonts w:ascii="Times New Roman" w:hAnsi="Times New Roman" w:cs="Times New Roman"/>
          <w:sz w:val="24"/>
          <w:szCs w:val="24"/>
        </w:rPr>
        <w:t>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 качал в себе звезду,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Гнулись травы гибко</w:t>
      </w:r>
      <w:r w:rsidR="00F2325D">
        <w:rPr>
          <w:rFonts w:ascii="Times New Roman" w:hAnsi="Times New Roman" w:cs="Times New Roman"/>
          <w:sz w:val="24"/>
          <w:szCs w:val="24"/>
        </w:rPr>
        <w:t>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мелькала там в пруду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рыбка.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видели её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Музыканты бала,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 рыбки, от неё,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звучала.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настанет тишина, 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рыбка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Промелькнёт, и вновь видна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гостей улыбка.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скрипка зазвучит,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раздаётся.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сердцах любовь журчит,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весна смеётся.</w:t>
      </w:r>
    </w:p>
    <w:p w:rsid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взору шепчет: «Жду!»</w:t>
      </w:r>
    </w:p>
    <w:p w:rsidR="00F2325D" w:rsidRDefault="00F2325D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светло и зыбко,</w:t>
      </w:r>
    </w:p>
    <w:p w:rsidR="00F2325D" w:rsidRDefault="00F2325D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Оттого что там в пруду – </w:t>
      </w:r>
    </w:p>
    <w:p w:rsidR="001B6328" w:rsidRDefault="00F2325D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рыбка. </w:t>
      </w:r>
    </w:p>
    <w:p w:rsidR="001B6328" w:rsidRP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328" w:rsidRPr="001B6328" w:rsidRDefault="001B6328" w:rsidP="001B63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B6328" w:rsidRPr="001B6328" w:rsidSect="001B63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328"/>
    <w:rsid w:val="001B6328"/>
    <w:rsid w:val="003B7831"/>
    <w:rsid w:val="00860A50"/>
    <w:rsid w:val="00CE3B1E"/>
    <w:rsid w:val="00F2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2010-01-17T08:22:00Z</dcterms:created>
  <dcterms:modified xsi:type="dcterms:W3CDTF">2010-01-17T08:47:00Z</dcterms:modified>
</cp:coreProperties>
</file>