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9E" w:rsidRDefault="00B44C9E" w:rsidP="00B44C9E">
      <w:pPr>
        <w:ind w:left="360"/>
        <w:jc w:val="both"/>
        <w:rPr>
          <w:lang w:val="en-US"/>
        </w:rPr>
      </w:pPr>
    </w:p>
    <w:p w:rsidR="00B44C9E" w:rsidRPr="00B44C9E" w:rsidRDefault="00B44C9E" w:rsidP="00B44C9E">
      <w:pPr>
        <w:ind w:left="360"/>
        <w:jc w:val="right"/>
        <w:rPr>
          <w:b/>
        </w:rPr>
      </w:pPr>
      <w:r w:rsidRPr="00B44C9E">
        <w:rPr>
          <w:b/>
        </w:rPr>
        <w:t xml:space="preserve">Приложение </w:t>
      </w:r>
      <w:r w:rsidRPr="001C16AF">
        <w:rPr>
          <w:b/>
          <w:lang w:val="en-US"/>
        </w:rPr>
        <w:t>II</w:t>
      </w:r>
    </w:p>
    <w:p w:rsidR="00B44C9E" w:rsidRDefault="00B44C9E" w:rsidP="00B44C9E">
      <w:pPr>
        <w:ind w:left="360"/>
        <w:jc w:val="center"/>
        <w:rPr>
          <w:b/>
        </w:rPr>
      </w:pPr>
      <w:r w:rsidRPr="001C16AF">
        <w:rPr>
          <w:b/>
        </w:rPr>
        <w:t>Анкета “</w:t>
      </w:r>
      <w:r>
        <w:rPr>
          <w:b/>
        </w:rPr>
        <w:t>Я и мое здоровье»</w:t>
      </w:r>
    </w:p>
    <w:p w:rsidR="00B44C9E" w:rsidRDefault="00B44C9E" w:rsidP="00B44C9E">
      <w:pPr>
        <w:ind w:left="360"/>
        <w:jc w:val="center"/>
        <w:rPr>
          <w:b/>
        </w:rPr>
      </w:pPr>
      <w:r>
        <w:rPr>
          <w:b/>
        </w:rPr>
        <w:t>(6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класс)</w:t>
      </w:r>
    </w:p>
    <w:p w:rsidR="00B44C9E" w:rsidRDefault="00B44C9E" w:rsidP="00B44C9E">
      <w:pPr>
        <w:ind w:left="360"/>
        <w:jc w:val="center"/>
        <w:rPr>
          <w:b/>
        </w:rPr>
      </w:pPr>
    </w:p>
    <w:p w:rsidR="00B44C9E" w:rsidRDefault="00B44C9E" w:rsidP="00B44C9E">
      <w:pPr>
        <w:numPr>
          <w:ilvl w:val="0"/>
          <w:numId w:val="1"/>
        </w:numPr>
      </w:pPr>
      <w:r>
        <w:t>Закаляетесь ли вы?</w:t>
      </w:r>
    </w:p>
    <w:p w:rsidR="00B44C9E" w:rsidRDefault="00B44C9E" w:rsidP="00B44C9E">
      <w:pPr>
        <w:numPr>
          <w:ilvl w:val="0"/>
          <w:numId w:val="1"/>
        </w:numPr>
      </w:pPr>
      <w:r>
        <w:t>Моете ли вы руки перед едой?</w:t>
      </w:r>
    </w:p>
    <w:p w:rsidR="00B44C9E" w:rsidRDefault="00B44C9E" w:rsidP="00B44C9E">
      <w:pPr>
        <w:numPr>
          <w:ilvl w:val="0"/>
          <w:numId w:val="1"/>
        </w:numPr>
      </w:pPr>
      <w:r>
        <w:t>Употребляете ли вы в пищу вредные для здоровья продукты (чипсы, сухарики, кока-кола)?</w:t>
      </w:r>
    </w:p>
    <w:p w:rsidR="00B44C9E" w:rsidRDefault="00B44C9E" w:rsidP="00B44C9E">
      <w:pPr>
        <w:numPr>
          <w:ilvl w:val="0"/>
          <w:numId w:val="1"/>
        </w:numPr>
      </w:pPr>
      <w:r>
        <w:t>Регулярно ли вы посещаете стоматолога?</w:t>
      </w:r>
    </w:p>
    <w:p w:rsidR="00B44C9E" w:rsidRDefault="00B44C9E" w:rsidP="00B44C9E">
      <w:pPr>
        <w:numPr>
          <w:ilvl w:val="0"/>
          <w:numId w:val="1"/>
        </w:numPr>
      </w:pPr>
      <w:r>
        <w:t>Соблюдаете ли вы режим дня?</w:t>
      </w:r>
    </w:p>
    <w:p w:rsidR="00B44C9E" w:rsidRDefault="00B44C9E" w:rsidP="00B44C9E"/>
    <w:p w:rsidR="00B44C9E" w:rsidRPr="00B44C9E" w:rsidRDefault="00B44C9E" w:rsidP="00B44C9E"/>
    <w:p w:rsidR="00B44C9E" w:rsidRPr="00B44C9E" w:rsidRDefault="00B44C9E" w:rsidP="00B44C9E"/>
    <w:p w:rsidR="00B44C9E" w:rsidRPr="00B44C9E" w:rsidRDefault="00B44C9E" w:rsidP="00B44C9E"/>
    <w:p w:rsidR="00B44C9E" w:rsidRDefault="00B44C9E" w:rsidP="00B44C9E"/>
    <w:p w:rsidR="00B44C9E" w:rsidRPr="00CD7C49" w:rsidRDefault="00B44C9E" w:rsidP="00B44C9E">
      <w:pPr>
        <w:jc w:val="center"/>
        <w:rPr>
          <w:b/>
        </w:rPr>
      </w:pPr>
      <w:r w:rsidRPr="00CD7C49">
        <w:rPr>
          <w:b/>
        </w:rPr>
        <w:t xml:space="preserve">Диаграмма </w:t>
      </w:r>
      <w:r>
        <w:rPr>
          <w:b/>
        </w:rPr>
        <w:t xml:space="preserve">с результатами </w:t>
      </w:r>
      <w:r w:rsidRPr="00CD7C49">
        <w:rPr>
          <w:b/>
        </w:rPr>
        <w:t>анкетирования</w:t>
      </w:r>
    </w:p>
    <w:p w:rsidR="00B44C9E" w:rsidRPr="00CD7C49" w:rsidRDefault="00B44C9E" w:rsidP="00B44C9E">
      <w:pPr>
        <w:rPr>
          <w:lang w:val="en-US"/>
        </w:rPr>
      </w:pPr>
    </w:p>
    <w:p w:rsidR="00B44C9E" w:rsidRDefault="00B44C9E" w:rsidP="00B44C9E">
      <w:pPr>
        <w:spacing w:before="100" w:beforeAutospacing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175260</wp:posOffset>
            </wp:positionV>
            <wp:extent cx="4229100" cy="262890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44C9E" w:rsidRPr="00B81DCD" w:rsidRDefault="00B44C9E" w:rsidP="00B44C9E">
      <w:pPr>
        <w:spacing w:before="100" w:beforeAutospacing="1"/>
        <w:jc w:val="center"/>
      </w:pPr>
    </w:p>
    <w:p w:rsidR="00A023E5" w:rsidRDefault="00A023E5"/>
    <w:sectPr w:rsidR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74C1"/>
    <w:multiLevelType w:val="hybridMultilevel"/>
    <w:tmpl w:val="EF66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C9E"/>
    <w:rsid w:val="00192AD3"/>
    <w:rsid w:val="00A023E5"/>
    <w:rsid w:val="00A64D57"/>
    <w:rsid w:val="00B44C9E"/>
    <w:rsid w:val="00E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91780821917734E-2"/>
          <c:y val="7.6642335766423361E-2"/>
          <c:w val="0.79452054794520521"/>
          <c:h val="0.77372262773722622"/>
        </c:manualLayout>
      </c:layout>
      <c:barChart>
        <c:barDir val="col"/>
        <c:grouping val="clustered"/>
        <c:ser>
          <c:idx val="0"/>
          <c:order val="0"/>
          <c:tx>
            <c:strRef>
              <c:f>Лист1!$D$5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Лист1!$D$6:$D$10</c:f>
              <c:numCache>
                <c:formatCode>General</c:formatCode>
                <c:ptCount val="5"/>
                <c:pt idx="0">
                  <c:v>0</c:v>
                </c:pt>
                <c:pt idx="1">
                  <c:v>15</c:v>
                </c:pt>
                <c:pt idx="2">
                  <c:v>12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Лист1!$E$6:$E$10</c:f>
              <c:numCache>
                <c:formatCode>General</c:formatCode>
                <c:ptCount val="5"/>
                <c:pt idx="0">
                  <c:v>16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</c:ser>
        <c:axId val="109067264"/>
        <c:axId val="116454144"/>
      </c:barChart>
      <c:catAx>
        <c:axId val="1090672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454144"/>
        <c:crosses val="autoZero"/>
        <c:auto val="1"/>
        <c:lblAlgn val="ctr"/>
        <c:lblOffset val="100"/>
        <c:tickLblSkip val="1"/>
        <c:tickMarkSkip val="1"/>
      </c:catAx>
      <c:valAx>
        <c:axId val="1164541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0672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18264840182646"/>
          <c:y val="0.38686131386861339"/>
          <c:w val="8.9041095890411009E-2"/>
          <c:h val="0.1569343065693432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WareZ Provider 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2010-04-24T07:11:00Z</dcterms:created>
  <dcterms:modified xsi:type="dcterms:W3CDTF">2010-04-24T07:11:00Z</dcterms:modified>
</cp:coreProperties>
</file>