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56" w:rsidRPr="000459B5" w:rsidRDefault="005D2B56" w:rsidP="005D2B5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5D2B56" w:rsidRPr="000459B5" w:rsidRDefault="005D2B56" w:rsidP="005D2B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56" w:rsidRPr="000459B5" w:rsidRDefault="005D2B56" w:rsidP="005D2B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B5">
        <w:rPr>
          <w:rFonts w:ascii="Times New Roman" w:hAnsi="Times New Roman" w:cs="Times New Roman"/>
          <w:b/>
          <w:sz w:val="24"/>
          <w:szCs w:val="24"/>
        </w:rPr>
        <w:t>Факторы успешного речевого развития</w:t>
      </w:r>
    </w:p>
    <w:p w:rsidR="005D2B56" w:rsidRPr="000459B5" w:rsidRDefault="005D2B56" w:rsidP="005D2B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(Памятка для родителей)</w:t>
      </w:r>
    </w:p>
    <w:p w:rsidR="005D2B56" w:rsidRPr="005F6BDF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BDF">
        <w:rPr>
          <w:rFonts w:ascii="Times New Roman" w:hAnsi="Times New Roman" w:cs="Times New Roman"/>
          <w:sz w:val="24"/>
          <w:szCs w:val="24"/>
        </w:rPr>
        <w:t>Эмоциональное общение с ребенком с момента рождения.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Создавать условия для общения с другими детьми.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Речь взрослого – пример для подражания.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Развивать мелкую моторику руки, это ведет к развитию речи ребенка.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Совместные игры взрослого и ребенка.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Чтение художественной литературы, разучивание стихов.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Удовлетворение любознательности ребенка. Ответы на все его «почему».</w:t>
      </w:r>
    </w:p>
    <w:p w:rsidR="005D2B56" w:rsidRPr="000459B5" w:rsidRDefault="005D2B56" w:rsidP="005D2B5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Рассказывание стихов руками.</w:t>
      </w:r>
      <w:r>
        <w:rPr>
          <w:rFonts w:ascii="Times New Roman" w:hAnsi="Times New Roman" w:cs="Times New Roman"/>
          <w:sz w:val="24"/>
          <w:szCs w:val="24"/>
        </w:rPr>
        <w:t xml:space="preserve">  (Пальчиковые игры)</w:t>
      </w:r>
    </w:p>
    <w:p w:rsidR="0053733A" w:rsidRDefault="0053733A"/>
    <w:sectPr w:rsidR="0053733A" w:rsidSect="008F7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2535"/>
    <w:multiLevelType w:val="hybridMultilevel"/>
    <w:tmpl w:val="7C36B4A4"/>
    <w:lvl w:ilvl="0" w:tplc="8F94B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5D2B56"/>
    <w:rsid w:val="0053733A"/>
    <w:rsid w:val="005D2B56"/>
    <w:rsid w:val="008F7F2A"/>
    <w:rsid w:val="00A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2011-08-12T14:37:00Z</dcterms:created>
  <dcterms:modified xsi:type="dcterms:W3CDTF">2011-08-13T11:59:00Z</dcterms:modified>
</cp:coreProperties>
</file>