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C0" w:rsidRDefault="005B2CC0" w:rsidP="005B2CC0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708A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5B2CC0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b/>
          <w:sz w:val="28"/>
          <w:szCs w:val="28"/>
          <w:u w:val="single"/>
        </w:rPr>
        <w:t>Решение педагогических ситуаций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08A5">
        <w:rPr>
          <w:rFonts w:ascii="Times New Roman" w:hAnsi="Times New Roman"/>
          <w:sz w:val="28"/>
          <w:szCs w:val="28"/>
        </w:rPr>
        <w:t xml:space="preserve"> 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08A5">
        <w:rPr>
          <w:rFonts w:ascii="Times New Roman" w:hAnsi="Times New Roman"/>
          <w:sz w:val="28"/>
          <w:szCs w:val="28"/>
        </w:rPr>
        <w:t>Пятилетняя девочка, укачивая куклу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подшлепывает</w:t>
      </w:r>
      <w:proofErr w:type="spellEnd"/>
      <w:r>
        <w:rPr>
          <w:rFonts w:ascii="Times New Roman" w:hAnsi="Times New Roman"/>
          <w:sz w:val="28"/>
          <w:szCs w:val="28"/>
        </w:rPr>
        <w:t xml:space="preserve"> ее, раздра</w:t>
      </w:r>
      <w:r>
        <w:rPr>
          <w:rFonts w:ascii="Times New Roman" w:hAnsi="Times New Roman"/>
          <w:sz w:val="28"/>
          <w:szCs w:val="28"/>
        </w:rPr>
        <w:softHyphen/>
        <w:t xml:space="preserve">женно </w:t>
      </w:r>
      <w:r w:rsidRPr="00B708A5">
        <w:rPr>
          <w:rFonts w:ascii="Times New Roman" w:hAnsi="Times New Roman"/>
          <w:sz w:val="28"/>
          <w:szCs w:val="28"/>
        </w:rPr>
        <w:t>проговаривая: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Посмей, только не спать! Сейчас же закрой глаза! Воспитатель, заметив это, говорит: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Так с дочкой мамы не обращаются. Лучше приласкай ее, спой песен</w:t>
      </w:r>
      <w:r w:rsidRPr="00B708A5">
        <w:rPr>
          <w:rFonts w:ascii="Times New Roman" w:hAnsi="Times New Roman"/>
          <w:sz w:val="28"/>
          <w:szCs w:val="28"/>
        </w:rPr>
        <w:softHyphen/>
        <w:t>ку, она и заснет.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Но девочка не слушает ее, возражает:</w:t>
      </w:r>
    </w:p>
    <w:p w:rsidR="005B2CC0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А мама всегда так делает, когда маленькая сестренка долго не засыпает.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Как объяснить действия ребенка в игре, основываясь на психологи</w:t>
      </w:r>
      <w:r w:rsidRPr="00B708A5">
        <w:rPr>
          <w:rFonts w:ascii="Times New Roman" w:hAnsi="Times New Roman"/>
          <w:sz w:val="28"/>
          <w:szCs w:val="28"/>
        </w:rPr>
        <w:softHyphen/>
        <w:t>ческих особенностях девочки? Назовите их.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Что воспитатель должна была ответить девочке? Какую беседу провести с мамой?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Какую роль в воспитании играют такие особенности как подража</w:t>
      </w:r>
      <w:r w:rsidRPr="00B708A5">
        <w:rPr>
          <w:rFonts w:ascii="Times New Roman" w:hAnsi="Times New Roman"/>
          <w:sz w:val="28"/>
          <w:szCs w:val="28"/>
        </w:rPr>
        <w:softHyphen/>
        <w:t xml:space="preserve">тельность, стремление быть похожим </w:t>
      </w:r>
      <w:proofErr w:type="gramStart"/>
      <w:r w:rsidRPr="00B708A5">
        <w:rPr>
          <w:rFonts w:ascii="Times New Roman" w:hAnsi="Times New Roman"/>
          <w:sz w:val="28"/>
          <w:szCs w:val="28"/>
        </w:rPr>
        <w:t>на</w:t>
      </w:r>
      <w:proofErr w:type="gramEnd"/>
      <w:r w:rsidRPr="00B708A5">
        <w:rPr>
          <w:rFonts w:ascii="Times New Roman" w:hAnsi="Times New Roman"/>
          <w:sz w:val="28"/>
          <w:szCs w:val="28"/>
        </w:rPr>
        <w:t xml:space="preserve"> близких?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 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№ 2. Костя, как зачарованный, остановился возле лужи. Прежде всего, он попытался измерить ее глубину. Разумеется, самым примитивным спо</w:t>
      </w:r>
      <w:r w:rsidRPr="00B708A5">
        <w:rPr>
          <w:rFonts w:ascii="Times New Roman" w:hAnsi="Times New Roman"/>
          <w:sz w:val="28"/>
          <w:szCs w:val="28"/>
        </w:rPr>
        <w:softHyphen/>
        <w:t>собом: постепенно погружая ботинки с пятки на носок, все дальше и даль</w:t>
      </w:r>
      <w:r w:rsidRPr="00B708A5">
        <w:rPr>
          <w:rFonts w:ascii="Times New Roman" w:hAnsi="Times New Roman"/>
          <w:sz w:val="28"/>
          <w:szCs w:val="28"/>
        </w:rPr>
        <w:softHyphen/>
        <w:t>ше удаляясь от "берега". К восторгу Кости, лужа оказалась не только ог</w:t>
      </w:r>
      <w:r w:rsidRPr="00B708A5">
        <w:rPr>
          <w:rFonts w:ascii="Times New Roman" w:hAnsi="Times New Roman"/>
          <w:sz w:val="28"/>
          <w:szCs w:val="28"/>
        </w:rPr>
        <w:softHyphen/>
        <w:t>ромной, но и глубокой. Далее в ход были пущены более совершенные "из</w:t>
      </w:r>
      <w:r w:rsidRPr="00B708A5">
        <w:rPr>
          <w:rFonts w:ascii="Times New Roman" w:hAnsi="Times New Roman"/>
          <w:sz w:val="28"/>
          <w:szCs w:val="28"/>
        </w:rPr>
        <w:softHyphen/>
        <w:t>мерительные приборы" - прутик и палочка.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Когда "море" было изучено вдоль и поперек, маленький исследователь принялся бросать камешки, наблюдая за всплеском воды и кругами, пре</w:t>
      </w:r>
      <w:r w:rsidRPr="00B708A5">
        <w:rPr>
          <w:rFonts w:ascii="Times New Roman" w:hAnsi="Times New Roman"/>
          <w:sz w:val="28"/>
          <w:szCs w:val="28"/>
        </w:rPr>
        <w:softHyphen/>
        <w:t>вращающимися возле "берега" в настоящие волны.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Наконец, и этот эксперимент был завершен. А что если теперь забро</w:t>
      </w:r>
      <w:r w:rsidRPr="00B708A5">
        <w:rPr>
          <w:rFonts w:ascii="Times New Roman" w:hAnsi="Times New Roman"/>
          <w:sz w:val="28"/>
          <w:szCs w:val="28"/>
        </w:rPr>
        <w:softHyphen/>
        <w:t>сить мяч на самую середину, а затем при помощи все тех же камешков пригнать его к противоположной стороне лужи?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Костя так и сделал. Но к великому изумлению любознательного экспе</w:t>
      </w:r>
      <w:r w:rsidRPr="00B708A5">
        <w:rPr>
          <w:rFonts w:ascii="Times New Roman" w:hAnsi="Times New Roman"/>
          <w:sz w:val="28"/>
          <w:szCs w:val="28"/>
        </w:rPr>
        <w:softHyphen/>
        <w:t>риментатора, опыт дал совершенно неожиданный результат: мяч сам ка</w:t>
      </w:r>
      <w:r w:rsidRPr="00B708A5">
        <w:rPr>
          <w:rFonts w:ascii="Times New Roman" w:hAnsi="Times New Roman"/>
          <w:sz w:val="28"/>
          <w:szCs w:val="28"/>
        </w:rPr>
        <w:softHyphen/>
        <w:t>ким-то чудом возвращался назад.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Что такое? Отчего бы? - размышляет мальчик. Ах, вот она, разгадка! Появившаяся рябь на воде подсказывала, что это ветер гнал мяч прямо к Косте.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Опыт повторялся еще и еще раз, и все с тем же отрадным результатом.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Однако почти все открытия сопряжены не только с победами... Костю ждала неудача. Мяч недвижимым поплавком застыл в самой середине лу</w:t>
      </w:r>
      <w:r w:rsidRPr="00B708A5">
        <w:rPr>
          <w:rFonts w:ascii="Times New Roman" w:hAnsi="Times New Roman"/>
          <w:sz w:val="28"/>
          <w:szCs w:val="28"/>
        </w:rPr>
        <w:softHyphen/>
        <w:t>жи. Ветер утих, а камушки, как нарочно, пролетали мимо!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Стоит ли описывать Костино смятение! Наконец, мужественный экспе</w:t>
      </w:r>
      <w:r w:rsidRPr="00B708A5">
        <w:rPr>
          <w:rFonts w:ascii="Times New Roman" w:hAnsi="Times New Roman"/>
          <w:sz w:val="28"/>
          <w:szCs w:val="28"/>
        </w:rPr>
        <w:softHyphen/>
        <w:t>риментатор ринулся за мячом в самую пучину прямо в ботинках. Когда он был уже у самой цели, во дворе появилась мама... Взрыв гнева последовал мгновенно: мать отшлепала сына.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lastRenderedPageBreak/>
        <w:t>- Несносный! Что натворил! Погоди у меня! Дома я тебе еще добавлю! И о поручении забыл!</w:t>
      </w:r>
    </w:p>
    <w:p w:rsidR="005B2CC0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Сын плакал...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Какие психологические особенности мальчиков проявились в дейст</w:t>
      </w:r>
      <w:r w:rsidRPr="00B708A5">
        <w:rPr>
          <w:rFonts w:ascii="Times New Roman" w:hAnsi="Times New Roman"/>
          <w:sz w:val="28"/>
          <w:szCs w:val="28"/>
        </w:rPr>
        <w:softHyphen/>
        <w:t>виях ребенка?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Как бы вы объяснили маме "естественность" поведения мальчика?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Как бы вы поступили на месте этой матери, чтобы поддержать в мальчике стремление к активному познанию окружающего мира? Обос</w:t>
      </w:r>
      <w:r w:rsidRPr="00B708A5">
        <w:rPr>
          <w:rFonts w:ascii="Times New Roman" w:hAnsi="Times New Roman"/>
          <w:sz w:val="28"/>
          <w:szCs w:val="28"/>
        </w:rPr>
        <w:softHyphen/>
        <w:t>нуйте свои действия.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Почему Костя заплакал? Что могло его обидеть как мальчика.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 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№ 3. Обсуждая предстоящую поездку на экскурсию, воспитатель по</w:t>
      </w:r>
      <w:r w:rsidRPr="00B708A5">
        <w:rPr>
          <w:rFonts w:ascii="Times New Roman" w:hAnsi="Times New Roman"/>
          <w:sz w:val="28"/>
          <w:szCs w:val="28"/>
        </w:rPr>
        <w:softHyphen/>
        <w:t>путно напоминает старшим детям, как вести себя в общественных местах: идти организованно (пара за парой), не мешая прохожим, громко не разго</w:t>
      </w:r>
      <w:r w:rsidRPr="00B708A5">
        <w:rPr>
          <w:rFonts w:ascii="Times New Roman" w:hAnsi="Times New Roman"/>
          <w:sz w:val="28"/>
          <w:szCs w:val="28"/>
        </w:rPr>
        <w:softHyphen/>
        <w:t>варивать и не жестикулировать, привлекая внимание посторонних. Призы</w:t>
      </w:r>
      <w:r w:rsidRPr="00B708A5">
        <w:rPr>
          <w:rFonts w:ascii="Times New Roman" w:hAnsi="Times New Roman"/>
          <w:sz w:val="28"/>
          <w:szCs w:val="28"/>
        </w:rPr>
        <w:softHyphen/>
        <w:t>вает своих маленьких "мужчин" быть примером для всех.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Если в вагоне вам будут уступать место, как вы поступите? - уточня</w:t>
      </w:r>
      <w:r w:rsidRPr="00B708A5">
        <w:rPr>
          <w:rFonts w:ascii="Times New Roman" w:hAnsi="Times New Roman"/>
          <w:sz w:val="28"/>
          <w:szCs w:val="28"/>
        </w:rPr>
        <w:softHyphen/>
        <w:t>ет воспитатель.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Поблагодарить и отказаться: мы уже большие, - послышались голоса со всех сторон.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Правильно. А если будут свободные места, то кто сядет, а кто постоит?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Сядут воспитатели, няни и наши мамы, что с нами поедут, - отвечают дети.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Еще девочки сядут, если мест хватит, а мальчики постоят, - допол</w:t>
      </w:r>
      <w:r w:rsidRPr="00B708A5">
        <w:rPr>
          <w:rFonts w:ascii="Times New Roman" w:hAnsi="Times New Roman"/>
          <w:sz w:val="28"/>
          <w:szCs w:val="28"/>
        </w:rPr>
        <w:softHyphen/>
        <w:t>няют мальчики.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А как Игорь считает? - обращается педагог к "главному обидчику" девочек.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Понимая, что этот вопрос задан ему неспроста, мальчик насупился, молчит.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Кто-то сказал: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Игорь ни за что не уступит место ни девочкам, ни взрослым.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 xml:space="preserve">- Почему ты так думаешь? Разве </w:t>
      </w:r>
      <w:proofErr w:type="gramStart"/>
      <w:r w:rsidRPr="00B708A5">
        <w:rPr>
          <w:rFonts w:ascii="Times New Roman" w:hAnsi="Times New Roman"/>
          <w:sz w:val="28"/>
          <w:szCs w:val="28"/>
        </w:rPr>
        <w:t>Игорь</w:t>
      </w:r>
      <w:proofErr w:type="gramEnd"/>
      <w:r w:rsidRPr="00B708A5">
        <w:rPr>
          <w:rFonts w:ascii="Times New Roman" w:hAnsi="Times New Roman"/>
          <w:sz w:val="28"/>
          <w:szCs w:val="28"/>
        </w:rPr>
        <w:t xml:space="preserve"> не будущий мужчина? - спра</w:t>
      </w:r>
      <w:r w:rsidRPr="00B708A5">
        <w:rPr>
          <w:rFonts w:ascii="Times New Roman" w:hAnsi="Times New Roman"/>
          <w:sz w:val="28"/>
          <w:szCs w:val="28"/>
        </w:rPr>
        <w:softHyphen/>
        <w:t>шивает педагог, подчеркивая, что не допускает мысли, чтобы Игорь мог вести себя подобным образом. Используя мнение ребят, воспитатель ста</w:t>
      </w:r>
      <w:r w:rsidRPr="00B708A5">
        <w:rPr>
          <w:rFonts w:ascii="Times New Roman" w:hAnsi="Times New Roman"/>
          <w:sz w:val="28"/>
          <w:szCs w:val="28"/>
        </w:rPr>
        <w:softHyphen/>
        <w:t>рается предвосхитить возможные срывы в поведении Игоря.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А я видел, как Игорь в трамвае сидел, а его бабушка стояла, - поясня</w:t>
      </w:r>
      <w:r w:rsidRPr="00B708A5">
        <w:rPr>
          <w:rFonts w:ascii="Times New Roman" w:hAnsi="Times New Roman"/>
          <w:sz w:val="28"/>
          <w:szCs w:val="28"/>
        </w:rPr>
        <w:softHyphen/>
        <w:t>ет сосед мальчика.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Игорь в парах ходить не умеет, то толкается, то отстает, то за шарф дергает.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Неужели это так, Игорь? - изображает удивление воспитатель. - Не</w:t>
      </w:r>
      <w:r w:rsidRPr="00B708A5">
        <w:rPr>
          <w:rFonts w:ascii="Times New Roman" w:hAnsi="Times New Roman"/>
          <w:sz w:val="28"/>
          <w:szCs w:val="28"/>
        </w:rPr>
        <w:softHyphen/>
        <w:t>ужели нам придется за тебя краснеть, и ты не сможешь вести себя как на</w:t>
      </w:r>
      <w:r w:rsidRPr="00B708A5">
        <w:rPr>
          <w:rFonts w:ascii="Times New Roman" w:hAnsi="Times New Roman"/>
          <w:sz w:val="28"/>
          <w:szCs w:val="28"/>
        </w:rPr>
        <w:softHyphen/>
        <w:t>стоящий мужчина?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Мы не возьмем его с собой! - предлагает кто-то. А что же сам Игорь скажет?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Куда девалось беззаботное, безразличное выражение на лице нашего "героя". Видно, что переживает.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-Я буду себя хорошо вести... Честное слово! - заверяет мальчик.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lastRenderedPageBreak/>
        <w:t>- Ребята, поверим ему?</w:t>
      </w:r>
    </w:p>
    <w:p w:rsidR="005B2CC0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 xml:space="preserve">Проанализируйте </w:t>
      </w:r>
      <w:proofErr w:type="gramStart"/>
      <w:r w:rsidRPr="00B708A5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Pr="00B708A5">
        <w:rPr>
          <w:rFonts w:ascii="Times New Roman" w:hAnsi="Times New Roman"/>
          <w:sz w:val="28"/>
          <w:szCs w:val="28"/>
        </w:rPr>
        <w:t xml:space="preserve"> и укажите, в чем проявился педаго</w:t>
      </w:r>
      <w:r w:rsidRPr="00B708A5">
        <w:rPr>
          <w:rFonts w:ascii="Times New Roman" w:hAnsi="Times New Roman"/>
          <w:sz w:val="28"/>
          <w:szCs w:val="28"/>
        </w:rPr>
        <w:softHyphen/>
        <w:t>гический такт воспитателя.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Удалось ли ему довести до сознания Игоря, что его поведение не со</w:t>
      </w:r>
      <w:r w:rsidRPr="00B708A5">
        <w:rPr>
          <w:rFonts w:ascii="Times New Roman" w:hAnsi="Times New Roman"/>
          <w:sz w:val="28"/>
          <w:szCs w:val="28"/>
        </w:rPr>
        <w:softHyphen/>
        <w:t>ответствует поведению будущего мужчины?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Как вы думаете, какие чувства он испытывал?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Какую цель преследовал воспитатель, выразив уверенность, что мальчик выполнит обещание вести себя хорошо?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 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№ 4. Мать делает замечание 5-летней дочери за то, что та отгоняет младшего брата от своего рабочего стола: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Плохо себя ведешь. Братик меньше тебя, ему надо уступать.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Все уступать да уступать! А если он мне мешает?! Если в моем ри</w:t>
      </w:r>
      <w:r w:rsidRPr="00B708A5">
        <w:rPr>
          <w:rFonts w:ascii="Times New Roman" w:hAnsi="Times New Roman"/>
          <w:sz w:val="28"/>
          <w:szCs w:val="28"/>
        </w:rPr>
        <w:softHyphen/>
        <w:t xml:space="preserve">сунке чертит </w:t>
      </w:r>
      <w:proofErr w:type="spellStart"/>
      <w:r w:rsidRPr="00B708A5">
        <w:rPr>
          <w:rFonts w:ascii="Times New Roman" w:hAnsi="Times New Roman"/>
          <w:sz w:val="28"/>
          <w:szCs w:val="28"/>
        </w:rPr>
        <w:t>каляки-маляки</w:t>
      </w:r>
      <w:proofErr w:type="spellEnd"/>
      <w:r w:rsidRPr="00B708A5">
        <w:rPr>
          <w:rFonts w:ascii="Times New Roman" w:hAnsi="Times New Roman"/>
          <w:sz w:val="28"/>
          <w:szCs w:val="28"/>
        </w:rPr>
        <w:t>?!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Все равно, ты же старше его!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Поддержанный мамой, мальчик продолжает свое дело.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Ах, так? - сердится девочка, - будешь знать, как чужие рисунки пор</w:t>
      </w:r>
      <w:r w:rsidRPr="00B708A5">
        <w:rPr>
          <w:rFonts w:ascii="Times New Roman" w:hAnsi="Times New Roman"/>
          <w:sz w:val="28"/>
          <w:szCs w:val="28"/>
        </w:rPr>
        <w:softHyphen/>
        <w:t>тить! Вот тебе за это!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Девочка в сердцах толкает брата, конфликт разрастается, в результате оба плачут. В беседе с воспитателем мама сетует, что дети не дружны, не</w:t>
      </w:r>
    </w:p>
    <w:p w:rsidR="005B2CC0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умеют ладить друг с другом, у дочери нет заботливости и терпения как у будущей мамы по отношению к младшему брату</w:t>
      </w:r>
      <w:r>
        <w:rPr>
          <w:rFonts w:ascii="Times New Roman" w:hAnsi="Times New Roman"/>
          <w:sz w:val="28"/>
          <w:szCs w:val="28"/>
        </w:rPr>
        <w:t>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В чем вы видите причину разросшегося конфликта между братом и сестрой?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Почему мы не наблюдаем в данной семье проявлений такой психоло</w:t>
      </w:r>
      <w:r w:rsidRPr="00B708A5">
        <w:rPr>
          <w:rFonts w:ascii="Times New Roman" w:hAnsi="Times New Roman"/>
          <w:sz w:val="28"/>
          <w:szCs w:val="28"/>
        </w:rPr>
        <w:softHyphen/>
        <w:t>гической особенности девочки как склонность к попечительской деятель</w:t>
      </w:r>
      <w:r w:rsidRPr="00B708A5">
        <w:rPr>
          <w:rFonts w:ascii="Times New Roman" w:hAnsi="Times New Roman"/>
          <w:sz w:val="28"/>
          <w:szCs w:val="28"/>
        </w:rPr>
        <w:softHyphen/>
        <w:t>ности?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 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№ 5. Мать спрашивает у воспитателя: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Почему ребенок стал своенравным, непослушным? Был маленьким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8A5">
        <w:rPr>
          <w:rFonts w:ascii="Times New Roman" w:hAnsi="Times New Roman"/>
          <w:sz w:val="28"/>
          <w:szCs w:val="28"/>
        </w:rPr>
        <w:t>горя не знали с ним. А теперь (скоро в школу!) стал другим: наши распо</w:t>
      </w:r>
      <w:r w:rsidRPr="00B708A5">
        <w:rPr>
          <w:rFonts w:ascii="Times New Roman" w:hAnsi="Times New Roman"/>
          <w:sz w:val="28"/>
          <w:szCs w:val="28"/>
        </w:rPr>
        <w:softHyphen/>
        <w:t>ряжения критикует. Грубит, на все свое мнение. А мы всегда очень строги с сыном. Никогда не отступаем от своего слова: если сказали - значит, он должен точно выполнить. Никаких уступок!</w:t>
      </w:r>
    </w:p>
    <w:p w:rsidR="005B2CC0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Проанализируйте характер отношений взрослых с сыном, на чем они основаны.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Почему, по вашему мнению, в описанном случае мальчик стал непо</w:t>
      </w:r>
      <w:r w:rsidRPr="00B708A5">
        <w:rPr>
          <w:rFonts w:ascii="Times New Roman" w:hAnsi="Times New Roman"/>
          <w:sz w:val="28"/>
          <w:szCs w:val="28"/>
        </w:rPr>
        <w:softHyphen/>
        <w:t>слушным, своенравным.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Как понимать строгость в воспитании мальчиков?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 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№ 6. На участке детский гомон. Новенький (мальчику 5 лет), впервые попавший в детсадовский ребячий коллектив, с любопытством всматрива</w:t>
      </w:r>
      <w:r w:rsidRPr="00B708A5">
        <w:rPr>
          <w:rFonts w:ascii="Times New Roman" w:hAnsi="Times New Roman"/>
          <w:sz w:val="28"/>
          <w:szCs w:val="28"/>
        </w:rPr>
        <w:softHyphen/>
        <w:t xml:space="preserve">ется </w:t>
      </w:r>
      <w:r w:rsidRPr="00B708A5">
        <w:rPr>
          <w:rFonts w:ascii="Times New Roman" w:hAnsi="Times New Roman"/>
          <w:sz w:val="28"/>
          <w:szCs w:val="28"/>
        </w:rPr>
        <w:lastRenderedPageBreak/>
        <w:t>в играющую детвору. Одни подвозят песок, другие грузят его в маши</w:t>
      </w:r>
      <w:r w:rsidRPr="00B708A5">
        <w:rPr>
          <w:rFonts w:ascii="Times New Roman" w:hAnsi="Times New Roman"/>
          <w:sz w:val="28"/>
          <w:szCs w:val="28"/>
        </w:rPr>
        <w:softHyphen/>
        <w:t>ны, третьи строят песочный город.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Тебе тоже, наверное, хочется поиграть вместе с ними? - обращается к нему воспитатель. Тот удивленно смотрит на педагога и равнодушно отве</w:t>
      </w:r>
      <w:r w:rsidRPr="00B708A5">
        <w:rPr>
          <w:rFonts w:ascii="Times New Roman" w:hAnsi="Times New Roman"/>
          <w:sz w:val="28"/>
          <w:szCs w:val="28"/>
        </w:rPr>
        <w:softHyphen/>
        <w:t>чает: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708A5">
        <w:rPr>
          <w:rFonts w:ascii="Times New Roman" w:hAnsi="Times New Roman"/>
          <w:sz w:val="28"/>
          <w:szCs w:val="28"/>
        </w:rPr>
        <w:t>Не-е-е</w:t>
      </w:r>
      <w:proofErr w:type="spellEnd"/>
      <w:r w:rsidRPr="00B708A5">
        <w:rPr>
          <w:rFonts w:ascii="Times New Roman" w:hAnsi="Times New Roman"/>
          <w:sz w:val="28"/>
          <w:szCs w:val="28"/>
        </w:rPr>
        <w:t>... Я их сейчас расстреляю!</w:t>
      </w:r>
    </w:p>
    <w:p w:rsidR="005B2CC0" w:rsidRPr="00B708A5" w:rsidRDefault="005B2CC0" w:rsidP="005B2CC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 xml:space="preserve">Он ловко вскидывает игрушечный автомат, принесенный из дома, и целится в сторону </w:t>
      </w:r>
      <w:proofErr w:type="gramStart"/>
      <w:r w:rsidRPr="00B708A5">
        <w:rPr>
          <w:rFonts w:ascii="Times New Roman" w:hAnsi="Times New Roman"/>
          <w:sz w:val="28"/>
          <w:szCs w:val="28"/>
        </w:rPr>
        <w:t>играющих</w:t>
      </w:r>
      <w:proofErr w:type="gramEnd"/>
      <w:r w:rsidRPr="00B708A5">
        <w:rPr>
          <w:rFonts w:ascii="Times New Roman" w:hAnsi="Times New Roman"/>
          <w:sz w:val="28"/>
          <w:szCs w:val="28"/>
        </w:rPr>
        <w:t>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За что же ты их хочешь расстрелять? - снова с вопросом обращается к мальчику педагог.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А так, ни за что... Я разбойник! Сейчас сделаю налет на них! - В го</w:t>
      </w:r>
      <w:r w:rsidRPr="00B708A5">
        <w:rPr>
          <w:rFonts w:ascii="Times New Roman" w:hAnsi="Times New Roman"/>
          <w:sz w:val="28"/>
          <w:szCs w:val="28"/>
        </w:rPr>
        <w:softHyphen/>
        <w:t>лосе недружелюбные нотки. Откуда это у маленького человека?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Ему бы только стрелять да в войну играть, другие игры его не инте</w:t>
      </w:r>
      <w:r w:rsidRPr="00B708A5">
        <w:rPr>
          <w:rFonts w:ascii="Times New Roman" w:hAnsi="Times New Roman"/>
          <w:sz w:val="28"/>
          <w:szCs w:val="28"/>
        </w:rPr>
        <w:softHyphen/>
        <w:t>ресуют, - говорит мать, обращаясь к воспитателю.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Для таких игр у него, кажется, нет недостатка в игрушках, - заметил воспитатель, имея в виду саблю, пистолет с пистонами, самодельный щит, лежащие в сумке матери.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Да, конечно, - соглашается мать, - он требует, приходится покупать. Боевой растет, уж слишком даже.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А вы не пытались его переключить на другие игры, более спокойные! Да и игрушки бы ему другие, которые располагают к спокойным играм, например...</w:t>
      </w:r>
    </w:p>
    <w:p w:rsidR="005B2CC0" w:rsidRPr="00B708A5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- А зачем? - недоумевает женщина. - Пусть играет, во что хочет. Хоть в Соловья-разбойника! Какое это имеет значение!</w:t>
      </w:r>
    </w:p>
    <w:p w:rsidR="005B2CC0" w:rsidRDefault="005B2CC0" w:rsidP="005B2C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708A5">
        <w:rPr>
          <w:rFonts w:ascii="Times New Roman" w:hAnsi="Times New Roman"/>
          <w:sz w:val="28"/>
          <w:szCs w:val="28"/>
        </w:rPr>
        <w:t>В чем, по вашему мнению, значение игры для формирования ка</w:t>
      </w:r>
      <w:r w:rsidRPr="00B708A5">
        <w:rPr>
          <w:rFonts w:ascii="Times New Roman" w:hAnsi="Times New Roman"/>
          <w:sz w:val="28"/>
          <w:szCs w:val="28"/>
        </w:rPr>
        <w:softHyphen/>
        <w:t>честв мужественности у мальчиков и женственности у девочек, усвоения ими будущих социальных ролей?</w:t>
      </w:r>
    </w:p>
    <w:p w:rsidR="005B2CC0" w:rsidRPr="00B708A5" w:rsidRDefault="005B2CC0" w:rsidP="005B2C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08A5">
        <w:rPr>
          <w:rFonts w:ascii="Times New Roman" w:hAnsi="Times New Roman"/>
          <w:sz w:val="28"/>
          <w:szCs w:val="28"/>
        </w:rPr>
        <w:t>Какое, по вашему мнению, имеет значение в становлении лично</w:t>
      </w:r>
      <w:r w:rsidRPr="00B708A5">
        <w:rPr>
          <w:rFonts w:ascii="Times New Roman" w:hAnsi="Times New Roman"/>
          <w:sz w:val="28"/>
          <w:szCs w:val="28"/>
        </w:rPr>
        <w:softHyphen/>
        <w:t>сти мальчиков и девочек содержание игр и те роли, которые в них берет на себя ребенок? Как вы объясните маме, что она заблуждается? Попро</w:t>
      </w:r>
      <w:r w:rsidRPr="00B708A5">
        <w:rPr>
          <w:rFonts w:ascii="Times New Roman" w:hAnsi="Times New Roman"/>
          <w:sz w:val="28"/>
          <w:szCs w:val="28"/>
        </w:rPr>
        <w:softHyphen/>
        <w:t>буйте объяснить.</w:t>
      </w:r>
    </w:p>
    <w:p w:rsidR="00891CC4" w:rsidRDefault="00891CC4"/>
    <w:sectPr w:rsidR="00891CC4" w:rsidSect="0089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847"/>
    <w:multiLevelType w:val="hybridMultilevel"/>
    <w:tmpl w:val="E8C45406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AE4"/>
    <w:multiLevelType w:val="hybridMultilevel"/>
    <w:tmpl w:val="C1B6F592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6441C"/>
    <w:multiLevelType w:val="hybridMultilevel"/>
    <w:tmpl w:val="920AF308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A50B4"/>
    <w:multiLevelType w:val="hybridMultilevel"/>
    <w:tmpl w:val="96802D74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6406F"/>
    <w:multiLevelType w:val="hybridMultilevel"/>
    <w:tmpl w:val="6000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04F61"/>
    <w:multiLevelType w:val="hybridMultilevel"/>
    <w:tmpl w:val="24960790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C37C3"/>
    <w:multiLevelType w:val="hybridMultilevel"/>
    <w:tmpl w:val="DE46C35C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CC0"/>
    <w:rsid w:val="005B2CC0"/>
    <w:rsid w:val="0089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C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1204</Words>
  <Characters>6865</Characters>
  <Application>Microsoft Office Word</Application>
  <DocSecurity>0</DocSecurity>
  <Lines>57</Lines>
  <Paragraphs>16</Paragraphs>
  <ScaleCrop>false</ScaleCrop>
  <Company>Microsoft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Grumpf</dc:creator>
  <cp:lastModifiedBy>Grumpf</cp:lastModifiedBy>
  <cp:revision>1</cp:revision>
  <dcterms:created xsi:type="dcterms:W3CDTF">2011-10-25T14:08:00Z</dcterms:created>
  <dcterms:modified xsi:type="dcterms:W3CDTF">2011-10-25T14:36:00Z</dcterms:modified>
</cp:coreProperties>
</file>