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1" w:rsidRPr="00EB4F83" w:rsidRDefault="006F45AA" w:rsidP="006F45AA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r w:rsidRPr="00EB4F83">
        <w:rPr>
          <w:rFonts w:ascii="Times New Roman" w:hAnsi="Times New Roman" w:cs="Times New Roman"/>
          <w:b/>
          <w:sz w:val="170"/>
          <w:szCs w:val="170"/>
        </w:rPr>
        <w:t>Антонимы –</w:t>
      </w:r>
      <w:r w:rsidR="00EB4F83" w:rsidRPr="00EB4F83">
        <w:rPr>
          <w:rFonts w:ascii="Times New Roman" w:hAnsi="Times New Roman" w:cs="Times New Roman"/>
          <w:b/>
          <w:sz w:val="170"/>
          <w:szCs w:val="170"/>
        </w:rPr>
        <w:t xml:space="preserve"> слова с </w:t>
      </w:r>
      <w:r w:rsidRPr="00EB4F83">
        <w:rPr>
          <w:rFonts w:ascii="Times New Roman" w:hAnsi="Times New Roman" w:cs="Times New Roman"/>
          <w:b/>
          <w:sz w:val="170"/>
          <w:szCs w:val="170"/>
        </w:rPr>
        <w:t>противоположным значением.</w:t>
      </w:r>
    </w:p>
    <w:p w:rsidR="006F45AA" w:rsidRPr="00EB4F83" w:rsidRDefault="006F45AA" w:rsidP="00EB4F83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EB4F83">
        <w:rPr>
          <w:rFonts w:ascii="Times New Roman" w:hAnsi="Times New Roman" w:cs="Times New Roman"/>
          <w:b/>
          <w:sz w:val="180"/>
          <w:szCs w:val="180"/>
        </w:rPr>
        <w:lastRenderedPageBreak/>
        <w:t>Слова – антонимы являются одной частью речи.</w:t>
      </w:r>
    </w:p>
    <w:p w:rsidR="006F45AA" w:rsidRPr="006F45AA" w:rsidRDefault="006F45AA" w:rsidP="00EB4F83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6F45AA">
        <w:rPr>
          <w:rFonts w:ascii="Times New Roman" w:hAnsi="Times New Roman" w:cs="Times New Roman"/>
          <w:b/>
          <w:sz w:val="180"/>
          <w:szCs w:val="180"/>
        </w:rPr>
        <w:lastRenderedPageBreak/>
        <w:t>Слова – антонимы отвечают на один и тот же вопрос.</w:t>
      </w:r>
    </w:p>
    <w:p w:rsidR="006F45AA" w:rsidRPr="00EB4F83" w:rsidRDefault="006F45AA" w:rsidP="00EB4F83">
      <w:pPr>
        <w:jc w:val="center"/>
        <w:rPr>
          <w:rFonts w:ascii="Times New Roman" w:hAnsi="Times New Roman" w:cs="Times New Roman"/>
          <w:b/>
          <w:sz w:val="190"/>
          <w:szCs w:val="190"/>
        </w:rPr>
      </w:pPr>
      <w:r w:rsidRPr="00EB4F83">
        <w:rPr>
          <w:rFonts w:ascii="Times New Roman" w:hAnsi="Times New Roman" w:cs="Times New Roman"/>
          <w:b/>
          <w:sz w:val="190"/>
          <w:szCs w:val="190"/>
        </w:rPr>
        <w:lastRenderedPageBreak/>
        <w:t>Не все слова имеют антонимы.</w:t>
      </w:r>
    </w:p>
    <w:p w:rsidR="00EB4F83" w:rsidRPr="00EB4F83" w:rsidRDefault="00EB4F83">
      <w:pPr>
        <w:jc w:val="center"/>
        <w:rPr>
          <w:rFonts w:ascii="Times New Roman" w:hAnsi="Times New Roman" w:cs="Times New Roman"/>
          <w:b/>
          <w:sz w:val="190"/>
          <w:szCs w:val="190"/>
        </w:rPr>
      </w:pPr>
    </w:p>
    <w:sectPr w:rsidR="00EB4F83" w:rsidRPr="00EB4F83" w:rsidSect="006F45A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96" w:rsidRDefault="00A53C96" w:rsidP="00EB4F83">
      <w:pPr>
        <w:spacing w:after="0" w:line="240" w:lineRule="auto"/>
      </w:pPr>
      <w:r>
        <w:separator/>
      </w:r>
    </w:p>
  </w:endnote>
  <w:endnote w:type="continuationSeparator" w:id="0">
    <w:p w:rsidR="00A53C96" w:rsidRDefault="00A53C96" w:rsidP="00EB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96" w:rsidRDefault="00A53C96" w:rsidP="00EB4F83">
      <w:pPr>
        <w:spacing w:after="0" w:line="240" w:lineRule="auto"/>
      </w:pPr>
      <w:r>
        <w:separator/>
      </w:r>
    </w:p>
  </w:footnote>
  <w:footnote w:type="continuationSeparator" w:id="0">
    <w:p w:rsidR="00A53C96" w:rsidRDefault="00A53C96" w:rsidP="00EB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AA"/>
    <w:rsid w:val="006F45AA"/>
    <w:rsid w:val="00A53C96"/>
    <w:rsid w:val="00EB4F83"/>
    <w:rsid w:val="00E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F83"/>
  </w:style>
  <w:style w:type="paragraph" w:styleId="a5">
    <w:name w:val="footer"/>
    <w:basedOn w:val="a"/>
    <w:link w:val="a6"/>
    <w:uiPriority w:val="99"/>
    <w:semiHidden/>
    <w:unhideWhenUsed/>
    <w:rsid w:val="00EB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2011-11-19T18:20:00Z</dcterms:created>
  <dcterms:modified xsi:type="dcterms:W3CDTF">2011-11-19T18:35:00Z</dcterms:modified>
</cp:coreProperties>
</file>