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0E72" w:rsidRDefault="00760E72" w:rsidP="00760E72">
      <w:pPr>
        <w:ind w:left="11199"/>
        <w:jc w:val="center"/>
        <w:rPr>
          <w:b/>
          <w:color w:val="FFFFFF"/>
          <w:sz w:val="56"/>
          <w:szCs w:val="56"/>
        </w:rPr>
      </w:pPr>
    </w:p>
    <w:p w:rsidR="00B43D0E" w:rsidRDefault="00420E9C" w:rsidP="00760E72">
      <w:pPr>
        <w:ind w:left="11199"/>
        <w:jc w:val="center"/>
        <w:rPr>
          <w:b/>
          <w:color w:val="FFFFFF"/>
          <w:sz w:val="56"/>
          <w:szCs w:val="56"/>
        </w:rPr>
      </w:pPr>
      <w:r>
        <w:rPr>
          <w:b/>
          <w:noProof/>
          <w:color w:val="FFFFFF"/>
          <w:sz w:val="56"/>
          <w:szCs w:val="56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869315</wp:posOffset>
            </wp:positionH>
            <wp:positionV relativeFrom="paragraph">
              <wp:posOffset>279400</wp:posOffset>
            </wp:positionV>
            <wp:extent cx="5553075" cy="4438650"/>
            <wp:effectExtent l="19050" t="0" r="9525" b="0"/>
            <wp:wrapTight wrapText="bothSides">
              <wp:wrapPolygon edited="0">
                <wp:start x="296" y="0"/>
                <wp:lineTo x="-74" y="649"/>
                <wp:lineTo x="-74" y="20766"/>
                <wp:lineTo x="148" y="21507"/>
                <wp:lineTo x="296" y="21507"/>
                <wp:lineTo x="21267" y="21507"/>
                <wp:lineTo x="21415" y="21507"/>
                <wp:lineTo x="21637" y="21044"/>
                <wp:lineTo x="21637" y="649"/>
                <wp:lineTo x="21489" y="93"/>
                <wp:lineTo x="21267" y="0"/>
                <wp:lineTo x="296" y="0"/>
              </wp:wrapPolygon>
            </wp:wrapTight>
            <wp:docPr id="2" name="Рисунок 2" descr="volleyball_training_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olleyball_training_a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4438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EF0350" w:rsidRDefault="00EF0350" w:rsidP="00760E72">
      <w:pPr>
        <w:ind w:left="11199"/>
        <w:jc w:val="center"/>
        <w:rPr>
          <w:b/>
          <w:color w:val="FFFFFF"/>
          <w:sz w:val="56"/>
          <w:szCs w:val="56"/>
        </w:rPr>
      </w:pPr>
    </w:p>
    <w:p w:rsidR="00EF0350" w:rsidRPr="00EF0350" w:rsidRDefault="00EF0350" w:rsidP="00760E72">
      <w:pPr>
        <w:ind w:left="11199"/>
        <w:jc w:val="center"/>
        <w:rPr>
          <w:b/>
          <w:color w:val="FFFFFF"/>
        </w:rPr>
      </w:pPr>
    </w:p>
    <w:p w:rsidR="00B43D0E" w:rsidRDefault="00B43D0E" w:rsidP="00760E72">
      <w:pPr>
        <w:ind w:left="11199"/>
        <w:jc w:val="center"/>
        <w:rPr>
          <w:b/>
          <w:color w:val="FFFFFF"/>
          <w:sz w:val="56"/>
          <w:szCs w:val="56"/>
        </w:rPr>
      </w:pPr>
    </w:p>
    <w:p w:rsidR="00647E5F" w:rsidRPr="00EF0350" w:rsidRDefault="00647E5F" w:rsidP="00647E5F">
      <w:pPr>
        <w:ind w:left="11199"/>
        <w:jc w:val="center"/>
        <w:rPr>
          <w:b/>
          <w:color w:val="17365D" w:themeColor="text2" w:themeShade="BF"/>
          <w:sz w:val="48"/>
          <w:szCs w:val="48"/>
        </w:rPr>
      </w:pPr>
      <w:r w:rsidRPr="00EF0350">
        <w:rPr>
          <w:b/>
          <w:color w:val="17365D" w:themeColor="text2" w:themeShade="BF"/>
          <w:sz w:val="48"/>
          <w:szCs w:val="48"/>
        </w:rPr>
        <w:t>ВОЛЕЙБОЛ</w:t>
      </w:r>
      <w:r w:rsidRPr="00EF0350">
        <w:rPr>
          <w:b/>
          <w:noProof/>
          <w:color w:val="17365D" w:themeColor="text2" w:themeShade="BF"/>
          <w:sz w:val="48"/>
          <w:szCs w:val="48"/>
        </w:rPr>
        <w:t xml:space="preserve"> </w:t>
      </w:r>
    </w:p>
    <w:p w:rsidR="00B43D0E" w:rsidRPr="00EF0350" w:rsidRDefault="00B43D0E" w:rsidP="00760E72">
      <w:pPr>
        <w:ind w:left="11199"/>
        <w:jc w:val="center"/>
        <w:rPr>
          <w:b/>
          <w:color w:val="17365D" w:themeColor="text2" w:themeShade="BF"/>
        </w:rPr>
      </w:pPr>
    </w:p>
    <w:p w:rsidR="00B43D0E" w:rsidRPr="00EF0350" w:rsidRDefault="00B43D0E" w:rsidP="00760E72">
      <w:pPr>
        <w:ind w:left="11199"/>
        <w:jc w:val="center"/>
        <w:rPr>
          <w:b/>
          <w:color w:val="17365D" w:themeColor="text2" w:themeShade="BF"/>
        </w:rPr>
      </w:pPr>
    </w:p>
    <w:p w:rsidR="00647E5F" w:rsidRPr="00EF0350" w:rsidRDefault="00647E5F" w:rsidP="00760E72">
      <w:pPr>
        <w:ind w:left="11199"/>
        <w:jc w:val="center"/>
        <w:rPr>
          <w:b/>
          <w:color w:val="17365D" w:themeColor="text2" w:themeShade="BF"/>
        </w:rPr>
      </w:pPr>
    </w:p>
    <w:p w:rsidR="00B43D0E" w:rsidRPr="00EF0350" w:rsidRDefault="00B43D0E" w:rsidP="00B43D0E">
      <w:pPr>
        <w:ind w:left="11199"/>
        <w:jc w:val="center"/>
        <w:rPr>
          <w:b/>
          <w:color w:val="17365D" w:themeColor="text2" w:themeShade="BF"/>
          <w:sz w:val="36"/>
          <w:szCs w:val="36"/>
        </w:rPr>
      </w:pPr>
      <w:r w:rsidRPr="00EF0350">
        <w:rPr>
          <w:b/>
          <w:color w:val="17365D" w:themeColor="text2" w:themeShade="BF"/>
          <w:sz w:val="36"/>
          <w:szCs w:val="36"/>
        </w:rPr>
        <w:t>ЭЛЕКТРОННОЕ</w:t>
      </w:r>
    </w:p>
    <w:p w:rsidR="00B43D0E" w:rsidRPr="00EF0350" w:rsidRDefault="00B43D0E" w:rsidP="00B43D0E">
      <w:pPr>
        <w:ind w:left="11199"/>
        <w:jc w:val="center"/>
        <w:rPr>
          <w:b/>
          <w:color w:val="17365D" w:themeColor="text2" w:themeShade="BF"/>
          <w:sz w:val="36"/>
          <w:szCs w:val="36"/>
        </w:rPr>
      </w:pPr>
    </w:p>
    <w:p w:rsidR="00B43D0E" w:rsidRPr="00EF0350" w:rsidRDefault="00B43D0E" w:rsidP="00B43D0E">
      <w:pPr>
        <w:ind w:left="11199"/>
        <w:jc w:val="center"/>
        <w:rPr>
          <w:b/>
          <w:color w:val="17365D" w:themeColor="text2" w:themeShade="BF"/>
          <w:sz w:val="36"/>
          <w:szCs w:val="36"/>
        </w:rPr>
      </w:pPr>
      <w:r w:rsidRPr="00EF0350">
        <w:rPr>
          <w:b/>
          <w:color w:val="17365D" w:themeColor="text2" w:themeShade="BF"/>
          <w:sz w:val="36"/>
          <w:szCs w:val="36"/>
        </w:rPr>
        <w:t>УЧЕБНОЕ</w:t>
      </w:r>
    </w:p>
    <w:p w:rsidR="00B43D0E" w:rsidRPr="00EF0350" w:rsidRDefault="00B43D0E" w:rsidP="00B43D0E">
      <w:pPr>
        <w:ind w:left="11199"/>
        <w:jc w:val="center"/>
        <w:rPr>
          <w:b/>
          <w:color w:val="17365D" w:themeColor="text2" w:themeShade="BF"/>
          <w:sz w:val="36"/>
          <w:szCs w:val="36"/>
        </w:rPr>
      </w:pPr>
    </w:p>
    <w:p w:rsidR="00B43D0E" w:rsidRPr="00EF0350" w:rsidRDefault="00B43D0E" w:rsidP="00B43D0E">
      <w:pPr>
        <w:ind w:left="11199"/>
        <w:jc w:val="center"/>
        <w:rPr>
          <w:b/>
          <w:color w:val="17365D" w:themeColor="text2" w:themeShade="BF"/>
          <w:sz w:val="36"/>
          <w:szCs w:val="36"/>
        </w:rPr>
      </w:pPr>
      <w:r w:rsidRPr="00EF0350">
        <w:rPr>
          <w:b/>
          <w:color w:val="17365D" w:themeColor="text2" w:themeShade="BF"/>
          <w:sz w:val="36"/>
          <w:szCs w:val="36"/>
        </w:rPr>
        <w:t>ПОСОБИЕ</w:t>
      </w:r>
    </w:p>
    <w:p w:rsidR="00B43D0E" w:rsidRPr="00EF0350" w:rsidRDefault="00B43D0E" w:rsidP="00B43D0E">
      <w:pPr>
        <w:ind w:left="11199"/>
        <w:jc w:val="center"/>
        <w:rPr>
          <w:b/>
          <w:color w:val="17365D" w:themeColor="text2" w:themeShade="BF"/>
        </w:rPr>
      </w:pPr>
    </w:p>
    <w:p w:rsidR="00760E72" w:rsidRPr="00EF0350" w:rsidRDefault="00760E72" w:rsidP="00760E72">
      <w:pPr>
        <w:ind w:left="11199"/>
        <w:jc w:val="center"/>
        <w:rPr>
          <w:b/>
          <w:color w:val="17365D" w:themeColor="text2" w:themeShade="BF"/>
        </w:rPr>
      </w:pPr>
    </w:p>
    <w:p w:rsidR="00760E72" w:rsidRPr="00B43D0E" w:rsidRDefault="00760E72" w:rsidP="00760E72">
      <w:pPr>
        <w:ind w:left="11199"/>
        <w:jc w:val="center"/>
        <w:rPr>
          <w:b/>
        </w:rPr>
      </w:pPr>
    </w:p>
    <w:p w:rsidR="00760E72" w:rsidRPr="00B43D0E" w:rsidRDefault="00760E72" w:rsidP="00760E72">
      <w:pPr>
        <w:ind w:left="11199"/>
        <w:jc w:val="center"/>
        <w:rPr>
          <w:b/>
        </w:rPr>
      </w:pPr>
    </w:p>
    <w:p w:rsidR="00760E72" w:rsidRPr="00B43D0E" w:rsidRDefault="00760E72" w:rsidP="00760E72">
      <w:pPr>
        <w:ind w:left="11199"/>
        <w:jc w:val="center"/>
        <w:rPr>
          <w:b/>
        </w:rPr>
      </w:pPr>
    </w:p>
    <w:p w:rsidR="00760E72" w:rsidRPr="00B43D0E" w:rsidRDefault="00760E72" w:rsidP="00760E72">
      <w:pPr>
        <w:ind w:left="11199"/>
        <w:jc w:val="center"/>
        <w:rPr>
          <w:b/>
        </w:rPr>
      </w:pPr>
    </w:p>
    <w:p w:rsidR="00760E72" w:rsidRPr="00B43D0E" w:rsidRDefault="00760E72" w:rsidP="00760E72">
      <w:pPr>
        <w:ind w:left="11199"/>
        <w:jc w:val="center"/>
        <w:rPr>
          <w:b/>
        </w:rPr>
      </w:pPr>
    </w:p>
    <w:p w:rsidR="0007289B" w:rsidRPr="00B43D0E" w:rsidRDefault="0007289B"/>
    <w:p w:rsidR="00EB7421" w:rsidRDefault="00EB7421" w:rsidP="00EB7421"/>
    <w:p w:rsidR="00EB7421" w:rsidRDefault="00EB7421" w:rsidP="00EB7421">
      <w:pPr>
        <w:jc w:val="center"/>
      </w:pPr>
    </w:p>
    <w:p w:rsidR="00EB7421" w:rsidRDefault="00EB7421" w:rsidP="00EB7421">
      <w:pPr>
        <w:jc w:val="center"/>
      </w:pPr>
    </w:p>
    <w:p w:rsidR="00B43D0E" w:rsidRDefault="00B43D0E" w:rsidP="00EB7421">
      <w:pPr>
        <w:jc w:val="center"/>
      </w:pPr>
    </w:p>
    <w:p w:rsidR="00B43D0E" w:rsidRDefault="00B43D0E" w:rsidP="00EB7421">
      <w:pPr>
        <w:jc w:val="center"/>
      </w:pPr>
    </w:p>
    <w:p w:rsidR="00EF0350" w:rsidRDefault="00EF0350" w:rsidP="00EB7421">
      <w:pPr>
        <w:jc w:val="center"/>
      </w:pPr>
    </w:p>
    <w:p w:rsidR="00EF0350" w:rsidRDefault="00EF0350" w:rsidP="00EB7421">
      <w:pPr>
        <w:jc w:val="center"/>
      </w:pPr>
    </w:p>
    <w:p w:rsidR="00B43D0E" w:rsidRDefault="00B43D0E" w:rsidP="00EB7421">
      <w:pPr>
        <w:jc w:val="center"/>
      </w:pPr>
    </w:p>
    <w:tbl>
      <w:tblPr>
        <w:tblW w:w="0" w:type="auto"/>
        <w:jc w:val="center"/>
        <w:tblInd w:w="47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3399FF"/>
        <w:tblLook w:val="0000" w:firstRow="0" w:lastRow="0" w:firstColumn="0" w:lastColumn="0" w:noHBand="0" w:noVBand="0"/>
      </w:tblPr>
      <w:tblGrid>
        <w:gridCol w:w="6840"/>
      </w:tblGrid>
      <w:tr w:rsidR="00EF0350" w:rsidTr="00647E5F">
        <w:trPr>
          <w:trHeight w:val="1080"/>
          <w:jc w:val="center"/>
        </w:trPr>
        <w:tc>
          <w:tcPr>
            <w:tcW w:w="6840" w:type="dxa"/>
            <w:shd w:val="clear" w:color="auto" w:fill="3399FF"/>
          </w:tcPr>
          <w:p w:rsidR="00EB7421" w:rsidRDefault="00EB7421" w:rsidP="00E86BB9"/>
          <w:p w:rsidR="00EB7421" w:rsidRDefault="00EB7421" w:rsidP="00E86BB9"/>
          <w:p w:rsidR="00EB7421" w:rsidRPr="00E27552" w:rsidRDefault="00420E9C" w:rsidP="00E86BB9">
            <w:pPr>
              <w:jc w:val="center"/>
              <w:rPr>
                <w:b/>
                <w:sz w:val="56"/>
                <w:szCs w:val="56"/>
              </w:rPr>
            </w:pPr>
            <w:r>
              <w:rPr>
                <w:b/>
                <w:sz w:val="56"/>
                <w:szCs w:val="56"/>
              </w:rPr>
              <w:t>ТЕХНИКА</w:t>
            </w:r>
            <w:r w:rsidR="00EB7421" w:rsidRPr="00E27552">
              <w:rPr>
                <w:b/>
                <w:sz w:val="56"/>
                <w:szCs w:val="56"/>
              </w:rPr>
              <w:t xml:space="preserve"> ИГРЫ</w:t>
            </w:r>
          </w:p>
          <w:p w:rsidR="00EB7421" w:rsidRDefault="00EB7421" w:rsidP="00E86BB9"/>
          <w:p w:rsidR="00EB7421" w:rsidRDefault="00EB7421" w:rsidP="00E86BB9"/>
        </w:tc>
      </w:tr>
    </w:tbl>
    <w:p w:rsidR="00EB7421" w:rsidRDefault="00EB7421" w:rsidP="00EB7421"/>
    <w:p w:rsidR="00EB7421" w:rsidRDefault="00EB7421" w:rsidP="00EB7421"/>
    <w:p w:rsidR="00EB7421" w:rsidRDefault="00EB7421" w:rsidP="00EB7421"/>
    <w:p w:rsidR="00EB7421" w:rsidRDefault="00EB7421" w:rsidP="00EB7421"/>
    <w:p w:rsidR="00EB7421" w:rsidRDefault="00EB7421" w:rsidP="00EB7421"/>
    <w:p w:rsidR="00EB7421" w:rsidRDefault="00EB7421" w:rsidP="00EB7421"/>
    <w:p w:rsidR="00EB7421" w:rsidRDefault="00EB7421" w:rsidP="00EB7421"/>
    <w:p w:rsidR="00EB7421" w:rsidRDefault="00EB7421" w:rsidP="00EB7421"/>
    <w:tbl>
      <w:tblPr>
        <w:tblW w:w="0" w:type="auto"/>
        <w:tblInd w:w="19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60"/>
        <w:gridCol w:w="1260"/>
        <w:gridCol w:w="1293"/>
        <w:gridCol w:w="1294"/>
        <w:gridCol w:w="1294"/>
        <w:gridCol w:w="1294"/>
        <w:gridCol w:w="1294"/>
        <w:gridCol w:w="1294"/>
        <w:gridCol w:w="1294"/>
      </w:tblGrid>
      <w:tr w:rsidR="00EB7421" w:rsidTr="00E86BB9">
        <w:trPr>
          <w:cantSplit/>
          <w:trHeight w:val="3415"/>
        </w:trPr>
        <w:tc>
          <w:tcPr>
            <w:tcW w:w="2160" w:type="dxa"/>
            <w:shd w:val="clear" w:color="auto" w:fill="FF99CC"/>
            <w:textDirection w:val="btLr"/>
          </w:tcPr>
          <w:p w:rsidR="00EB7421" w:rsidRPr="00B1318B" w:rsidRDefault="00EB7421" w:rsidP="00E86BB9">
            <w:pPr>
              <w:ind w:left="113" w:right="113"/>
              <w:jc w:val="center"/>
              <w:rPr>
                <w:b/>
                <w:sz w:val="40"/>
                <w:szCs w:val="40"/>
              </w:rPr>
            </w:pPr>
            <w:r w:rsidRPr="00B1318B">
              <w:rPr>
                <w:b/>
                <w:sz w:val="40"/>
                <w:szCs w:val="40"/>
              </w:rPr>
              <w:t xml:space="preserve">Исходные </w:t>
            </w:r>
          </w:p>
          <w:p w:rsidR="00EB7421" w:rsidRPr="00B1318B" w:rsidRDefault="00EB7421" w:rsidP="00E86BB9">
            <w:pPr>
              <w:ind w:left="113" w:right="113"/>
              <w:jc w:val="center"/>
              <w:rPr>
                <w:b/>
                <w:sz w:val="40"/>
                <w:szCs w:val="40"/>
              </w:rPr>
            </w:pPr>
            <w:r w:rsidRPr="00B1318B">
              <w:rPr>
                <w:b/>
                <w:sz w:val="40"/>
                <w:szCs w:val="40"/>
              </w:rPr>
              <w:t xml:space="preserve">положения </w:t>
            </w:r>
          </w:p>
          <w:p w:rsidR="00EB7421" w:rsidRPr="00E25E6E" w:rsidRDefault="00EB7421" w:rsidP="00E86BB9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 w:rsidRPr="00B1318B">
              <w:rPr>
                <w:b/>
                <w:sz w:val="40"/>
                <w:szCs w:val="40"/>
              </w:rPr>
              <w:t>(стойки и перемещения)</w:t>
            </w:r>
          </w:p>
        </w:tc>
        <w:tc>
          <w:tcPr>
            <w:tcW w:w="1260" w:type="dxa"/>
            <w:tcBorders>
              <w:top w:val="nil"/>
              <w:bottom w:val="nil"/>
            </w:tcBorders>
          </w:tcPr>
          <w:p w:rsidR="00EB7421" w:rsidRDefault="00EB7421" w:rsidP="00E86BB9">
            <w:pPr>
              <w:jc w:val="center"/>
            </w:pPr>
          </w:p>
          <w:p w:rsidR="00EB7421" w:rsidRDefault="00EB7421" w:rsidP="00E86BB9">
            <w:pPr>
              <w:jc w:val="center"/>
            </w:pPr>
          </w:p>
        </w:tc>
        <w:tc>
          <w:tcPr>
            <w:tcW w:w="1293" w:type="dxa"/>
            <w:shd w:val="clear" w:color="auto" w:fill="66FF66"/>
            <w:textDirection w:val="btLr"/>
          </w:tcPr>
          <w:p w:rsidR="00EB7421" w:rsidRDefault="00EB7421" w:rsidP="00E86BB9">
            <w:pPr>
              <w:ind w:left="113" w:right="113"/>
              <w:jc w:val="center"/>
            </w:pPr>
          </w:p>
          <w:p w:rsidR="00EB7421" w:rsidRPr="00B1318B" w:rsidRDefault="00EB7421" w:rsidP="00E86BB9">
            <w:pPr>
              <w:ind w:left="113" w:right="113"/>
              <w:jc w:val="center"/>
              <w:rPr>
                <w:b/>
                <w:sz w:val="40"/>
                <w:szCs w:val="40"/>
              </w:rPr>
            </w:pPr>
            <w:r w:rsidRPr="00B1318B">
              <w:rPr>
                <w:b/>
                <w:sz w:val="40"/>
                <w:szCs w:val="40"/>
              </w:rPr>
              <w:t xml:space="preserve">Подачи </w:t>
            </w:r>
          </w:p>
        </w:tc>
        <w:tc>
          <w:tcPr>
            <w:tcW w:w="1294" w:type="dxa"/>
            <w:tcBorders>
              <w:top w:val="nil"/>
              <w:bottom w:val="nil"/>
            </w:tcBorders>
          </w:tcPr>
          <w:p w:rsidR="00EB7421" w:rsidRDefault="00EB7421" w:rsidP="00E86BB9">
            <w:pPr>
              <w:jc w:val="center"/>
            </w:pPr>
          </w:p>
          <w:p w:rsidR="00EB7421" w:rsidRDefault="00EB7421" w:rsidP="00E86BB9">
            <w:pPr>
              <w:jc w:val="center"/>
            </w:pPr>
          </w:p>
        </w:tc>
        <w:tc>
          <w:tcPr>
            <w:tcW w:w="1294" w:type="dxa"/>
            <w:shd w:val="clear" w:color="auto" w:fill="CC99FF"/>
            <w:textDirection w:val="btLr"/>
          </w:tcPr>
          <w:p w:rsidR="00EB7421" w:rsidRDefault="00EB7421" w:rsidP="00E86BB9">
            <w:pPr>
              <w:ind w:left="113" w:right="113"/>
              <w:jc w:val="center"/>
            </w:pPr>
          </w:p>
          <w:p w:rsidR="00EB7421" w:rsidRPr="00B1318B" w:rsidRDefault="00EB7421" w:rsidP="00E86BB9">
            <w:pPr>
              <w:ind w:left="113" w:right="113"/>
              <w:jc w:val="center"/>
              <w:rPr>
                <w:b/>
                <w:sz w:val="40"/>
                <w:szCs w:val="40"/>
              </w:rPr>
            </w:pPr>
            <w:r w:rsidRPr="00B1318B">
              <w:rPr>
                <w:b/>
                <w:sz w:val="40"/>
                <w:szCs w:val="40"/>
              </w:rPr>
              <w:t xml:space="preserve">Передачи </w:t>
            </w:r>
          </w:p>
        </w:tc>
        <w:tc>
          <w:tcPr>
            <w:tcW w:w="1294" w:type="dxa"/>
            <w:tcBorders>
              <w:top w:val="nil"/>
              <w:bottom w:val="nil"/>
            </w:tcBorders>
          </w:tcPr>
          <w:p w:rsidR="00EB7421" w:rsidRDefault="00EB7421" w:rsidP="00E86BB9">
            <w:pPr>
              <w:jc w:val="center"/>
            </w:pPr>
          </w:p>
          <w:p w:rsidR="00EB7421" w:rsidRDefault="00EB7421" w:rsidP="00E86BB9">
            <w:pPr>
              <w:jc w:val="center"/>
            </w:pPr>
          </w:p>
        </w:tc>
        <w:tc>
          <w:tcPr>
            <w:tcW w:w="1294" w:type="dxa"/>
            <w:shd w:val="clear" w:color="auto" w:fill="FFFF00"/>
            <w:textDirection w:val="btLr"/>
          </w:tcPr>
          <w:p w:rsidR="00EB7421" w:rsidRPr="00081133" w:rsidRDefault="00EB7421" w:rsidP="00E86BB9">
            <w:pPr>
              <w:ind w:left="113" w:right="113"/>
              <w:jc w:val="center"/>
              <w:rPr>
                <w:b/>
                <w:sz w:val="16"/>
                <w:szCs w:val="16"/>
              </w:rPr>
            </w:pPr>
          </w:p>
          <w:p w:rsidR="00EB7421" w:rsidRPr="00B1318B" w:rsidRDefault="00EB7421" w:rsidP="00E86BB9">
            <w:pPr>
              <w:ind w:left="113" w:right="113"/>
              <w:jc w:val="center"/>
              <w:rPr>
                <w:b/>
                <w:sz w:val="40"/>
                <w:szCs w:val="40"/>
              </w:rPr>
            </w:pPr>
            <w:r w:rsidRPr="00B1318B">
              <w:rPr>
                <w:b/>
                <w:sz w:val="40"/>
                <w:szCs w:val="40"/>
              </w:rPr>
              <w:t xml:space="preserve">Нападающие </w:t>
            </w:r>
          </w:p>
          <w:p w:rsidR="00EB7421" w:rsidRPr="00E25E6E" w:rsidRDefault="00EB7421" w:rsidP="00E86BB9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 w:rsidRPr="00B1318B">
              <w:rPr>
                <w:b/>
                <w:sz w:val="40"/>
                <w:szCs w:val="40"/>
              </w:rPr>
              <w:t xml:space="preserve">удары </w:t>
            </w:r>
          </w:p>
        </w:tc>
        <w:tc>
          <w:tcPr>
            <w:tcW w:w="1294" w:type="dxa"/>
            <w:tcBorders>
              <w:top w:val="nil"/>
              <w:bottom w:val="nil"/>
            </w:tcBorders>
          </w:tcPr>
          <w:p w:rsidR="00EB7421" w:rsidRDefault="00EB7421" w:rsidP="00E86BB9">
            <w:pPr>
              <w:jc w:val="center"/>
            </w:pPr>
          </w:p>
          <w:p w:rsidR="00EB7421" w:rsidRDefault="00EB7421" w:rsidP="00E86BB9">
            <w:pPr>
              <w:jc w:val="center"/>
            </w:pPr>
          </w:p>
        </w:tc>
        <w:tc>
          <w:tcPr>
            <w:tcW w:w="1294" w:type="dxa"/>
            <w:shd w:val="clear" w:color="auto" w:fill="FF3300"/>
            <w:textDirection w:val="btLr"/>
          </w:tcPr>
          <w:p w:rsidR="00EB7421" w:rsidRDefault="00EB7421" w:rsidP="00E86BB9">
            <w:pPr>
              <w:ind w:left="113" w:right="113"/>
              <w:jc w:val="center"/>
            </w:pPr>
          </w:p>
          <w:p w:rsidR="00EB7421" w:rsidRPr="00B1318B" w:rsidRDefault="00EB7421" w:rsidP="00E86BB9">
            <w:pPr>
              <w:ind w:left="113" w:right="113"/>
              <w:jc w:val="center"/>
              <w:rPr>
                <w:b/>
                <w:sz w:val="40"/>
                <w:szCs w:val="40"/>
              </w:rPr>
            </w:pPr>
            <w:r w:rsidRPr="00B1318B">
              <w:rPr>
                <w:b/>
                <w:sz w:val="40"/>
                <w:szCs w:val="40"/>
              </w:rPr>
              <w:t xml:space="preserve">Блокирование </w:t>
            </w:r>
          </w:p>
        </w:tc>
      </w:tr>
    </w:tbl>
    <w:p w:rsidR="00EB7421" w:rsidRDefault="00EB7421" w:rsidP="00EB7421"/>
    <w:p w:rsidR="00EB7421" w:rsidRDefault="00EB7421" w:rsidP="00EB7421"/>
    <w:p w:rsidR="00EB7421" w:rsidRDefault="00EB7421" w:rsidP="00EB7421"/>
    <w:p w:rsidR="00EB7421" w:rsidRDefault="00EB7421" w:rsidP="00EB7421"/>
    <w:p w:rsidR="00EB7421" w:rsidRDefault="00EB7421" w:rsidP="00EB7421"/>
    <w:p w:rsidR="00EB7421" w:rsidRDefault="00EB7421" w:rsidP="00EB7421"/>
    <w:p w:rsidR="00EB7421" w:rsidRDefault="00EB7421" w:rsidP="00EB7421"/>
    <w:p w:rsidR="00244037" w:rsidRDefault="00244037" w:rsidP="00EB7421"/>
    <w:p w:rsidR="00EB7421" w:rsidRDefault="00EB7421" w:rsidP="00EB7421"/>
    <w:p w:rsidR="00EB7421" w:rsidRDefault="00EB7421" w:rsidP="00EB7421"/>
    <w:p w:rsidR="00EB7421" w:rsidRDefault="00420E9C" w:rsidP="00EB7421"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4984115</wp:posOffset>
            </wp:positionH>
            <wp:positionV relativeFrom="paragraph">
              <wp:posOffset>42545</wp:posOffset>
            </wp:positionV>
            <wp:extent cx="1152525" cy="1574165"/>
            <wp:effectExtent l="38100" t="0" r="28575" b="464185"/>
            <wp:wrapTight wrapText="bothSides">
              <wp:wrapPolygon edited="0">
                <wp:start x="0" y="0"/>
                <wp:lineTo x="-714" y="27969"/>
                <wp:lineTo x="22136" y="27969"/>
                <wp:lineTo x="22136" y="3398"/>
                <wp:lineTo x="21779" y="523"/>
                <wp:lineTo x="21421" y="0"/>
                <wp:lineTo x="0" y="0"/>
              </wp:wrapPolygon>
            </wp:wrapTight>
            <wp:docPr id="3" name="Рисунок 3" descr="452155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45215529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57416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EB7421" w:rsidRPr="00914F7F" w:rsidRDefault="00EB7421" w:rsidP="00EB7421"/>
    <w:tbl>
      <w:tblPr>
        <w:tblW w:w="0" w:type="auto"/>
        <w:tblInd w:w="17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00"/>
        <w:tblLook w:val="0000" w:firstRow="0" w:lastRow="0" w:firstColumn="0" w:lastColumn="0" w:noHBand="0" w:noVBand="0"/>
      </w:tblPr>
      <w:tblGrid>
        <w:gridCol w:w="3780"/>
      </w:tblGrid>
      <w:tr w:rsidR="00EB7421" w:rsidTr="00E86BB9">
        <w:trPr>
          <w:trHeight w:val="1260"/>
        </w:trPr>
        <w:tc>
          <w:tcPr>
            <w:tcW w:w="3780" w:type="dxa"/>
            <w:shd w:val="clear" w:color="auto" w:fill="FFFF00"/>
          </w:tcPr>
          <w:p w:rsidR="00EB7421" w:rsidRDefault="00EB7421" w:rsidP="00E86BB9"/>
          <w:p w:rsidR="00EB7421" w:rsidRDefault="00EB7421" w:rsidP="00E86BB9"/>
          <w:p w:rsidR="00EB7421" w:rsidRPr="000E5BD9" w:rsidRDefault="00EB7421" w:rsidP="00E86BB9">
            <w:pPr>
              <w:jc w:val="center"/>
              <w:rPr>
                <w:b/>
                <w:sz w:val="48"/>
                <w:szCs w:val="48"/>
              </w:rPr>
            </w:pPr>
            <w:r w:rsidRPr="000E5BD9">
              <w:rPr>
                <w:b/>
                <w:sz w:val="48"/>
                <w:szCs w:val="48"/>
              </w:rPr>
              <w:t>СТОЙКИ</w:t>
            </w:r>
          </w:p>
          <w:p w:rsidR="00EB7421" w:rsidRDefault="00EB7421" w:rsidP="00E86BB9"/>
          <w:p w:rsidR="00EB7421" w:rsidRDefault="00EB7421" w:rsidP="00E86BB9"/>
        </w:tc>
      </w:tr>
    </w:tbl>
    <w:p w:rsidR="00EB7421" w:rsidRDefault="00EB7421" w:rsidP="00EB7421"/>
    <w:p w:rsidR="00EB7421" w:rsidRDefault="00EB7421" w:rsidP="00EB7421"/>
    <w:p w:rsidR="00EB7421" w:rsidRDefault="00EB7421" w:rsidP="00EB7421"/>
    <w:p w:rsidR="00EB7421" w:rsidRDefault="00244037" w:rsidP="00EB7421"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7355840</wp:posOffset>
            </wp:positionH>
            <wp:positionV relativeFrom="paragraph">
              <wp:posOffset>197485</wp:posOffset>
            </wp:positionV>
            <wp:extent cx="1409700" cy="1490980"/>
            <wp:effectExtent l="38100" t="0" r="19050" b="433070"/>
            <wp:wrapTight wrapText="bothSides">
              <wp:wrapPolygon edited="0">
                <wp:start x="292" y="0"/>
                <wp:lineTo x="-584" y="27874"/>
                <wp:lineTo x="21892" y="27874"/>
                <wp:lineTo x="21892" y="26494"/>
                <wp:lineTo x="21600" y="22354"/>
                <wp:lineTo x="21600" y="22078"/>
                <wp:lineTo x="21892" y="17939"/>
                <wp:lineTo x="21892" y="2760"/>
                <wp:lineTo x="21600" y="828"/>
                <wp:lineTo x="21016" y="0"/>
                <wp:lineTo x="292" y="0"/>
              </wp:wrapPolygon>
            </wp:wrapTight>
            <wp:docPr id="4" name="Рисунок 4" descr="22448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24480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5095" t="5341" r="13388" b="38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49098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EB7421" w:rsidRDefault="00EB7421" w:rsidP="00EB7421"/>
    <w:tbl>
      <w:tblPr>
        <w:tblW w:w="0" w:type="auto"/>
        <w:tblInd w:w="45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99CC"/>
        <w:tblLook w:val="0000" w:firstRow="0" w:lastRow="0" w:firstColumn="0" w:lastColumn="0" w:noHBand="0" w:noVBand="0"/>
      </w:tblPr>
      <w:tblGrid>
        <w:gridCol w:w="3780"/>
      </w:tblGrid>
      <w:tr w:rsidR="00EB7421" w:rsidTr="00E86BB9">
        <w:trPr>
          <w:trHeight w:val="1260"/>
        </w:trPr>
        <w:tc>
          <w:tcPr>
            <w:tcW w:w="3780" w:type="dxa"/>
            <w:shd w:val="clear" w:color="auto" w:fill="FF99CC"/>
          </w:tcPr>
          <w:p w:rsidR="00EB7421" w:rsidRDefault="00EB7421" w:rsidP="00E86BB9"/>
          <w:p w:rsidR="00EB7421" w:rsidRDefault="00EB7421" w:rsidP="00E86BB9"/>
          <w:p w:rsidR="00EB7421" w:rsidRPr="000E5BD9" w:rsidRDefault="00EB7421" w:rsidP="00E86BB9">
            <w:pPr>
              <w:jc w:val="center"/>
              <w:rPr>
                <w:b/>
                <w:sz w:val="48"/>
                <w:szCs w:val="48"/>
              </w:rPr>
            </w:pPr>
            <w:r w:rsidRPr="000E5BD9">
              <w:rPr>
                <w:b/>
                <w:sz w:val="48"/>
                <w:szCs w:val="48"/>
              </w:rPr>
              <w:t>ПАДЕНИЯ</w:t>
            </w:r>
          </w:p>
          <w:p w:rsidR="00EB7421" w:rsidRDefault="00EB7421" w:rsidP="00E86BB9"/>
          <w:p w:rsidR="00EB7421" w:rsidRDefault="00EB7421" w:rsidP="00E86BB9"/>
        </w:tc>
      </w:tr>
    </w:tbl>
    <w:p w:rsidR="00EB7421" w:rsidRDefault="00EB7421" w:rsidP="00EB7421"/>
    <w:p w:rsidR="00EB7421" w:rsidRDefault="00EB7421" w:rsidP="00EB7421"/>
    <w:p w:rsidR="00EB7421" w:rsidRDefault="00EB7421" w:rsidP="00EB7421"/>
    <w:p w:rsidR="00EB7421" w:rsidRPr="003C528A" w:rsidRDefault="00420E9C" w:rsidP="00EB7421"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5412740</wp:posOffset>
            </wp:positionH>
            <wp:positionV relativeFrom="paragraph">
              <wp:posOffset>29210</wp:posOffset>
            </wp:positionV>
            <wp:extent cx="1090930" cy="1638300"/>
            <wp:effectExtent l="38100" t="0" r="13970" b="476250"/>
            <wp:wrapTight wrapText="bothSides">
              <wp:wrapPolygon edited="0">
                <wp:start x="0" y="0"/>
                <wp:lineTo x="-754" y="27879"/>
                <wp:lineTo x="21877" y="27879"/>
                <wp:lineTo x="21877" y="3265"/>
                <wp:lineTo x="21499" y="502"/>
                <wp:lineTo x="21122" y="0"/>
                <wp:lineTo x="0" y="0"/>
              </wp:wrapPolygon>
            </wp:wrapTight>
            <wp:docPr id="5" name="Рисунок 5" descr="48461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4846102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0930" cy="16383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EB7421" w:rsidRDefault="00EB7421" w:rsidP="00EB7421"/>
    <w:tbl>
      <w:tblPr>
        <w:tblW w:w="0" w:type="auto"/>
        <w:tblInd w:w="17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6699FF"/>
        <w:tblLook w:val="0000" w:firstRow="0" w:lastRow="0" w:firstColumn="0" w:lastColumn="0" w:noHBand="0" w:noVBand="0"/>
      </w:tblPr>
      <w:tblGrid>
        <w:gridCol w:w="3780"/>
      </w:tblGrid>
      <w:tr w:rsidR="00EB7421" w:rsidTr="00E86BB9">
        <w:trPr>
          <w:trHeight w:val="1260"/>
        </w:trPr>
        <w:tc>
          <w:tcPr>
            <w:tcW w:w="3780" w:type="dxa"/>
            <w:shd w:val="clear" w:color="auto" w:fill="6699FF"/>
          </w:tcPr>
          <w:p w:rsidR="00EB7421" w:rsidRDefault="00EB7421" w:rsidP="00E86BB9"/>
          <w:p w:rsidR="00EB7421" w:rsidRDefault="00EB7421" w:rsidP="00E86BB9"/>
          <w:p w:rsidR="00EB7421" w:rsidRPr="000E5BD9" w:rsidRDefault="00EB7421" w:rsidP="00E86BB9">
            <w:pPr>
              <w:jc w:val="center"/>
              <w:rPr>
                <w:b/>
                <w:sz w:val="48"/>
                <w:szCs w:val="48"/>
              </w:rPr>
            </w:pPr>
            <w:r w:rsidRPr="000E5BD9">
              <w:rPr>
                <w:b/>
                <w:sz w:val="48"/>
                <w:szCs w:val="48"/>
              </w:rPr>
              <w:t>ПРЫЖКИ</w:t>
            </w:r>
          </w:p>
          <w:p w:rsidR="00EB7421" w:rsidRDefault="00EB7421" w:rsidP="00E86BB9"/>
          <w:p w:rsidR="00EB7421" w:rsidRDefault="00EB7421" w:rsidP="00E86BB9"/>
        </w:tc>
      </w:tr>
    </w:tbl>
    <w:p w:rsidR="00EB7421" w:rsidRDefault="00EB7421" w:rsidP="00EB7421"/>
    <w:p w:rsidR="00EB7421" w:rsidRDefault="00EB7421" w:rsidP="00EB7421"/>
    <w:p w:rsidR="00EB7421" w:rsidRPr="00914F7F" w:rsidRDefault="00EB7421" w:rsidP="00EB7421"/>
    <w:p w:rsidR="00EB7421" w:rsidRDefault="00EB7421" w:rsidP="00EB7421"/>
    <w:p w:rsidR="00EB7421" w:rsidRDefault="00EB7421" w:rsidP="00EB7421"/>
    <w:p w:rsidR="00EB7421" w:rsidRDefault="00EB7421" w:rsidP="00EB7421"/>
    <w:p w:rsidR="00EB7421" w:rsidRDefault="00420E9C" w:rsidP="00EB7421">
      <w:r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7041515</wp:posOffset>
            </wp:positionH>
            <wp:positionV relativeFrom="paragraph">
              <wp:posOffset>90170</wp:posOffset>
            </wp:positionV>
            <wp:extent cx="1371600" cy="2238375"/>
            <wp:effectExtent l="19050" t="0" r="0" b="0"/>
            <wp:wrapTight wrapText="bothSides">
              <wp:wrapPolygon edited="0">
                <wp:start x="1200" y="0"/>
                <wp:lineTo x="-300" y="1287"/>
                <wp:lineTo x="-300" y="20589"/>
                <wp:lineTo x="900" y="21508"/>
                <wp:lineTo x="1200" y="21508"/>
                <wp:lineTo x="20100" y="21508"/>
                <wp:lineTo x="20400" y="21508"/>
                <wp:lineTo x="21600" y="20773"/>
                <wp:lineTo x="21600" y="1287"/>
                <wp:lineTo x="21000" y="184"/>
                <wp:lineTo x="20100" y="0"/>
                <wp:lineTo x="1200" y="0"/>
              </wp:wrapPolygon>
            </wp:wrapTight>
            <wp:docPr id="10" name="Рисунок 10" descr="Подач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Подача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7143" t="6897" r="5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2238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EB7421" w:rsidRDefault="00EB7421" w:rsidP="00EB7421"/>
    <w:p w:rsidR="00EB7421" w:rsidRPr="00DD0B31" w:rsidRDefault="00EB7421" w:rsidP="00EB7421"/>
    <w:p w:rsidR="00EB7421" w:rsidRDefault="00EB7421" w:rsidP="00EB7421"/>
    <w:tbl>
      <w:tblPr>
        <w:tblpPr w:leftFromText="180" w:rightFromText="180" w:vertAnchor="text" w:horzAnchor="page" w:tblpX="5128" w:tblpY="11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33CCCC"/>
        <w:tblLook w:val="0000" w:firstRow="0" w:lastRow="0" w:firstColumn="0" w:lastColumn="0" w:noHBand="0" w:noVBand="0"/>
      </w:tblPr>
      <w:tblGrid>
        <w:gridCol w:w="3780"/>
      </w:tblGrid>
      <w:tr w:rsidR="00EB7421" w:rsidTr="00E86BB9">
        <w:trPr>
          <w:trHeight w:val="1364"/>
        </w:trPr>
        <w:tc>
          <w:tcPr>
            <w:tcW w:w="3780" w:type="dxa"/>
            <w:shd w:val="clear" w:color="auto" w:fill="33CCCC"/>
          </w:tcPr>
          <w:p w:rsidR="00EB7421" w:rsidRDefault="00EB7421" w:rsidP="00E86BB9"/>
          <w:p w:rsidR="00EB7421" w:rsidRDefault="00EB7421" w:rsidP="00E86BB9"/>
          <w:p w:rsidR="00EB7421" w:rsidRPr="00EC612B" w:rsidRDefault="00EB7421" w:rsidP="00E86BB9">
            <w:pPr>
              <w:jc w:val="center"/>
              <w:rPr>
                <w:b/>
                <w:sz w:val="48"/>
                <w:szCs w:val="48"/>
              </w:rPr>
            </w:pPr>
            <w:r w:rsidRPr="00EC612B">
              <w:rPr>
                <w:b/>
                <w:sz w:val="48"/>
                <w:szCs w:val="48"/>
              </w:rPr>
              <w:t>ВЕРХНИЕ</w:t>
            </w:r>
          </w:p>
          <w:p w:rsidR="00EB7421" w:rsidRDefault="00EB7421" w:rsidP="00E86BB9"/>
          <w:p w:rsidR="00EB7421" w:rsidRDefault="00EB7421" w:rsidP="00E86BB9"/>
        </w:tc>
      </w:tr>
    </w:tbl>
    <w:p w:rsidR="00EB7421" w:rsidRDefault="00EB7421" w:rsidP="00EB7421"/>
    <w:p w:rsidR="00EB7421" w:rsidRDefault="00EB7421" w:rsidP="00EB7421"/>
    <w:p w:rsidR="00EB7421" w:rsidRDefault="00EB7421" w:rsidP="00EB7421"/>
    <w:p w:rsidR="00EB7421" w:rsidRDefault="00EB7421" w:rsidP="00EB7421"/>
    <w:p w:rsidR="00EB7421" w:rsidRDefault="00EB7421" w:rsidP="00EB7421"/>
    <w:p w:rsidR="00EB7421" w:rsidRDefault="00EB7421" w:rsidP="00EB7421"/>
    <w:p w:rsidR="00EB7421" w:rsidRDefault="00EB7421" w:rsidP="00EB7421"/>
    <w:p w:rsidR="00EB7421" w:rsidRDefault="00EB7421" w:rsidP="00EB7421"/>
    <w:p w:rsidR="00EB7421" w:rsidRDefault="00EB7421" w:rsidP="00EB7421"/>
    <w:p w:rsidR="00EB7421" w:rsidRDefault="00EB7421" w:rsidP="00EB7421"/>
    <w:p w:rsidR="00EB7421" w:rsidRDefault="00EB7421" w:rsidP="00EB7421"/>
    <w:p w:rsidR="00EB7421" w:rsidRDefault="00EB7421" w:rsidP="00EB7421"/>
    <w:p w:rsidR="00EB7421" w:rsidRDefault="00EB7421" w:rsidP="00EB7421"/>
    <w:p w:rsidR="00EB7421" w:rsidRDefault="00EB7421" w:rsidP="00EB7421">
      <w:r>
        <w:rPr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4397375</wp:posOffset>
            </wp:positionH>
            <wp:positionV relativeFrom="paragraph">
              <wp:posOffset>62865</wp:posOffset>
            </wp:positionV>
            <wp:extent cx="2042795" cy="2609215"/>
            <wp:effectExtent l="19050" t="0" r="0" b="0"/>
            <wp:wrapTight wrapText="bothSides">
              <wp:wrapPolygon edited="0">
                <wp:start x="-201" y="0"/>
                <wp:lineTo x="-201" y="21448"/>
                <wp:lineTo x="21553" y="21448"/>
                <wp:lineTo x="21553" y="0"/>
                <wp:lineTo x="-201" y="0"/>
              </wp:wrapPolygon>
            </wp:wrapTight>
            <wp:docPr id="13" name="Рисунок 1" descr="бт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бт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52322" t="55565" r="23685" b="42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795" cy="2609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B7421" w:rsidRDefault="00EB7421" w:rsidP="00EB7421"/>
    <w:p w:rsidR="00EB7421" w:rsidRDefault="00EB7421" w:rsidP="00EB7421"/>
    <w:p w:rsidR="00EB7421" w:rsidRDefault="00EB7421" w:rsidP="00EB7421"/>
    <w:p w:rsidR="00EB7421" w:rsidRDefault="00EB7421" w:rsidP="00EB7421"/>
    <w:tbl>
      <w:tblPr>
        <w:tblW w:w="0" w:type="auto"/>
        <w:tblInd w:w="18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CC99"/>
        <w:tblLook w:val="0000" w:firstRow="0" w:lastRow="0" w:firstColumn="0" w:lastColumn="0" w:noHBand="0" w:noVBand="0"/>
      </w:tblPr>
      <w:tblGrid>
        <w:gridCol w:w="3780"/>
      </w:tblGrid>
      <w:tr w:rsidR="00EB7421" w:rsidTr="00E86BB9">
        <w:trPr>
          <w:trHeight w:val="1473"/>
        </w:trPr>
        <w:tc>
          <w:tcPr>
            <w:tcW w:w="3780" w:type="dxa"/>
            <w:shd w:val="clear" w:color="auto" w:fill="FFCC99"/>
          </w:tcPr>
          <w:p w:rsidR="00EB7421" w:rsidRDefault="00EB7421" w:rsidP="00E86BB9"/>
          <w:p w:rsidR="00EB7421" w:rsidRDefault="00EB7421" w:rsidP="00E86BB9"/>
          <w:p w:rsidR="00EB7421" w:rsidRPr="00EC612B" w:rsidRDefault="00EB7421" w:rsidP="00E86BB9">
            <w:pPr>
              <w:jc w:val="center"/>
              <w:rPr>
                <w:b/>
                <w:sz w:val="48"/>
                <w:szCs w:val="48"/>
              </w:rPr>
            </w:pPr>
            <w:r w:rsidRPr="00EC612B">
              <w:rPr>
                <w:b/>
                <w:sz w:val="48"/>
                <w:szCs w:val="48"/>
              </w:rPr>
              <w:t>НИЖНИЕ</w:t>
            </w:r>
          </w:p>
          <w:p w:rsidR="00EB7421" w:rsidRDefault="00EB7421" w:rsidP="00E86BB9"/>
          <w:p w:rsidR="00EB7421" w:rsidRDefault="00EB7421" w:rsidP="00E86BB9"/>
        </w:tc>
      </w:tr>
    </w:tbl>
    <w:p w:rsidR="00EB7421" w:rsidRDefault="00EB7421" w:rsidP="00EB7421"/>
    <w:p w:rsidR="00EB7421" w:rsidRDefault="00EB7421" w:rsidP="00EB7421"/>
    <w:p w:rsidR="00EB7421" w:rsidRDefault="00EB7421" w:rsidP="00EB7421"/>
    <w:p w:rsidR="00EB7421" w:rsidRDefault="00EB7421" w:rsidP="00EB7421"/>
    <w:p w:rsidR="00EB7421" w:rsidRDefault="00EB7421" w:rsidP="00EB7421"/>
    <w:p w:rsidR="00EB7421" w:rsidRDefault="00EB7421" w:rsidP="00EB7421"/>
    <w:p w:rsidR="00EB7421" w:rsidRDefault="00EB7421" w:rsidP="00EB7421"/>
    <w:p w:rsidR="00EB7421" w:rsidRDefault="00EB7421" w:rsidP="00EB7421"/>
    <w:p w:rsidR="00EB7421" w:rsidRDefault="00EB7421" w:rsidP="00EB7421"/>
    <w:p w:rsidR="00EB7421" w:rsidRDefault="00420E9C" w:rsidP="00EB7421"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5088890</wp:posOffset>
            </wp:positionH>
            <wp:positionV relativeFrom="paragraph">
              <wp:posOffset>133985</wp:posOffset>
            </wp:positionV>
            <wp:extent cx="1122045" cy="2019300"/>
            <wp:effectExtent l="19050" t="0" r="1905" b="0"/>
            <wp:wrapTight wrapText="bothSides">
              <wp:wrapPolygon edited="0">
                <wp:start x="1467" y="0"/>
                <wp:lineTo x="-367" y="1426"/>
                <wp:lineTo x="-367" y="19562"/>
                <wp:lineTo x="733" y="21396"/>
                <wp:lineTo x="1467" y="21396"/>
                <wp:lineTo x="19803" y="21396"/>
                <wp:lineTo x="20537" y="21396"/>
                <wp:lineTo x="21637" y="20174"/>
                <wp:lineTo x="21637" y="1426"/>
                <wp:lineTo x="20903" y="204"/>
                <wp:lineTo x="19803" y="0"/>
                <wp:lineTo x="1467" y="0"/>
              </wp:wrapPolygon>
            </wp:wrapTight>
            <wp:docPr id="6" name="Рисунок 6" descr="set_az1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et_az18[1]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2045" cy="2019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EB7421" w:rsidRDefault="00EB7421" w:rsidP="00EB7421"/>
    <w:p w:rsidR="00EB7421" w:rsidRDefault="00EB7421" w:rsidP="00EB7421"/>
    <w:p w:rsidR="00EB7421" w:rsidRDefault="00EB7421" w:rsidP="00EB7421"/>
    <w:tbl>
      <w:tblPr>
        <w:tblW w:w="0" w:type="auto"/>
        <w:tblInd w:w="19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6699FF"/>
        <w:tblLook w:val="0000" w:firstRow="0" w:lastRow="0" w:firstColumn="0" w:lastColumn="0" w:noHBand="0" w:noVBand="0"/>
      </w:tblPr>
      <w:tblGrid>
        <w:gridCol w:w="3780"/>
      </w:tblGrid>
      <w:tr w:rsidR="00EB7421" w:rsidTr="00E86BB9">
        <w:trPr>
          <w:trHeight w:val="1364"/>
        </w:trPr>
        <w:tc>
          <w:tcPr>
            <w:tcW w:w="3780" w:type="dxa"/>
            <w:shd w:val="clear" w:color="auto" w:fill="6699FF"/>
          </w:tcPr>
          <w:p w:rsidR="00EB7421" w:rsidRPr="001651AD" w:rsidRDefault="00EB7421" w:rsidP="00E86BB9">
            <w:pPr>
              <w:rPr>
                <w:color w:val="000000"/>
              </w:rPr>
            </w:pPr>
          </w:p>
          <w:p w:rsidR="00EB7421" w:rsidRPr="001651AD" w:rsidRDefault="00EB7421" w:rsidP="00E86BB9">
            <w:pPr>
              <w:rPr>
                <w:color w:val="000000"/>
              </w:rPr>
            </w:pPr>
          </w:p>
          <w:p w:rsidR="00EB7421" w:rsidRPr="001651AD" w:rsidRDefault="00EB7421" w:rsidP="00E86BB9">
            <w:pPr>
              <w:jc w:val="center"/>
              <w:rPr>
                <w:b/>
                <w:color w:val="000000"/>
                <w:sz w:val="48"/>
                <w:szCs w:val="48"/>
              </w:rPr>
            </w:pPr>
            <w:r w:rsidRPr="001651AD">
              <w:rPr>
                <w:b/>
                <w:color w:val="000000"/>
                <w:sz w:val="48"/>
                <w:szCs w:val="48"/>
              </w:rPr>
              <w:t>ВЕРХНИЕ</w:t>
            </w:r>
          </w:p>
          <w:p w:rsidR="00EB7421" w:rsidRPr="001651AD" w:rsidRDefault="00EB7421" w:rsidP="00E86BB9">
            <w:pPr>
              <w:rPr>
                <w:color w:val="000000"/>
              </w:rPr>
            </w:pPr>
          </w:p>
          <w:p w:rsidR="00EB7421" w:rsidRDefault="00EB7421" w:rsidP="00E86BB9"/>
        </w:tc>
      </w:tr>
    </w:tbl>
    <w:p w:rsidR="00EB7421" w:rsidRDefault="00EB7421" w:rsidP="00EB7421"/>
    <w:p w:rsidR="00EB7421" w:rsidRDefault="00EB7421" w:rsidP="00EB7421"/>
    <w:p w:rsidR="00EB7421" w:rsidRDefault="00EB7421" w:rsidP="00EB7421"/>
    <w:p w:rsidR="00EB7421" w:rsidRPr="00ED1F25" w:rsidRDefault="00EB7421" w:rsidP="00EB7421"/>
    <w:p w:rsidR="00EB7421" w:rsidRDefault="00EB7421" w:rsidP="00EB7421"/>
    <w:p w:rsidR="00EB7421" w:rsidRDefault="00EB7421" w:rsidP="00EB7421"/>
    <w:p w:rsidR="00EB7421" w:rsidRDefault="00EB7421" w:rsidP="00EB7421"/>
    <w:p w:rsidR="00EB7421" w:rsidRDefault="00EB7421" w:rsidP="00EB7421"/>
    <w:p w:rsidR="00EB7421" w:rsidRDefault="00EB7421" w:rsidP="00EB7421"/>
    <w:tbl>
      <w:tblPr>
        <w:tblpPr w:leftFromText="180" w:rightFromText="180" w:vertAnchor="page" w:horzAnchor="page" w:tblpX="6512" w:tblpY="751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9966"/>
        <w:tblLook w:val="0000" w:firstRow="0" w:lastRow="0" w:firstColumn="0" w:lastColumn="0" w:noHBand="0" w:noVBand="0"/>
      </w:tblPr>
      <w:tblGrid>
        <w:gridCol w:w="3780"/>
      </w:tblGrid>
      <w:tr w:rsidR="00EB7421" w:rsidTr="00E86BB9">
        <w:trPr>
          <w:trHeight w:val="1473"/>
        </w:trPr>
        <w:tc>
          <w:tcPr>
            <w:tcW w:w="3780" w:type="dxa"/>
            <w:shd w:val="clear" w:color="auto" w:fill="FF9966"/>
          </w:tcPr>
          <w:p w:rsidR="00EB7421" w:rsidRDefault="00EB7421" w:rsidP="00E86BB9"/>
          <w:p w:rsidR="00EB7421" w:rsidRDefault="00EB7421" w:rsidP="00E86BB9"/>
          <w:p w:rsidR="00EB7421" w:rsidRPr="00EC612B" w:rsidRDefault="00EB7421" w:rsidP="00E86BB9">
            <w:pPr>
              <w:jc w:val="center"/>
              <w:rPr>
                <w:b/>
                <w:sz w:val="48"/>
                <w:szCs w:val="48"/>
              </w:rPr>
            </w:pPr>
            <w:r w:rsidRPr="00EC612B">
              <w:rPr>
                <w:b/>
                <w:sz w:val="48"/>
                <w:szCs w:val="48"/>
              </w:rPr>
              <w:t>НИЖНИЕ</w:t>
            </w:r>
          </w:p>
          <w:p w:rsidR="00EB7421" w:rsidRDefault="00EB7421" w:rsidP="00E86BB9"/>
          <w:p w:rsidR="00EB7421" w:rsidRDefault="00EB7421" w:rsidP="00E86BB9"/>
        </w:tc>
      </w:tr>
    </w:tbl>
    <w:p w:rsidR="00EB7421" w:rsidRDefault="00420E9C" w:rsidP="00EB7421"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7279640</wp:posOffset>
            </wp:positionH>
            <wp:positionV relativeFrom="paragraph">
              <wp:posOffset>20955</wp:posOffset>
            </wp:positionV>
            <wp:extent cx="1444625" cy="1866900"/>
            <wp:effectExtent l="19050" t="0" r="3175" b="0"/>
            <wp:wrapTight wrapText="bothSides">
              <wp:wrapPolygon edited="0">
                <wp:start x="1139" y="0"/>
                <wp:lineTo x="-285" y="1543"/>
                <wp:lineTo x="0" y="21159"/>
                <wp:lineTo x="1139" y="21380"/>
                <wp:lineTo x="20223" y="21380"/>
                <wp:lineTo x="20508" y="21380"/>
                <wp:lineTo x="21078" y="21159"/>
                <wp:lineTo x="21363" y="21159"/>
                <wp:lineTo x="21647" y="18955"/>
                <wp:lineTo x="21647" y="1543"/>
                <wp:lineTo x="21078" y="220"/>
                <wp:lineTo x="20223" y="0"/>
                <wp:lineTo x="1139" y="0"/>
              </wp:wrapPolygon>
            </wp:wrapTight>
            <wp:docPr id="7" name="Рисунок 7" descr="336248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3362488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6000" contrast="12000"/>
                    </a:blip>
                    <a:srcRect t="8208" b="56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4625" cy="1866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EB7421" w:rsidRDefault="00EB7421" w:rsidP="00EB7421"/>
    <w:p w:rsidR="00EB7421" w:rsidRPr="00ED1F25" w:rsidRDefault="00EB7421" w:rsidP="00EB7421"/>
    <w:p w:rsidR="00EB7421" w:rsidRPr="00ED1F25" w:rsidRDefault="00EB7421" w:rsidP="00EB7421"/>
    <w:p w:rsidR="00EB7421" w:rsidRDefault="00EB7421" w:rsidP="00EB7421"/>
    <w:p w:rsidR="00EB7421" w:rsidRDefault="00EB7421" w:rsidP="00EB7421"/>
    <w:p w:rsidR="00EB7421" w:rsidRDefault="00EB7421" w:rsidP="00EB7421"/>
    <w:p w:rsidR="00EB7421" w:rsidRDefault="00EB7421" w:rsidP="00EB7421"/>
    <w:p w:rsidR="00EB7421" w:rsidRDefault="00EB7421" w:rsidP="00EB7421"/>
    <w:p w:rsidR="00EB7421" w:rsidRDefault="00EB7421" w:rsidP="00EB7421"/>
    <w:p w:rsidR="00EB7421" w:rsidRDefault="00EB7421" w:rsidP="00EB7421"/>
    <w:p w:rsidR="00EB7421" w:rsidRDefault="00EB7421" w:rsidP="00EB7421"/>
    <w:p w:rsidR="00EB7421" w:rsidRDefault="00EB7421" w:rsidP="00EB7421"/>
    <w:p w:rsidR="00EB7421" w:rsidRDefault="00EB7421" w:rsidP="00EB7421"/>
    <w:p w:rsidR="00EB7421" w:rsidRPr="00ED1F25" w:rsidRDefault="00EB7421" w:rsidP="00EB7421"/>
    <w:p w:rsidR="00EB7421" w:rsidRDefault="00EB7421" w:rsidP="00EB7421"/>
    <w:p w:rsidR="00EB7421" w:rsidRDefault="00EB7421" w:rsidP="00EB7421"/>
    <w:p w:rsidR="00EB7421" w:rsidRDefault="00EB7421" w:rsidP="00EB7421">
      <w:r>
        <w:rPr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5022215</wp:posOffset>
            </wp:positionH>
            <wp:positionV relativeFrom="paragraph">
              <wp:posOffset>133985</wp:posOffset>
            </wp:positionV>
            <wp:extent cx="1704340" cy="1786255"/>
            <wp:effectExtent l="171450" t="133350" r="353060" b="309245"/>
            <wp:wrapTight wrapText="bothSides">
              <wp:wrapPolygon edited="0">
                <wp:start x="2656" y="-1613"/>
                <wp:lineTo x="724" y="-1382"/>
                <wp:lineTo x="-2173" y="691"/>
                <wp:lineTo x="-2173" y="20502"/>
                <wp:lineTo x="-1207" y="24188"/>
                <wp:lineTo x="966" y="25339"/>
                <wp:lineTo x="1449" y="25339"/>
                <wp:lineTo x="22453" y="25339"/>
                <wp:lineTo x="22936" y="25339"/>
                <wp:lineTo x="24626" y="24418"/>
                <wp:lineTo x="24626" y="24188"/>
                <wp:lineTo x="24867" y="24188"/>
                <wp:lineTo x="25833" y="21193"/>
                <wp:lineTo x="25833" y="2073"/>
                <wp:lineTo x="26075" y="921"/>
                <wp:lineTo x="23177" y="-1382"/>
                <wp:lineTo x="21246" y="-1613"/>
                <wp:lineTo x="2656" y="-1613"/>
              </wp:wrapPolygon>
            </wp:wrapTight>
            <wp:docPr id="12" name="Рисунок 12" descr="405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4053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30000" contrast="3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340" cy="17862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EB7421" w:rsidRDefault="00EB7421" w:rsidP="00EB7421"/>
    <w:p w:rsidR="00EB7421" w:rsidRDefault="00EB7421" w:rsidP="00EB7421"/>
    <w:tbl>
      <w:tblPr>
        <w:tblW w:w="0" w:type="auto"/>
        <w:tblInd w:w="19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6E6E6"/>
        <w:tblLook w:val="0000" w:firstRow="0" w:lastRow="0" w:firstColumn="0" w:lastColumn="0" w:noHBand="0" w:noVBand="0"/>
      </w:tblPr>
      <w:tblGrid>
        <w:gridCol w:w="3780"/>
      </w:tblGrid>
      <w:tr w:rsidR="00EB7421" w:rsidTr="00E86BB9">
        <w:trPr>
          <w:trHeight w:val="1473"/>
        </w:trPr>
        <w:tc>
          <w:tcPr>
            <w:tcW w:w="3780" w:type="dxa"/>
            <w:shd w:val="clear" w:color="auto" w:fill="E6E6E6"/>
          </w:tcPr>
          <w:p w:rsidR="00EB7421" w:rsidRDefault="00EB7421" w:rsidP="00E86BB9"/>
          <w:p w:rsidR="00EB7421" w:rsidRDefault="00EB7421" w:rsidP="00E86BB9"/>
          <w:p w:rsidR="00EB7421" w:rsidRPr="00EC612B" w:rsidRDefault="00EB7421" w:rsidP="00E86BB9">
            <w:pPr>
              <w:jc w:val="center"/>
              <w:rPr>
                <w:b/>
                <w:sz w:val="48"/>
                <w:szCs w:val="48"/>
              </w:rPr>
            </w:pPr>
            <w:r>
              <w:rPr>
                <w:b/>
                <w:sz w:val="48"/>
                <w:szCs w:val="48"/>
              </w:rPr>
              <w:t>ПРЯМЫ</w:t>
            </w:r>
            <w:r w:rsidRPr="00EC612B">
              <w:rPr>
                <w:b/>
                <w:sz w:val="48"/>
                <w:szCs w:val="48"/>
              </w:rPr>
              <w:t>Е</w:t>
            </w:r>
          </w:p>
          <w:p w:rsidR="00EB7421" w:rsidRDefault="00EB7421" w:rsidP="00E86BB9"/>
          <w:p w:rsidR="00EB7421" w:rsidRDefault="00EB7421" w:rsidP="00E86BB9"/>
        </w:tc>
      </w:tr>
    </w:tbl>
    <w:p w:rsidR="00EB7421" w:rsidRDefault="00EB7421" w:rsidP="00EB7421"/>
    <w:p w:rsidR="00EB7421" w:rsidRPr="00E97CA0" w:rsidRDefault="00EB7421" w:rsidP="00EB7421"/>
    <w:p w:rsidR="00EB7421" w:rsidRPr="00DD0B31" w:rsidRDefault="00EB7421" w:rsidP="00EB7421"/>
    <w:p w:rsidR="00EB7421" w:rsidRDefault="00EB7421" w:rsidP="00EB7421"/>
    <w:p w:rsidR="00EB7421" w:rsidRDefault="00EB7421" w:rsidP="00EB7421"/>
    <w:p w:rsidR="00EB7421" w:rsidRDefault="00EB7421" w:rsidP="00EB7421"/>
    <w:p w:rsidR="00EB7421" w:rsidRDefault="00EB7421" w:rsidP="00EB7421"/>
    <w:p w:rsidR="00EB7421" w:rsidRDefault="00EB7421" w:rsidP="00EB7421"/>
    <w:p w:rsidR="00EB7421" w:rsidRDefault="00EB7421" w:rsidP="00EB7421"/>
    <w:p w:rsidR="00EB7421" w:rsidRDefault="00420E9C" w:rsidP="00EB7421">
      <w:r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5974715</wp:posOffset>
            </wp:positionH>
            <wp:positionV relativeFrom="paragraph">
              <wp:posOffset>33655</wp:posOffset>
            </wp:positionV>
            <wp:extent cx="2233930" cy="1466850"/>
            <wp:effectExtent l="171450" t="133350" r="356870" b="304800"/>
            <wp:wrapTight wrapText="bothSides">
              <wp:wrapPolygon edited="0">
                <wp:start x="2026" y="-1964"/>
                <wp:lineTo x="553" y="-1683"/>
                <wp:lineTo x="-1658" y="842"/>
                <wp:lineTo x="-1658" y="20478"/>
                <wp:lineTo x="-737" y="24966"/>
                <wp:lineTo x="737" y="26088"/>
                <wp:lineTo x="1105" y="26088"/>
                <wp:lineTo x="22288" y="26088"/>
                <wp:lineTo x="22656" y="26088"/>
                <wp:lineTo x="23761" y="25247"/>
                <wp:lineTo x="23761" y="24966"/>
                <wp:lineTo x="24130" y="24966"/>
                <wp:lineTo x="24866" y="21600"/>
                <wp:lineTo x="24866" y="2525"/>
                <wp:lineTo x="25051" y="1122"/>
                <wp:lineTo x="22840" y="-1683"/>
                <wp:lineTo x="21367" y="-1964"/>
                <wp:lineTo x="2026" y="-1964"/>
              </wp:wrapPolygon>
            </wp:wrapTight>
            <wp:docPr id="11" name="Рисунок 11" descr="67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677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3930" cy="1466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tbl>
      <w:tblPr>
        <w:tblpPr w:leftFromText="180" w:rightFromText="180" w:vertAnchor="text" w:horzAnchor="page" w:tblpX="2766" w:tblpY="8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5050"/>
        <w:tblLook w:val="0000" w:firstRow="0" w:lastRow="0" w:firstColumn="0" w:lastColumn="0" w:noHBand="0" w:noVBand="0"/>
      </w:tblPr>
      <w:tblGrid>
        <w:gridCol w:w="3780"/>
      </w:tblGrid>
      <w:tr w:rsidR="00EB7421" w:rsidTr="00244037">
        <w:trPr>
          <w:trHeight w:val="1473"/>
        </w:trPr>
        <w:tc>
          <w:tcPr>
            <w:tcW w:w="3780" w:type="dxa"/>
            <w:shd w:val="clear" w:color="auto" w:fill="FF5050"/>
          </w:tcPr>
          <w:p w:rsidR="00EB7421" w:rsidRDefault="00EB7421" w:rsidP="00244037"/>
          <w:p w:rsidR="00EB7421" w:rsidRDefault="00EB7421" w:rsidP="00244037"/>
          <w:p w:rsidR="00EB7421" w:rsidRPr="00EC612B" w:rsidRDefault="00EB7421" w:rsidP="00244037">
            <w:pPr>
              <w:jc w:val="center"/>
              <w:rPr>
                <w:b/>
                <w:sz w:val="48"/>
                <w:szCs w:val="48"/>
              </w:rPr>
            </w:pPr>
            <w:r>
              <w:rPr>
                <w:b/>
                <w:sz w:val="48"/>
                <w:szCs w:val="48"/>
              </w:rPr>
              <w:t>БОКОВЫ</w:t>
            </w:r>
            <w:r w:rsidRPr="00EC612B">
              <w:rPr>
                <w:b/>
                <w:sz w:val="48"/>
                <w:szCs w:val="48"/>
              </w:rPr>
              <w:t>Е</w:t>
            </w:r>
          </w:p>
          <w:p w:rsidR="00EB7421" w:rsidRDefault="00EB7421" w:rsidP="00244037"/>
          <w:p w:rsidR="00EB7421" w:rsidRDefault="00EB7421" w:rsidP="00244037"/>
        </w:tc>
      </w:tr>
    </w:tbl>
    <w:p w:rsidR="00EB7421" w:rsidRDefault="00EB7421" w:rsidP="00EB7421"/>
    <w:p w:rsidR="00EB7421" w:rsidRDefault="00EB7421" w:rsidP="00EB7421"/>
    <w:p w:rsidR="00EB7421" w:rsidRDefault="00EB7421" w:rsidP="00EB7421"/>
    <w:p w:rsidR="00EB7421" w:rsidRDefault="00EB7421" w:rsidP="00EB7421"/>
    <w:p w:rsidR="00EB7421" w:rsidRDefault="00EB7421" w:rsidP="00EB7421"/>
    <w:p w:rsidR="00EB7421" w:rsidRDefault="00EB7421" w:rsidP="00EB7421"/>
    <w:p w:rsidR="00EB7421" w:rsidRDefault="00EB7421" w:rsidP="00EB7421"/>
    <w:p w:rsidR="00EB7421" w:rsidRDefault="00EB7421" w:rsidP="00EB7421"/>
    <w:p w:rsidR="00EB7421" w:rsidRDefault="00EB7421" w:rsidP="00EB7421"/>
    <w:p w:rsidR="00EB7421" w:rsidRPr="00DD0B31" w:rsidRDefault="00EB7421" w:rsidP="00EB7421"/>
    <w:p w:rsidR="00EB7421" w:rsidRDefault="00EB7421" w:rsidP="00EB7421"/>
    <w:p w:rsidR="00EB7421" w:rsidRDefault="00EB7421" w:rsidP="00EB7421"/>
    <w:p w:rsidR="00EB7421" w:rsidRDefault="00EB7421" w:rsidP="00EB7421"/>
    <w:p w:rsidR="00EB7421" w:rsidRDefault="00EB7421" w:rsidP="00EB7421"/>
    <w:p w:rsidR="00EB7421" w:rsidRDefault="00EB7421" w:rsidP="00EB7421"/>
    <w:p w:rsidR="00EB7421" w:rsidRDefault="00EB7421" w:rsidP="00EB7421"/>
    <w:p w:rsidR="00EB7421" w:rsidRDefault="00EB7421" w:rsidP="00EB7421">
      <w:r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6371590</wp:posOffset>
            </wp:positionH>
            <wp:positionV relativeFrom="paragraph">
              <wp:posOffset>156845</wp:posOffset>
            </wp:positionV>
            <wp:extent cx="2440940" cy="1828800"/>
            <wp:effectExtent l="19050" t="0" r="0" b="0"/>
            <wp:wrapTight wrapText="bothSides">
              <wp:wrapPolygon edited="0">
                <wp:start x="674" y="0"/>
                <wp:lineTo x="-169" y="1575"/>
                <wp:lineTo x="-169" y="19800"/>
                <wp:lineTo x="169" y="21375"/>
                <wp:lineTo x="674" y="21375"/>
                <wp:lineTo x="20735" y="21375"/>
                <wp:lineTo x="21240" y="21375"/>
                <wp:lineTo x="21578" y="19800"/>
                <wp:lineTo x="21578" y="1575"/>
                <wp:lineTo x="21240" y="225"/>
                <wp:lineTo x="20735" y="0"/>
                <wp:lineTo x="674" y="0"/>
              </wp:wrapPolygon>
            </wp:wrapTight>
            <wp:docPr id="9" name="Рисунок 9" descr="оДИН Бл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оДИН Блок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940" cy="1828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EB7421" w:rsidRDefault="00EB7421" w:rsidP="00EB7421"/>
    <w:p w:rsidR="00EB7421" w:rsidRDefault="00EB7421" w:rsidP="00EB7421"/>
    <w:tbl>
      <w:tblPr>
        <w:tblpPr w:leftFromText="180" w:rightFromText="180" w:vertAnchor="text" w:horzAnchor="page" w:tblpX="4450" w:tblpY="-3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66FFFF"/>
        <w:tblLook w:val="0000" w:firstRow="0" w:lastRow="0" w:firstColumn="0" w:lastColumn="0" w:noHBand="0" w:noVBand="0"/>
      </w:tblPr>
      <w:tblGrid>
        <w:gridCol w:w="3780"/>
      </w:tblGrid>
      <w:tr w:rsidR="00EB7421" w:rsidTr="00244037">
        <w:trPr>
          <w:trHeight w:val="1473"/>
        </w:trPr>
        <w:tc>
          <w:tcPr>
            <w:tcW w:w="3780" w:type="dxa"/>
            <w:shd w:val="clear" w:color="auto" w:fill="66FFFF"/>
          </w:tcPr>
          <w:p w:rsidR="00EB7421" w:rsidRDefault="00EB7421" w:rsidP="00244037"/>
          <w:p w:rsidR="00EB7421" w:rsidRDefault="00EB7421" w:rsidP="00244037"/>
          <w:p w:rsidR="00EB7421" w:rsidRPr="00EC612B" w:rsidRDefault="00EB7421" w:rsidP="00244037">
            <w:pPr>
              <w:jc w:val="center"/>
              <w:rPr>
                <w:b/>
                <w:sz w:val="48"/>
                <w:szCs w:val="48"/>
              </w:rPr>
            </w:pPr>
            <w:r>
              <w:rPr>
                <w:b/>
                <w:sz w:val="48"/>
                <w:szCs w:val="48"/>
              </w:rPr>
              <w:t>ОДИНОЧНО</w:t>
            </w:r>
            <w:r w:rsidRPr="00EC612B">
              <w:rPr>
                <w:b/>
                <w:sz w:val="48"/>
                <w:szCs w:val="48"/>
              </w:rPr>
              <w:t>Е</w:t>
            </w:r>
          </w:p>
          <w:p w:rsidR="00EB7421" w:rsidRDefault="00EB7421" w:rsidP="00244037"/>
          <w:p w:rsidR="00EB7421" w:rsidRDefault="00EB7421" w:rsidP="00244037"/>
        </w:tc>
      </w:tr>
    </w:tbl>
    <w:p w:rsidR="00EB7421" w:rsidRDefault="00EB7421" w:rsidP="00EB7421"/>
    <w:p w:rsidR="00EB7421" w:rsidRPr="0042322E" w:rsidRDefault="00EB7421" w:rsidP="00EB7421"/>
    <w:p w:rsidR="00EB7421" w:rsidRDefault="00EB7421" w:rsidP="00EB7421"/>
    <w:p w:rsidR="00EB7421" w:rsidRDefault="00EB7421" w:rsidP="00EB7421"/>
    <w:p w:rsidR="00EB7421" w:rsidRDefault="00EB7421" w:rsidP="00EB7421"/>
    <w:p w:rsidR="00EB7421" w:rsidRPr="00DD0B31" w:rsidRDefault="00EB7421" w:rsidP="00EB7421"/>
    <w:p w:rsidR="00EB7421" w:rsidRDefault="00EB7421" w:rsidP="00EB7421"/>
    <w:p w:rsidR="00EB7421" w:rsidRDefault="00EB7421" w:rsidP="00EB7421"/>
    <w:p w:rsidR="00EB7421" w:rsidRDefault="00EB7421" w:rsidP="00EB7421"/>
    <w:p w:rsidR="00EB7421" w:rsidRDefault="00EB7421" w:rsidP="00EB7421"/>
    <w:p w:rsidR="00EB7421" w:rsidRDefault="00EB7421" w:rsidP="00EB7421"/>
    <w:p w:rsidR="00EB7421" w:rsidRDefault="00EB7421" w:rsidP="00EB7421"/>
    <w:p w:rsidR="00EB7421" w:rsidRDefault="00EB7421" w:rsidP="00EB7421"/>
    <w:p w:rsidR="00EB7421" w:rsidRDefault="00EB7421" w:rsidP="00EB7421"/>
    <w:p w:rsidR="00EB7421" w:rsidRDefault="00244037" w:rsidP="00EB7421"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5066665</wp:posOffset>
            </wp:positionH>
            <wp:positionV relativeFrom="paragraph">
              <wp:posOffset>139700</wp:posOffset>
            </wp:positionV>
            <wp:extent cx="1990725" cy="1857375"/>
            <wp:effectExtent l="19050" t="0" r="9525" b="0"/>
            <wp:wrapTight wrapText="bothSides">
              <wp:wrapPolygon edited="0">
                <wp:start x="827" y="0"/>
                <wp:lineTo x="-207" y="1551"/>
                <wp:lineTo x="0" y="21268"/>
                <wp:lineTo x="827" y="21489"/>
                <wp:lineTo x="20670" y="21489"/>
                <wp:lineTo x="20877" y="21489"/>
                <wp:lineTo x="21290" y="21268"/>
                <wp:lineTo x="21497" y="21268"/>
                <wp:lineTo x="21703" y="19052"/>
                <wp:lineTo x="21703" y="1551"/>
                <wp:lineTo x="21290" y="222"/>
                <wp:lineTo x="20670" y="0"/>
                <wp:lineTo x="827" y="0"/>
              </wp:wrapPolygon>
            </wp:wrapTight>
            <wp:docPr id="8" name="Рисунок 8" descr="14274_30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14274_3019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857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EB7421" w:rsidRDefault="00EB7421" w:rsidP="00EB7421"/>
    <w:p w:rsidR="00EB7421" w:rsidRDefault="00EB7421" w:rsidP="00EB7421"/>
    <w:tbl>
      <w:tblPr>
        <w:tblW w:w="0" w:type="auto"/>
        <w:tblInd w:w="15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CC99FF"/>
        <w:tblLook w:val="0000" w:firstRow="0" w:lastRow="0" w:firstColumn="0" w:lastColumn="0" w:noHBand="0" w:noVBand="0"/>
      </w:tblPr>
      <w:tblGrid>
        <w:gridCol w:w="3780"/>
      </w:tblGrid>
      <w:tr w:rsidR="00EB7421" w:rsidTr="00244037">
        <w:trPr>
          <w:trHeight w:val="1473"/>
        </w:trPr>
        <w:tc>
          <w:tcPr>
            <w:tcW w:w="3780" w:type="dxa"/>
            <w:shd w:val="clear" w:color="auto" w:fill="CC99FF"/>
          </w:tcPr>
          <w:p w:rsidR="00EB7421" w:rsidRDefault="00EB7421" w:rsidP="00E86BB9"/>
          <w:p w:rsidR="00EB7421" w:rsidRDefault="00EB7421" w:rsidP="00E86BB9"/>
          <w:p w:rsidR="00EB7421" w:rsidRPr="00EC612B" w:rsidRDefault="00EB7421" w:rsidP="00E86BB9">
            <w:pPr>
              <w:jc w:val="center"/>
              <w:rPr>
                <w:b/>
                <w:sz w:val="48"/>
                <w:szCs w:val="48"/>
              </w:rPr>
            </w:pPr>
            <w:r>
              <w:rPr>
                <w:b/>
                <w:sz w:val="48"/>
                <w:szCs w:val="48"/>
              </w:rPr>
              <w:t>ГРУППОВО</w:t>
            </w:r>
            <w:r w:rsidRPr="00EC612B">
              <w:rPr>
                <w:b/>
                <w:sz w:val="48"/>
                <w:szCs w:val="48"/>
              </w:rPr>
              <w:t>Е</w:t>
            </w:r>
          </w:p>
          <w:p w:rsidR="00EB7421" w:rsidRDefault="00EB7421" w:rsidP="00E86BB9"/>
          <w:p w:rsidR="00EB7421" w:rsidRDefault="00EB7421" w:rsidP="00E86BB9"/>
        </w:tc>
      </w:tr>
    </w:tbl>
    <w:p w:rsidR="00EB7421" w:rsidRDefault="00EB7421" w:rsidP="00EB7421"/>
    <w:p w:rsidR="00EB7421" w:rsidRDefault="00EB7421" w:rsidP="00EB7421"/>
    <w:p w:rsidR="00EB7421" w:rsidRDefault="00EB7421" w:rsidP="00EB7421"/>
    <w:p w:rsidR="00EB7421" w:rsidRDefault="00EB7421" w:rsidP="00EB7421"/>
    <w:p w:rsidR="00EB7421" w:rsidRDefault="00EB7421" w:rsidP="00EB7421"/>
    <w:p w:rsidR="00EB7421" w:rsidRDefault="00EB7421" w:rsidP="00EB7421"/>
    <w:p w:rsidR="00EB7421" w:rsidRDefault="00EB7421" w:rsidP="00EB7421"/>
    <w:p w:rsidR="00EB7421" w:rsidRDefault="00EB7421" w:rsidP="00EB7421"/>
    <w:p w:rsidR="004D7955" w:rsidRDefault="004D7955" w:rsidP="004D7955">
      <w:pPr>
        <w:pStyle w:val="1"/>
        <w:spacing w:before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D7955" w:rsidRPr="00647E5F" w:rsidRDefault="004D7955" w:rsidP="004D7955">
      <w:pPr>
        <w:pStyle w:val="1"/>
        <w:spacing w:before="0" w:line="240" w:lineRule="auto"/>
        <w:jc w:val="center"/>
        <w:rPr>
          <w:rFonts w:ascii="Times New Roman" w:hAnsi="Times New Roman" w:cs="Times New Roman"/>
          <w:color w:val="17365D" w:themeColor="text2" w:themeShade="BF"/>
          <w:sz w:val="24"/>
          <w:szCs w:val="24"/>
        </w:rPr>
      </w:pPr>
      <w:r w:rsidRPr="00647E5F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>СТОЙКИ</w:t>
      </w:r>
    </w:p>
    <w:p w:rsidR="004D7955" w:rsidRPr="00B21684" w:rsidRDefault="004D7955" w:rsidP="004D7955">
      <w:pPr>
        <w:rPr>
          <w:sz w:val="28"/>
          <w:szCs w:val="28"/>
        </w:rPr>
      </w:pPr>
    </w:p>
    <w:p w:rsidR="004D7955" w:rsidRPr="00B21684" w:rsidRDefault="004D7955" w:rsidP="004D7955">
      <w:pPr>
        <w:rPr>
          <w:noProof/>
          <w:sz w:val="28"/>
          <w:szCs w:val="28"/>
        </w:rPr>
      </w:pPr>
    </w:p>
    <w:p w:rsidR="004D7955" w:rsidRPr="00B21684" w:rsidRDefault="004D7955" w:rsidP="004D7955">
      <w:pPr>
        <w:rPr>
          <w:noProof/>
          <w:sz w:val="28"/>
          <w:szCs w:val="28"/>
        </w:rPr>
      </w:pPr>
    </w:p>
    <w:p w:rsidR="004D7955" w:rsidRPr="00B21684" w:rsidRDefault="00420E9C" w:rsidP="004D7955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2031365</wp:posOffset>
            </wp:positionH>
            <wp:positionV relativeFrom="paragraph">
              <wp:posOffset>133985</wp:posOffset>
            </wp:positionV>
            <wp:extent cx="5826760" cy="3152775"/>
            <wp:effectExtent l="19050" t="0" r="2540" b="0"/>
            <wp:wrapTight wrapText="bothSides">
              <wp:wrapPolygon edited="0">
                <wp:start x="-71" y="0"/>
                <wp:lineTo x="-71" y="21535"/>
                <wp:lineTo x="21609" y="21535"/>
                <wp:lineTo x="21609" y="0"/>
                <wp:lineTo x="-71" y="0"/>
              </wp:wrapPolygon>
            </wp:wrapTight>
            <wp:docPr id="1" name="Рисунок 1" descr="C:\Documents and Settings\111\Рабочий стол\Падения Стойки\сканирование000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111\Рабочий стол\Падения Стойки\сканирование0006.bmp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b="101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6760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D7955" w:rsidRPr="00B21684" w:rsidRDefault="004D7955" w:rsidP="004D7955">
      <w:pPr>
        <w:rPr>
          <w:sz w:val="28"/>
          <w:szCs w:val="28"/>
        </w:rPr>
      </w:pPr>
    </w:p>
    <w:p w:rsidR="004D7955" w:rsidRPr="00B21684" w:rsidRDefault="004D7955" w:rsidP="004D7955">
      <w:pPr>
        <w:rPr>
          <w:sz w:val="28"/>
          <w:szCs w:val="28"/>
        </w:rPr>
      </w:pPr>
    </w:p>
    <w:p w:rsidR="004D7955" w:rsidRPr="00B21684" w:rsidRDefault="004D7955" w:rsidP="004D7955">
      <w:pPr>
        <w:rPr>
          <w:sz w:val="28"/>
          <w:szCs w:val="28"/>
        </w:rPr>
      </w:pPr>
    </w:p>
    <w:p w:rsidR="004D7955" w:rsidRPr="00B21684" w:rsidRDefault="004D7955" w:rsidP="004D7955">
      <w:pPr>
        <w:rPr>
          <w:sz w:val="28"/>
          <w:szCs w:val="28"/>
        </w:rPr>
      </w:pPr>
    </w:p>
    <w:p w:rsidR="004D7955" w:rsidRPr="00B21684" w:rsidRDefault="004D7955" w:rsidP="004D7955">
      <w:pPr>
        <w:rPr>
          <w:sz w:val="28"/>
          <w:szCs w:val="28"/>
        </w:rPr>
      </w:pPr>
    </w:p>
    <w:p w:rsidR="004D7955" w:rsidRPr="00B21684" w:rsidRDefault="004D7955" w:rsidP="004D7955">
      <w:pPr>
        <w:rPr>
          <w:sz w:val="28"/>
          <w:szCs w:val="28"/>
        </w:rPr>
      </w:pPr>
    </w:p>
    <w:p w:rsidR="004D7955" w:rsidRPr="00B21684" w:rsidRDefault="004D7955" w:rsidP="004D7955">
      <w:pPr>
        <w:rPr>
          <w:sz w:val="28"/>
          <w:szCs w:val="28"/>
        </w:rPr>
      </w:pPr>
    </w:p>
    <w:p w:rsidR="004D7955" w:rsidRPr="00B21684" w:rsidRDefault="004D7955" w:rsidP="004D7955">
      <w:pPr>
        <w:rPr>
          <w:sz w:val="28"/>
          <w:szCs w:val="28"/>
        </w:rPr>
      </w:pPr>
    </w:p>
    <w:p w:rsidR="004D7955" w:rsidRPr="00B21684" w:rsidRDefault="004D7955" w:rsidP="004D7955">
      <w:pPr>
        <w:rPr>
          <w:sz w:val="28"/>
          <w:szCs w:val="28"/>
        </w:rPr>
      </w:pPr>
    </w:p>
    <w:p w:rsidR="004D7955" w:rsidRPr="00B21684" w:rsidRDefault="004D7955" w:rsidP="004D7955">
      <w:pPr>
        <w:rPr>
          <w:sz w:val="28"/>
          <w:szCs w:val="28"/>
        </w:rPr>
      </w:pPr>
    </w:p>
    <w:p w:rsidR="004D7955" w:rsidRPr="00B21684" w:rsidRDefault="004D7955" w:rsidP="004D7955">
      <w:pPr>
        <w:rPr>
          <w:sz w:val="28"/>
          <w:szCs w:val="28"/>
        </w:rPr>
      </w:pPr>
    </w:p>
    <w:p w:rsidR="004D7955" w:rsidRPr="00B21684" w:rsidRDefault="004D7955" w:rsidP="004D7955">
      <w:pPr>
        <w:rPr>
          <w:sz w:val="28"/>
          <w:szCs w:val="28"/>
        </w:rPr>
      </w:pPr>
    </w:p>
    <w:p w:rsidR="004D7955" w:rsidRPr="00B21684" w:rsidRDefault="004D7955" w:rsidP="004D7955">
      <w:pPr>
        <w:rPr>
          <w:sz w:val="28"/>
          <w:szCs w:val="28"/>
        </w:rPr>
      </w:pPr>
    </w:p>
    <w:p w:rsidR="004D7955" w:rsidRPr="00B21684" w:rsidRDefault="004D7955" w:rsidP="004D7955">
      <w:pPr>
        <w:rPr>
          <w:sz w:val="28"/>
          <w:szCs w:val="28"/>
        </w:rPr>
      </w:pPr>
    </w:p>
    <w:p w:rsidR="004D7955" w:rsidRPr="00B21684" w:rsidRDefault="004D7955" w:rsidP="004D7955">
      <w:pPr>
        <w:rPr>
          <w:sz w:val="28"/>
          <w:szCs w:val="28"/>
        </w:rPr>
      </w:pPr>
    </w:p>
    <w:p w:rsidR="004D7955" w:rsidRPr="00B21684" w:rsidRDefault="004D7955" w:rsidP="004D7955">
      <w:pPr>
        <w:rPr>
          <w:sz w:val="28"/>
          <w:szCs w:val="28"/>
        </w:rPr>
      </w:pPr>
    </w:p>
    <w:p w:rsidR="004D7955" w:rsidRPr="00B21684" w:rsidRDefault="004D7955" w:rsidP="004D7955">
      <w:pPr>
        <w:rPr>
          <w:sz w:val="28"/>
          <w:szCs w:val="28"/>
        </w:rPr>
      </w:pPr>
    </w:p>
    <w:p w:rsidR="004D7955" w:rsidRPr="00B21684" w:rsidRDefault="004D7955" w:rsidP="004D7955">
      <w:pPr>
        <w:rPr>
          <w:sz w:val="28"/>
          <w:szCs w:val="28"/>
        </w:rPr>
      </w:pPr>
    </w:p>
    <w:p w:rsidR="004D7955" w:rsidRPr="00B21684" w:rsidRDefault="004D7955" w:rsidP="004D7955">
      <w:pPr>
        <w:rPr>
          <w:sz w:val="28"/>
          <w:szCs w:val="28"/>
        </w:rPr>
      </w:pPr>
    </w:p>
    <w:p w:rsidR="004D7955" w:rsidRPr="00B21684" w:rsidRDefault="004D7955" w:rsidP="004D7955">
      <w:pPr>
        <w:rPr>
          <w:sz w:val="28"/>
          <w:szCs w:val="28"/>
        </w:rPr>
      </w:pPr>
    </w:p>
    <w:p w:rsidR="004D7955" w:rsidRPr="00647E5F" w:rsidRDefault="004D7955" w:rsidP="004D7955">
      <w:pPr>
        <w:ind w:left="2832" w:firstLine="708"/>
        <w:rPr>
          <w:b/>
        </w:rPr>
      </w:pPr>
      <w:r w:rsidRPr="00647E5F">
        <w:rPr>
          <w:b/>
        </w:rPr>
        <w:t>Средняя</w:t>
      </w:r>
      <w:r w:rsidRPr="00647E5F">
        <w:rPr>
          <w:b/>
        </w:rPr>
        <w:tab/>
      </w:r>
      <w:r w:rsidRPr="00647E5F">
        <w:rPr>
          <w:b/>
        </w:rPr>
        <w:tab/>
      </w:r>
      <w:r w:rsidRPr="00647E5F">
        <w:rPr>
          <w:b/>
        </w:rPr>
        <w:tab/>
      </w:r>
      <w:r w:rsidRPr="00647E5F">
        <w:rPr>
          <w:b/>
        </w:rPr>
        <w:tab/>
        <w:t>Высокая</w:t>
      </w:r>
      <w:r w:rsidRPr="00647E5F">
        <w:rPr>
          <w:b/>
        </w:rPr>
        <w:tab/>
      </w:r>
      <w:r w:rsidRPr="00647E5F">
        <w:rPr>
          <w:b/>
        </w:rPr>
        <w:tab/>
      </w:r>
      <w:r w:rsidRPr="00647E5F">
        <w:rPr>
          <w:b/>
        </w:rPr>
        <w:tab/>
      </w:r>
      <w:r w:rsidRPr="00647E5F">
        <w:rPr>
          <w:b/>
        </w:rPr>
        <w:tab/>
      </w:r>
      <w:r w:rsidRPr="00647E5F">
        <w:rPr>
          <w:b/>
        </w:rPr>
        <w:tab/>
        <w:t>Низкая</w:t>
      </w:r>
    </w:p>
    <w:p w:rsidR="004D7955" w:rsidRPr="00647E5F" w:rsidRDefault="004D7955" w:rsidP="004D7955">
      <w:pPr>
        <w:rPr>
          <w:b/>
          <w:sz w:val="28"/>
          <w:szCs w:val="28"/>
        </w:rPr>
      </w:pPr>
    </w:p>
    <w:p w:rsidR="004D7955" w:rsidRPr="00B21684" w:rsidRDefault="004D7955" w:rsidP="004D7955">
      <w:pPr>
        <w:rPr>
          <w:sz w:val="28"/>
          <w:szCs w:val="28"/>
        </w:rPr>
      </w:pPr>
    </w:p>
    <w:p w:rsidR="004D7955" w:rsidRPr="00B21684" w:rsidRDefault="004D7955" w:rsidP="004D7955">
      <w:pPr>
        <w:rPr>
          <w:sz w:val="28"/>
          <w:szCs w:val="28"/>
        </w:rPr>
      </w:pPr>
    </w:p>
    <w:p w:rsidR="004D7955" w:rsidRDefault="004D7955" w:rsidP="004D7955">
      <w:pPr>
        <w:rPr>
          <w:sz w:val="28"/>
          <w:szCs w:val="28"/>
        </w:rPr>
      </w:pPr>
    </w:p>
    <w:p w:rsidR="004D7955" w:rsidRPr="00B21684" w:rsidRDefault="004D7955" w:rsidP="004D7955">
      <w:pPr>
        <w:rPr>
          <w:sz w:val="28"/>
          <w:szCs w:val="28"/>
        </w:rPr>
      </w:pPr>
    </w:p>
    <w:p w:rsidR="004D7955" w:rsidRPr="00647E5F" w:rsidRDefault="004D7955" w:rsidP="004D7955">
      <w:pPr>
        <w:pStyle w:val="1"/>
        <w:spacing w:before="0" w:line="240" w:lineRule="auto"/>
        <w:jc w:val="center"/>
        <w:rPr>
          <w:rFonts w:ascii="Times New Roman" w:hAnsi="Times New Roman" w:cs="Times New Roman"/>
          <w:color w:val="17365D" w:themeColor="text2" w:themeShade="BF"/>
          <w:sz w:val="24"/>
          <w:szCs w:val="24"/>
        </w:rPr>
      </w:pPr>
      <w:r w:rsidRPr="00647E5F">
        <w:rPr>
          <w:rFonts w:ascii="Times New Roman" w:hAnsi="Times New Roman" w:cs="Times New Roman"/>
          <w:color w:val="17365D" w:themeColor="text2" w:themeShade="BF"/>
          <w:sz w:val="24"/>
          <w:szCs w:val="24"/>
        </w:rPr>
        <w:lastRenderedPageBreak/>
        <w:t>ПАДЕНИЯ</w:t>
      </w:r>
    </w:p>
    <w:p w:rsidR="004D7955" w:rsidRPr="00B21684" w:rsidRDefault="004D7955" w:rsidP="004D7955">
      <w:pPr>
        <w:rPr>
          <w:sz w:val="28"/>
          <w:szCs w:val="28"/>
        </w:rPr>
      </w:pPr>
    </w:p>
    <w:p w:rsidR="004D7955" w:rsidRPr="00B21684" w:rsidRDefault="004D7955" w:rsidP="004D7955">
      <w:pPr>
        <w:rPr>
          <w:sz w:val="28"/>
          <w:szCs w:val="28"/>
        </w:rPr>
      </w:pPr>
    </w:p>
    <w:p w:rsidR="004D7955" w:rsidRPr="00B21684" w:rsidRDefault="004D7955" w:rsidP="004D7955">
      <w:pPr>
        <w:rPr>
          <w:sz w:val="28"/>
          <w:szCs w:val="28"/>
        </w:rPr>
      </w:pPr>
    </w:p>
    <w:p w:rsidR="004D7955" w:rsidRPr="00B21684" w:rsidRDefault="004D7955" w:rsidP="004D7955">
      <w:pPr>
        <w:rPr>
          <w:sz w:val="28"/>
          <w:szCs w:val="28"/>
        </w:rPr>
      </w:pPr>
    </w:p>
    <w:p w:rsidR="004D7955" w:rsidRPr="00B21684" w:rsidRDefault="00420E9C" w:rsidP="004D7955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2040890</wp:posOffset>
            </wp:positionH>
            <wp:positionV relativeFrom="paragraph">
              <wp:posOffset>28575</wp:posOffset>
            </wp:positionV>
            <wp:extent cx="5648325" cy="3448050"/>
            <wp:effectExtent l="19050" t="0" r="9525" b="0"/>
            <wp:wrapTight wrapText="bothSides">
              <wp:wrapPolygon edited="0">
                <wp:start x="-73" y="0"/>
                <wp:lineTo x="-73" y="21481"/>
                <wp:lineTo x="21636" y="21481"/>
                <wp:lineTo x="21636" y="0"/>
                <wp:lineTo x="-73" y="0"/>
              </wp:wrapPolygon>
            </wp:wrapTight>
            <wp:docPr id="14" name="Рисунок 2" descr="C:\Documents and Settings\111\Рабочий стол\Падения Стойки\сканирование000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111\Рабочий стол\Падения Стойки\сканирование0005.bmp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6069" t="7906" r="6992" b="59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344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D7955" w:rsidRPr="00B21684" w:rsidRDefault="004D7955" w:rsidP="004D7955">
      <w:pPr>
        <w:rPr>
          <w:sz w:val="28"/>
          <w:szCs w:val="28"/>
        </w:rPr>
      </w:pPr>
    </w:p>
    <w:p w:rsidR="004D7955" w:rsidRPr="00B21684" w:rsidRDefault="004D7955" w:rsidP="004D7955">
      <w:pPr>
        <w:rPr>
          <w:sz w:val="28"/>
          <w:szCs w:val="28"/>
        </w:rPr>
      </w:pPr>
    </w:p>
    <w:p w:rsidR="004D7955" w:rsidRPr="00B21684" w:rsidRDefault="004D7955" w:rsidP="004D7955">
      <w:pPr>
        <w:rPr>
          <w:sz w:val="28"/>
          <w:szCs w:val="28"/>
        </w:rPr>
      </w:pPr>
    </w:p>
    <w:p w:rsidR="004D7955" w:rsidRPr="00B21684" w:rsidRDefault="004D7955" w:rsidP="004D7955">
      <w:pPr>
        <w:rPr>
          <w:sz w:val="28"/>
          <w:szCs w:val="28"/>
        </w:rPr>
      </w:pPr>
    </w:p>
    <w:p w:rsidR="004D7955" w:rsidRPr="00B21684" w:rsidRDefault="004D7955" w:rsidP="004D7955">
      <w:pPr>
        <w:rPr>
          <w:sz w:val="28"/>
          <w:szCs w:val="28"/>
        </w:rPr>
      </w:pPr>
    </w:p>
    <w:p w:rsidR="004D7955" w:rsidRPr="00B21684" w:rsidRDefault="004D7955" w:rsidP="004D7955">
      <w:pPr>
        <w:rPr>
          <w:sz w:val="28"/>
          <w:szCs w:val="28"/>
        </w:rPr>
      </w:pPr>
    </w:p>
    <w:p w:rsidR="004D7955" w:rsidRPr="00B21684" w:rsidRDefault="004D7955" w:rsidP="004D7955">
      <w:pPr>
        <w:rPr>
          <w:sz w:val="28"/>
          <w:szCs w:val="28"/>
        </w:rPr>
      </w:pPr>
    </w:p>
    <w:p w:rsidR="004D7955" w:rsidRPr="00B21684" w:rsidRDefault="004D7955" w:rsidP="004D7955">
      <w:pPr>
        <w:rPr>
          <w:sz w:val="28"/>
          <w:szCs w:val="28"/>
        </w:rPr>
      </w:pPr>
    </w:p>
    <w:p w:rsidR="004D7955" w:rsidRPr="00B21684" w:rsidRDefault="004D7955" w:rsidP="004D7955">
      <w:pPr>
        <w:rPr>
          <w:sz w:val="28"/>
          <w:szCs w:val="28"/>
        </w:rPr>
      </w:pPr>
    </w:p>
    <w:p w:rsidR="004D7955" w:rsidRPr="00B21684" w:rsidRDefault="004D7955" w:rsidP="004D7955">
      <w:pPr>
        <w:rPr>
          <w:sz w:val="28"/>
          <w:szCs w:val="28"/>
        </w:rPr>
      </w:pPr>
    </w:p>
    <w:p w:rsidR="004D7955" w:rsidRPr="00B21684" w:rsidRDefault="004D7955" w:rsidP="004D7955">
      <w:pPr>
        <w:rPr>
          <w:sz w:val="28"/>
          <w:szCs w:val="28"/>
        </w:rPr>
      </w:pPr>
    </w:p>
    <w:p w:rsidR="004D7955" w:rsidRPr="00B21684" w:rsidRDefault="004D7955" w:rsidP="004D7955">
      <w:pPr>
        <w:rPr>
          <w:sz w:val="28"/>
          <w:szCs w:val="28"/>
        </w:rPr>
      </w:pPr>
    </w:p>
    <w:p w:rsidR="004D7955" w:rsidRPr="00B21684" w:rsidRDefault="004D7955" w:rsidP="004D7955">
      <w:pPr>
        <w:rPr>
          <w:sz w:val="28"/>
          <w:szCs w:val="28"/>
        </w:rPr>
      </w:pPr>
    </w:p>
    <w:p w:rsidR="004D7955" w:rsidRPr="00B21684" w:rsidRDefault="004D7955" w:rsidP="004D7955">
      <w:pPr>
        <w:rPr>
          <w:sz w:val="28"/>
          <w:szCs w:val="28"/>
        </w:rPr>
      </w:pPr>
    </w:p>
    <w:p w:rsidR="004D7955" w:rsidRPr="00B21684" w:rsidRDefault="004D7955" w:rsidP="004D7955">
      <w:pPr>
        <w:rPr>
          <w:sz w:val="28"/>
          <w:szCs w:val="28"/>
        </w:rPr>
      </w:pPr>
    </w:p>
    <w:p w:rsidR="004D7955" w:rsidRPr="00B21684" w:rsidRDefault="004D7955" w:rsidP="004D7955">
      <w:pPr>
        <w:rPr>
          <w:sz w:val="28"/>
          <w:szCs w:val="28"/>
        </w:rPr>
      </w:pPr>
    </w:p>
    <w:p w:rsidR="004D7955" w:rsidRDefault="004D7955" w:rsidP="004D7955">
      <w:pPr>
        <w:rPr>
          <w:sz w:val="28"/>
          <w:szCs w:val="28"/>
        </w:rPr>
      </w:pPr>
    </w:p>
    <w:p w:rsidR="004D7955" w:rsidRDefault="004D7955" w:rsidP="004D7955">
      <w:pPr>
        <w:rPr>
          <w:sz w:val="28"/>
          <w:szCs w:val="28"/>
        </w:rPr>
      </w:pPr>
    </w:p>
    <w:p w:rsidR="004D7955" w:rsidRDefault="004D7955" w:rsidP="004D7955">
      <w:pPr>
        <w:jc w:val="both"/>
      </w:pPr>
    </w:p>
    <w:p w:rsidR="004D7955" w:rsidRPr="00EE5E25" w:rsidRDefault="004D7955" w:rsidP="004D7955">
      <w:pPr>
        <w:jc w:val="both"/>
      </w:pPr>
    </w:p>
    <w:p w:rsidR="004D7955" w:rsidRPr="00EE5E25" w:rsidRDefault="004D7955" w:rsidP="004D7955">
      <w:pPr>
        <w:jc w:val="both"/>
      </w:pPr>
      <w:r w:rsidRPr="00EE5E25">
        <w:t xml:space="preserve">Сгибая ногу до глубокого приседа, игрок садится на пятку сзади стоящей ноги, максимально приближая таз к поверхности площадки. Затем </w:t>
      </w:r>
      <w:proofErr w:type="gramStart"/>
      <w:r w:rsidRPr="00EE5E25">
        <w:t>следует</w:t>
      </w:r>
      <w:proofErr w:type="gramEnd"/>
      <w:r w:rsidRPr="00EE5E25">
        <w:t xml:space="preserve"> сед на площадку и перекат на спину. Подбородок при этом прижимается к груди. Как только в перекате опора достигает середины спины, ноги активно разгибаются и тело начинает перекат в обратном направлении. Затем ноги снова сгибаются и ставятся ступнями на площадку. В результате этого игрок встает с площадки без помощи рук.</w:t>
      </w:r>
    </w:p>
    <w:p w:rsidR="004D7955" w:rsidRDefault="004D7955" w:rsidP="004D7955"/>
    <w:p w:rsidR="004D7955" w:rsidRDefault="004D7955" w:rsidP="004D7955"/>
    <w:p w:rsidR="004D7955" w:rsidRDefault="004D7955" w:rsidP="004D7955"/>
    <w:p w:rsidR="004D7955" w:rsidRPr="00EE5E25" w:rsidRDefault="004D7955" w:rsidP="004D7955"/>
    <w:p w:rsidR="004D7955" w:rsidRPr="00647E5F" w:rsidRDefault="004D7955" w:rsidP="004D7955">
      <w:pPr>
        <w:pStyle w:val="1"/>
        <w:spacing w:before="0" w:line="240" w:lineRule="auto"/>
        <w:jc w:val="center"/>
        <w:rPr>
          <w:rFonts w:ascii="Times New Roman" w:hAnsi="Times New Roman" w:cs="Times New Roman"/>
          <w:color w:val="17365D" w:themeColor="text2" w:themeShade="BF"/>
          <w:sz w:val="24"/>
          <w:szCs w:val="24"/>
        </w:rPr>
      </w:pPr>
      <w:r w:rsidRPr="00647E5F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>ПАДЕНИЕ НА БЕДРО</w:t>
      </w:r>
    </w:p>
    <w:p w:rsidR="004D7955" w:rsidRPr="00B21684" w:rsidRDefault="004D7955" w:rsidP="004D7955">
      <w:pPr>
        <w:rPr>
          <w:sz w:val="28"/>
          <w:szCs w:val="28"/>
        </w:rPr>
      </w:pPr>
    </w:p>
    <w:p w:rsidR="004D7955" w:rsidRPr="00B21684" w:rsidRDefault="004D7955" w:rsidP="004D7955">
      <w:pPr>
        <w:rPr>
          <w:sz w:val="28"/>
          <w:szCs w:val="28"/>
        </w:rPr>
      </w:pPr>
    </w:p>
    <w:p w:rsidR="004D7955" w:rsidRPr="00B21684" w:rsidRDefault="004D7955" w:rsidP="004D7955">
      <w:pPr>
        <w:rPr>
          <w:sz w:val="28"/>
          <w:szCs w:val="28"/>
        </w:rPr>
      </w:pPr>
    </w:p>
    <w:p w:rsidR="004D7955" w:rsidRPr="00B21684" w:rsidRDefault="004D7955" w:rsidP="004D7955">
      <w:pPr>
        <w:rPr>
          <w:sz w:val="28"/>
          <w:szCs w:val="28"/>
        </w:rPr>
      </w:pPr>
    </w:p>
    <w:p w:rsidR="004D7955" w:rsidRPr="00B21684" w:rsidRDefault="004D7955" w:rsidP="004D7955">
      <w:pPr>
        <w:rPr>
          <w:sz w:val="28"/>
          <w:szCs w:val="28"/>
        </w:rPr>
      </w:pPr>
    </w:p>
    <w:p w:rsidR="004D7955" w:rsidRPr="00B21684" w:rsidRDefault="00420E9C" w:rsidP="004D7955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2002790</wp:posOffset>
            </wp:positionH>
            <wp:positionV relativeFrom="paragraph">
              <wp:posOffset>182245</wp:posOffset>
            </wp:positionV>
            <wp:extent cx="5934075" cy="2314575"/>
            <wp:effectExtent l="19050" t="0" r="9525" b="0"/>
            <wp:wrapTight wrapText="bothSides">
              <wp:wrapPolygon edited="0">
                <wp:start x="-69" y="0"/>
                <wp:lineTo x="-69" y="21511"/>
                <wp:lineTo x="21635" y="21511"/>
                <wp:lineTo x="21635" y="0"/>
                <wp:lineTo x="-69" y="0"/>
              </wp:wrapPolygon>
            </wp:wrapTight>
            <wp:docPr id="15" name="Рисунок 3" descr="C:\Documents and Settings\111\Рабочий стол\Падения Стойки\сканирование000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111\Рабочий стол\Падения Стойки\сканирование0008.bmp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D7955" w:rsidRPr="00B21684" w:rsidRDefault="004D7955" w:rsidP="004D7955">
      <w:pPr>
        <w:rPr>
          <w:sz w:val="28"/>
          <w:szCs w:val="28"/>
        </w:rPr>
      </w:pPr>
    </w:p>
    <w:p w:rsidR="004D7955" w:rsidRPr="00B21684" w:rsidRDefault="004D7955" w:rsidP="004D7955">
      <w:pPr>
        <w:rPr>
          <w:sz w:val="28"/>
          <w:szCs w:val="28"/>
        </w:rPr>
      </w:pPr>
    </w:p>
    <w:p w:rsidR="004D7955" w:rsidRPr="00B21684" w:rsidRDefault="004D7955" w:rsidP="004D7955">
      <w:pPr>
        <w:rPr>
          <w:sz w:val="28"/>
          <w:szCs w:val="28"/>
        </w:rPr>
      </w:pPr>
    </w:p>
    <w:p w:rsidR="004D7955" w:rsidRPr="00B21684" w:rsidRDefault="004D7955" w:rsidP="004D7955">
      <w:pPr>
        <w:rPr>
          <w:sz w:val="28"/>
          <w:szCs w:val="28"/>
        </w:rPr>
      </w:pPr>
    </w:p>
    <w:p w:rsidR="004D7955" w:rsidRPr="00B21684" w:rsidRDefault="004D7955" w:rsidP="004D7955">
      <w:pPr>
        <w:rPr>
          <w:sz w:val="28"/>
          <w:szCs w:val="28"/>
        </w:rPr>
      </w:pPr>
    </w:p>
    <w:p w:rsidR="004D7955" w:rsidRPr="00B21684" w:rsidRDefault="004D7955" w:rsidP="004D7955">
      <w:pPr>
        <w:rPr>
          <w:sz w:val="28"/>
          <w:szCs w:val="28"/>
        </w:rPr>
      </w:pPr>
    </w:p>
    <w:p w:rsidR="004D7955" w:rsidRPr="00B21684" w:rsidRDefault="004D7955" w:rsidP="004D7955">
      <w:pPr>
        <w:rPr>
          <w:sz w:val="28"/>
          <w:szCs w:val="28"/>
        </w:rPr>
      </w:pPr>
    </w:p>
    <w:p w:rsidR="004D7955" w:rsidRDefault="004D7955" w:rsidP="004D7955">
      <w:pPr>
        <w:rPr>
          <w:sz w:val="28"/>
          <w:szCs w:val="28"/>
        </w:rPr>
      </w:pPr>
    </w:p>
    <w:p w:rsidR="004D7955" w:rsidRDefault="004D7955" w:rsidP="004D7955">
      <w:pPr>
        <w:rPr>
          <w:sz w:val="28"/>
          <w:szCs w:val="28"/>
        </w:rPr>
      </w:pPr>
    </w:p>
    <w:p w:rsidR="004D7955" w:rsidRDefault="004D7955" w:rsidP="004D7955">
      <w:pPr>
        <w:rPr>
          <w:sz w:val="28"/>
          <w:szCs w:val="28"/>
        </w:rPr>
      </w:pPr>
    </w:p>
    <w:p w:rsidR="004D7955" w:rsidRDefault="004D7955" w:rsidP="004D7955">
      <w:pPr>
        <w:rPr>
          <w:sz w:val="28"/>
          <w:szCs w:val="28"/>
        </w:rPr>
      </w:pPr>
    </w:p>
    <w:p w:rsidR="004D7955" w:rsidRDefault="004D7955" w:rsidP="004D7955">
      <w:pPr>
        <w:rPr>
          <w:sz w:val="28"/>
          <w:szCs w:val="28"/>
        </w:rPr>
      </w:pPr>
    </w:p>
    <w:p w:rsidR="004D7955" w:rsidRDefault="004D7955" w:rsidP="004D7955">
      <w:pPr>
        <w:rPr>
          <w:sz w:val="28"/>
          <w:szCs w:val="28"/>
        </w:rPr>
      </w:pPr>
    </w:p>
    <w:p w:rsidR="004D7955" w:rsidRDefault="004D7955" w:rsidP="004D7955">
      <w:pPr>
        <w:jc w:val="both"/>
        <w:rPr>
          <w:sz w:val="28"/>
          <w:szCs w:val="28"/>
        </w:rPr>
      </w:pPr>
    </w:p>
    <w:p w:rsidR="004D7955" w:rsidRDefault="004D7955" w:rsidP="004D7955">
      <w:pPr>
        <w:jc w:val="both"/>
        <w:rPr>
          <w:sz w:val="28"/>
          <w:szCs w:val="28"/>
        </w:rPr>
      </w:pPr>
    </w:p>
    <w:p w:rsidR="004D7955" w:rsidRPr="00EE5E25" w:rsidRDefault="004D7955" w:rsidP="004D7955">
      <w:pPr>
        <w:jc w:val="both"/>
      </w:pPr>
    </w:p>
    <w:p w:rsidR="004D7955" w:rsidRPr="00EE5E25" w:rsidRDefault="004D7955" w:rsidP="004D7955">
      <w:pPr>
        <w:jc w:val="both"/>
      </w:pPr>
    </w:p>
    <w:p w:rsidR="004D7955" w:rsidRPr="00EE5E25" w:rsidRDefault="004D7955" w:rsidP="004D7955">
      <w:pPr>
        <w:jc w:val="both"/>
      </w:pPr>
      <w:r w:rsidRPr="00EE5E25">
        <w:t xml:space="preserve">Падение на бедро – это своего рода разновидность падения с опорой. Приземляются в такой последовательности: сначала поверхности площадки касается колено, потом бедро и, </w:t>
      </w:r>
      <w:proofErr w:type="gramStart"/>
      <w:r w:rsidRPr="00EE5E25">
        <w:t>наконец</w:t>
      </w:r>
      <w:proofErr w:type="gramEnd"/>
      <w:r w:rsidRPr="00EE5E25">
        <w:t xml:space="preserve"> руки. Тут обязательно наличие наколенников, предохраняющих боковую поверхность колена. Важно не опираться непосредственно на колено, а как бы «убрать» его под себя. Благодаря этому и достигается касание пола именно боковой поверхностью бедра.</w:t>
      </w:r>
    </w:p>
    <w:p w:rsidR="004D7955" w:rsidRDefault="004D7955" w:rsidP="004D7955"/>
    <w:p w:rsidR="004D7955" w:rsidRDefault="004D7955" w:rsidP="004D7955"/>
    <w:p w:rsidR="004D7955" w:rsidRDefault="004D7955" w:rsidP="004D7955"/>
    <w:p w:rsidR="004D7955" w:rsidRDefault="004D7955" w:rsidP="004D7955"/>
    <w:p w:rsidR="004D7955" w:rsidRPr="00EE5E25" w:rsidRDefault="004D7955" w:rsidP="004D7955"/>
    <w:p w:rsidR="004D7955" w:rsidRPr="00647E5F" w:rsidRDefault="004D7955" w:rsidP="004D7955">
      <w:pPr>
        <w:pStyle w:val="1"/>
        <w:spacing w:before="0" w:line="240" w:lineRule="auto"/>
        <w:jc w:val="center"/>
        <w:rPr>
          <w:rFonts w:ascii="Times New Roman" w:hAnsi="Times New Roman" w:cs="Times New Roman"/>
          <w:color w:val="17365D" w:themeColor="text2" w:themeShade="BF"/>
          <w:sz w:val="24"/>
          <w:szCs w:val="24"/>
        </w:rPr>
      </w:pPr>
      <w:r w:rsidRPr="00647E5F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>ПАДЕНИЕ С ПЕРЕКАТОМ НА ГРУДИ</w:t>
      </w:r>
    </w:p>
    <w:p w:rsidR="004D7955" w:rsidRPr="00B21684" w:rsidRDefault="004D7955" w:rsidP="004D7955">
      <w:pPr>
        <w:rPr>
          <w:sz w:val="28"/>
          <w:szCs w:val="28"/>
        </w:rPr>
      </w:pPr>
    </w:p>
    <w:p w:rsidR="004D7955" w:rsidRPr="00B21684" w:rsidRDefault="004D7955" w:rsidP="004D7955">
      <w:pPr>
        <w:rPr>
          <w:sz w:val="28"/>
          <w:szCs w:val="28"/>
        </w:rPr>
      </w:pPr>
    </w:p>
    <w:p w:rsidR="004D7955" w:rsidRPr="00B21684" w:rsidRDefault="004D7955" w:rsidP="004D7955">
      <w:pPr>
        <w:rPr>
          <w:sz w:val="28"/>
          <w:szCs w:val="28"/>
        </w:rPr>
      </w:pPr>
    </w:p>
    <w:p w:rsidR="004D7955" w:rsidRDefault="004D7955" w:rsidP="004D7955">
      <w:pPr>
        <w:rPr>
          <w:sz w:val="28"/>
          <w:szCs w:val="28"/>
        </w:rPr>
      </w:pPr>
    </w:p>
    <w:p w:rsidR="004D7955" w:rsidRDefault="00941CF0" w:rsidP="004D7955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7696" behindDoc="1" locked="0" layoutInCell="1" allowOverlap="1" wp14:anchorId="243D9265" wp14:editId="6925E8A2">
            <wp:simplePos x="0" y="0"/>
            <wp:positionH relativeFrom="column">
              <wp:posOffset>1297940</wp:posOffset>
            </wp:positionH>
            <wp:positionV relativeFrom="paragraph">
              <wp:posOffset>120015</wp:posOffset>
            </wp:positionV>
            <wp:extent cx="7143750" cy="2628900"/>
            <wp:effectExtent l="0" t="0" r="0" b="0"/>
            <wp:wrapTight wrapText="bothSides">
              <wp:wrapPolygon edited="0">
                <wp:start x="0" y="0"/>
                <wp:lineTo x="0" y="21443"/>
                <wp:lineTo x="21542" y="21443"/>
                <wp:lineTo x="21542" y="0"/>
                <wp:lineTo x="0" y="0"/>
              </wp:wrapPolygon>
            </wp:wrapTight>
            <wp:docPr id="16" name="Рисунок 4" descr="C:\Documents and Settings\111\Рабочий стол\Падения Стойки\сканирование000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111\Рабочий стол\Падения Стойки\сканирование0007.bmp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D7955" w:rsidRDefault="004D7955" w:rsidP="004D7955">
      <w:pPr>
        <w:rPr>
          <w:sz w:val="28"/>
          <w:szCs w:val="28"/>
        </w:rPr>
      </w:pPr>
    </w:p>
    <w:p w:rsidR="004D7955" w:rsidRDefault="004D7955" w:rsidP="004D7955">
      <w:pPr>
        <w:rPr>
          <w:sz w:val="28"/>
          <w:szCs w:val="28"/>
        </w:rPr>
      </w:pPr>
    </w:p>
    <w:p w:rsidR="004D7955" w:rsidRDefault="004D7955" w:rsidP="004D7955">
      <w:pPr>
        <w:rPr>
          <w:sz w:val="28"/>
          <w:szCs w:val="28"/>
        </w:rPr>
      </w:pPr>
    </w:p>
    <w:p w:rsidR="004D7955" w:rsidRDefault="004D7955" w:rsidP="004D7955">
      <w:pPr>
        <w:rPr>
          <w:sz w:val="28"/>
          <w:szCs w:val="28"/>
        </w:rPr>
      </w:pPr>
    </w:p>
    <w:p w:rsidR="004D7955" w:rsidRDefault="004D7955" w:rsidP="004D7955">
      <w:pPr>
        <w:rPr>
          <w:sz w:val="28"/>
          <w:szCs w:val="28"/>
        </w:rPr>
      </w:pPr>
    </w:p>
    <w:p w:rsidR="004D7955" w:rsidRDefault="004D7955" w:rsidP="004D7955">
      <w:pPr>
        <w:rPr>
          <w:sz w:val="28"/>
          <w:szCs w:val="28"/>
        </w:rPr>
      </w:pPr>
    </w:p>
    <w:p w:rsidR="004D7955" w:rsidRDefault="004D7955" w:rsidP="004D7955">
      <w:pPr>
        <w:rPr>
          <w:sz w:val="28"/>
          <w:szCs w:val="28"/>
        </w:rPr>
      </w:pPr>
    </w:p>
    <w:p w:rsidR="004D7955" w:rsidRDefault="004D7955" w:rsidP="004D7955">
      <w:pPr>
        <w:rPr>
          <w:sz w:val="28"/>
          <w:szCs w:val="28"/>
        </w:rPr>
      </w:pPr>
    </w:p>
    <w:p w:rsidR="004D7955" w:rsidRDefault="004D7955" w:rsidP="004D7955">
      <w:pPr>
        <w:rPr>
          <w:sz w:val="28"/>
          <w:szCs w:val="28"/>
        </w:rPr>
      </w:pPr>
    </w:p>
    <w:p w:rsidR="004D7955" w:rsidRDefault="004D7955" w:rsidP="004D7955">
      <w:pPr>
        <w:rPr>
          <w:sz w:val="28"/>
          <w:szCs w:val="28"/>
        </w:rPr>
      </w:pPr>
    </w:p>
    <w:p w:rsidR="004D7955" w:rsidRDefault="004D7955" w:rsidP="004D7955">
      <w:pPr>
        <w:rPr>
          <w:sz w:val="28"/>
          <w:szCs w:val="28"/>
        </w:rPr>
      </w:pPr>
    </w:p>
    <w:p w:rsidR="004D7955" w:rsidRDefault="004D7955" w:rsidP="004D7955">
      <w:pPr>
        <w:rPr>
          <w:sz w:val="28"/>
          <w:szCs w:val="28"/>
        </w:rPr>
      </w:pPr>
    </w:p>
    <w:p w:rsidR="004D7955" w:rsidRDefault="004D7955" w:rsidP="004D7955">
      <w:pPr>
        <w:rPr>
          <w:sz w:val="28"/>
          <w:szCs w:val="28"/>
        </w:rPr>
      </w:pPr>
    </w:p>
    <w:p w:rsidR="004D7955" w:rsidRDefault="004D7955" w:rsidP="004D7955">
      <w:pPr>
        <w:rPr>
          <w:sz w:val="28"/>
          <w:szCs w:val="28"/>
        </w:rPr>
      </w:pPr>
    </w:p>
    <w:p w:rsidR="004D7955" w:rsidRDefault="004D7955" w:rsidP="004D7955">
      <w:pPr>
        <w:rPr>
          <w:sz w:val="28"/>
          <w:szCs w:val="28"/>
        </w:rPr>
      </w:pPr>
    </w:p>
    <w:p w:rsidR="004D7955" w:rsidRDefault="004D7955" w:rsidP="004D7955">
      <w:pPr>
        <w:rPr>
          <w:sz w:val="28"/>
          <w:szCs w:val="28"/>
        </w:rPr>
      </w:pPr>
    </w:p>
    <w:p w:rsidR="004D7955" w:rsidRDefault="004D7955" w:rsidP="004D7955">
      <w:pPr>
        <w:rPr>
          <w:sz w:val="28"/>
          <w:szCs w:val="28"/>
        </w:rPr>
      </w:pPr>
    </w:p>
    <w:p w:rsidR="004D7955" w:rsidRPr="00EE5E25" w:rsidRDefault="004D7955" w:rsidP="004D7955"/>
    <w:p w:rsidR="004D7955" w:rsidRPr="00EE5E25" w:rsidRDefault="004D7955" w:rsidP="004D7955">
      <w:pPr>
        <w:jc w:val="both"/>
      </w:pPr>
    </w:p>
    <w:p w:rsidR="004D7955" w:rsidRPr="00EE5E25" w:rsidRDefault="004D7955" w:rsidP="004D7955">
      <w:pPr>
        <w:jc w:val="both"/>
      </w:pPr>
      <w:r w:rsidRPr="00EE5E25">
        <w:t>Взаимодействие с мячом происходит в безопорном положении. Игрок после шага или бега отталкивается одной ногой и направляет тело вперед-вниз. Отбив мяч внешней (обязательно внешней) стороной ладони или кулака, игрок ставит ладони рук на пол. От правильной постановки рук, зависит безопасность приземления. Сочетание упругого (без задержки) сгибания рук и скольжения на груди и животе – лучший вариант приземления перекатом на груди.</w:t>
      </w:r>
    </w:p>
    <w:p w:rsidR="004D7955" w:rsidRPr="00EE5E25" w:rsidRDefault="004D7955" w:rsidP="004D7955"/>
    <w:p w:rsidR="00EB7421" w:rsidRDefault="00EB7421" w:rsidP="00EB7421"/>
    <w:p w:rsidR="004D7955" w:rsidRDefault="004D7955"/>
    <w:p w:rsidR="006354C1" w:rsidRDefault="006354C1" w:rsidP="006354C1">
      <w:r>
        <w:rPr>
          <w:noProof/>
        </w:rPr>
        <w:lastRenderedPageBreak/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-55245</wp:posOffset>
            </wp:positionH>
            <wp:positionV relativeFrom="paragraph">
              <wp:posOffset>-331470</wp:posOffset>
            </wp:positionV>
            <wp:extent cx="10106025" cy="7576820"/>
            <wp:effectExtent l="19050" t="0" r="9525" b="0"/>
            <wp:wrapTight wrapText="bothSides">
              <wp:wrapPolygon edited="0">
                <wp:start x="-41" y="0"/>
                <wp:lineTo x="-41" y="21560"/>
                <wp:lineTo x="21620" y="21560"/>
                <wp:lineTo x="21620" y="0"/>
                <wp:lineTo x="-41" y="0"/>
              </wp:wrapPolygon>
            </wp:wrapTight>
            <wp:docPr id="17" name="Рисунок 1" descr="C:\Documents and Settings\111\Рабочий стол\Презентация\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111\Рабочий стол\Презентация\12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6025" cy="7576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354C1" w:rsidRPr="00647E5F" w:rsidRDefault="006354C1" w:rsidP="006354C1">
      <w:pPr>
        <w:pStyle w:val="1"/>
        <w:spacing w:before="0" w:line="240" w:lineRule="auto"/>
        <w:jc w:val="center"/>
        <w:rPr>
          <w:rFonts w:ascii="Times New Roman" w:hAnsi="Times New Roman" w:cs="Times New Roman"/>
          <w:color w:val="17365D" w:themeColor="text2" w:themeShade="BF"/>
          <w:sz w:val="24"/>
          <w:szCs w:val="24"/>
        </w:rPr>
      </w:pPr>
      <w:r w:rsidRPr="00647E5F">
        <w:rPr>
          <w:rFonts w:ascii="Times New Roman" w:hAnsi="Times New Roman" w:cs="Times New Roman"/>
          <w:color w:val="17365D" w:themeColor="text2" w:themeShade="BF"/>
          <w:sz w:val="24"/>
          <w:szCs w:val="24"/>
        </w:rPr>
        <w:lastRenderedPageBreak/>
        <w:t>ТЕХНИКА ДВИЖЕНИЙ НОГ ПРИ ВЫПОЛНЕНИИ НАПАДАЮЩЕГО УДАРА</w:t>
      </w:r>
    </w:p>
    <w:p w:rsidR="006354C1" w:rsidRPr="00F20A16" w:rsidRDefault="006354C1" w:rsidP="006354C1"/>
    <w:p w:rsidR="006354C1" w:rsidRPr="00F20A16" w:rsidRDefault="00941CF0" w:rsidP="006354C1">
      <w:r>
        <w:rPr>
          <w:noProof/>
        </w:rPr>
        <w:drawing>
          <wp:anchor distT="0" distB="0" distL="114300" distR="114300" simplePos="0" relativeHeight="251681792" behindDoc="1" locked="0" layoutInCell="1" allowOverlap="1" wp14:anchorId="4A57F43C" wp14:editId="2B418920">
            <wp:simplePos x="0" y="0"/>
            <wp:positionH relativeFrom="column">
              <wp:posOffset>516890</wp:posOffset>
            </wp:positionH>
            <wp:positionV relativeFrom="paragraph">
              <wp:posOffset>71120</wp:posOffset>
            </wp:positionV>
            <wp:extent cx="8577580" cy="5057775"/>
            <wp:effectExtent l="0" t="0" r="0" b="0"/>
            <wp:wrapNone/>
            <wp:docPr id="18" name="Рисунок 1" descr="C:\Documents and Settings\111\Рабочий стол\Презентация\NO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111\Рабочий стол\Презентация\NOG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t="9370" b="121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7580" cy="5057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354C1" w:rsidRPr="00F20A16" w:rsidRDefault="006354C1" w:rsidP="006354C1"/>
    <w:p w:rsidR="006354C1" w:rsidRPr="00F20A16" w:rsidRDefault="006354C1" w:rsidP="006354C1"/>
    <w:p w:rsidR="006354C1" w:rsidRPr="00F20A16" w:rsidRDefault="006354C1" w:rsidP="006354C1"/>
    <w:p w:rsidR="006354C1" w:rsidRPr="00F20A16" w:rsidRDefault="006354C1" w:rsidP="006354C1"/>
    <w:p w:rsidR="006354C1" w:rsidRPr="00F20A16" w:rsidRDefault="006354C1" w:rsidP="006354C1"/>
    <w:p w:rsidR="006354C1" w:rsidRPr="00F20A16" w:rsidRDefault="006354C1" w:rsidP="006354C1"/>
    <w:p w:rsidR="006354C1" w:rsidRPr="00F20A16" w:rsidRDefault="006354C1" w:rsidP="006354C1"/>
    <w:p w:rsidR="006354C1" w:rsidRPr="00F20A16" w:rsidRDefault="006354C1" w:rsidP="006354C1"/>
    <w:p w:rsidR="006354C1" w:rsidRPr="00F20A16" w:rsidRDefault="006354C1" w:rsidP="006354C1"/>
    <w:p w:rsidR="006354C1" w:rsidRPr="00F20A16" w:rsidRDefault="006354C1" w:rsidP="006354C1"/>
    <w:p w:rsidR="006354C1" w:rsidRPr="00F20A16" w:rsidRDefault="006354C1" w:rsidP="006354C1"/>
    <w:p w:rsidR="006354C1" w:rsidRPr="00F20A16" w:rsidRDefault="006354C1" w:rsidP="006354C1"/>
    <w:p w:rsidR="006354C1" w:rsidRPr="00F20A16" w:rsidRDefault="006354C1" w:rsidP="006354C1"/>
    <w:p w:rsidR="006354C1" w:rsidRPr="00F20A16" w:rsidRDefault="006354C1" w:rsidP="006354C1"/>
    <w:p w:rsidR="006354C1" w:rsidRPr="00F20A16" w:rsidRDefault="006354C1" w:rsidP="006354C1"/>
    <w:p w:rsidR="006354C1" w:rsidRPr="00F20A16" w:rsidRDefault="006354C1" w:rsidP="006354C1"/>
    <w:p w:rsidR="006354C1" w:rsidRPr="00F20A16" w:rsidRDefault="006354C1" w:rsidP="006354C1"/>
    <w:p w:rsidR="006354C1" w:rsidRDefault="006354C1" w:rsidP="006354C1">
      <w:pPr>
        <w:rPr>
          <w:sz w:val="28"/>
          <w:szCs w:val="28"/>
        </w:rPr>
      </w:pPr>
    </w:p>
    <w:p w:rsidR="006354C1" w:rsidRDefault="006354C1" w:rsidP="006354C1">
      <w:pPr>
        <w:rPr>
          <w:sz w:val="28"/>
          <w:szCs w:val="28"/>
        </w:rPr>
      </w:pPr>
    </w:p>
    <w:p w:rsidR="006354C1" w:rsidRDefault="006354C1" w:rsidP="006354C1">
      <w:pPr>
        <w:rPr>
          <w:sz w:val="28"/>
          <w:szCs w:val="28"/>
        </w:rPr>
      </w:pPr>
    </w:p>
    <w:p w:rsidR="006354C1" w:rsidRDefault="006354C1" w:rsidP="006354C1">
      <w:pPr>
        <w:rPr>
          <w:sz w:val="28"/>
          <w:szCs w:val="28"/>
        </w:rPr>
      </w:pPr>
    </w:p>
    <w:p w:rsidR="006354C1" w:rsidRDefault="006354C1" w:rsidP="006354C1">
      <w:pPr>
        <w:rPr>
          <w:sz w:val="28"/>
          <w:szCs w:val="28"/>
        </w:rPr>
      </w:pPr>
    </w:p>
    <w:p w:rsidR="006354C1" w:rsidRDefault="006354C1" w:rsidP="006354C1">
      <w:pPr>
        <w:rPr>
          <w:sz w:val="28"/>
          <w:szCs w:val="28"/>
        </w:rPr>
      </w:pPr>
    </w:p>
    <w:p w:rsidR="006354C1" w:rsidRDefault="006354C1" w:rsidP="006354C1">
      <w:pPr>
        <w:rPr>
          <w:sz w:val="28"/>
          <w:szCs w:val="28"/>
        </w:rPr>
      </w:pPr>
    </w:p>
    <w:p w:rsidR="006354C1" w:rsidRDefault="006354C1" w:rsidP="006354C1">
      <w:pPr>
        <w:rPr>
          <w:sz w:val="28"/>
          <w:szCs w:val="28"/>
        </w:rPr>
      </w:pPr>
    </w:p>
    <w:p w:rsidR="006354C1" w:rsidRDefault="006354C1" w:rsidP="006354C1">
      <w:pPr>
        <w:jc w:val="both"/>
      </w:pPr>
    </w:p>
    <w:p w:rsidR="00244037" w:rsidRPr="009946C6" w:rsidRDefault="00244037" w:rsidP="006354C1">
      <w:pPr>
        <w:jc w:val="both"/>
      </w:pPr>
    </w:p>
    <w:p w:rsidR="006354C1" w:rsidRPr="009946C6" w:rsidRDefault="006354C1" w:rsidP="006354C1">
      <w:pPr>
        <w:jc w:val="both"/>
      </w:pPr>
      <w:r w:rsidRPr="009946C6">
        <w:t xml:space="preserve">Толчковая нога – это выражение чисто условное. Оно идет от привычки считать сильнейшей ту ногу, которой привычно отталкиваться. На самом деле возможности обеих ног одинаковы. Игроки, у которых более ловкая рука правая, чаще отталкиваются левой ногой. </w:t>
      </w:r>
      <w:proofErr w:type="gramStart"/>
      <w:r w:rsidRPr="009946C6">
        <w:t>Некоторые игроки, прежде чем сделать первый шаг, наблюдая за пасующим, переминаются на месте – это не ошибка.</w:t>
      </w:r>
      <w:proofErr w:type="gramEnd"/>
      <w:r w:rsidRPr="009946C6">
        <w:t xml:space="preserve"> Главное – не пойти вперед преждевременно и не опоздать с разбегом. </w:t>
      </w:r>
    </w:p>
    <w:p w:rsidR="006354C1" w:rsidRPr="009946C6" w:rsidRDefault="006354C1" w:rsidP="006354C1"/>
    <w:p w:rsidR="0026645A" w:rsidRPr="00603606" w:rsidRDefault="00941CF0" w:rsidP="0026645A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83840" behindDoc="1" locked="0" layoutInCell="1" allowOverlap="1" wp14:anchorId="693C9471" wp14:editId="54179714">
            <wp:simplePos x="0" y="0"/>
            <wp:positionH relativeFrom="column">
              <wp:posOffset>240665</wp:posOffset>
            </wp:positionH>
            <wp:positionV relativeFrom="paragraph">
              <wp:posOffset>-207010</wp:posOffset>
            </wp:positionV>
            <wp:extent cx="9201150" cy="7134225"/>
            <wp:effectExtent l="0" t="0" r="0" b="0"/>
            <wp:wrapNone/>
            <wp:docPr id="19" name="Рисунок 1" descr="Рисунок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0" name="Picture 6" descr="Рисунок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1150" cy="7134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6645A" w:rsidRPr="00603606" w:rsidRDefault="0026645A" w:rsidP="0026645A">
      <w:pPr>
        <w:ind w:firstLine="567"/>
        <w:jc w:val="both"/>
      </w:pPr>
      <w:r w:rsidRPr="00603606">
        <w:t xml:space="preserve">Время начала разбега и его направление определяют по восходящей траектории передачи мяча для нападающего удара. Для выработки умения определять это время необходимы многократные упражнения. Надо стараться определять время и место встречи с мячом тогда, когда он только оторвался от рук </w:t>
      </w:r>
      <w:proofErr w:type="gramStart"/>
      <w:r w:rsidRPr="00603606">
        <w:t>пасующего</w:t>
      </w:r>
      <w:proofErr w:type="gramEnd"/>
      <w:r w:rsidRPr="00603606">
        <w:t>.</w:t>
      </w:r>
    </w:p>
    <w:p w:rsidR="0026645A" w:rsidRDefault="0026645A" w:rsidP="0026645A">
      <w:pPr>
        <w:ind w:firstLine="567"/>
        <w:jc w:val="both"/>
      </w:pPr>
    </w:p>
    <w:p w:rsidR="0026645A" w:rsidRPr="00603606" w:rsidRDefault="0026645A" w:rsidP="0026645A">
      <w:pPr>
        <w:ind w:firstLine="567"/>
        <w:jc w:val="both"/>
      </w:pPr>
      <w:r w:rsidRPr="00603606">
        <w:t>Поэтому в напрыгивании перед прыжком они вперед посылают правую ногу, что как раз и будет наиболее целесообразным для удара правой рукой. Энергичный замах рукой и отведение плеча поворачивает несколько вправо туловище игрока, при этом правая нога касается площадки раньше левой.</w:t>
      </w:r>
    </w:p>
    <w:p w:rsidR="0026645A" w:rsidRDefault="0026645A" w:rsidP="0026645A">
      <w:pPr>
        <w:ind w:firstLine="567"/>
        <w:jc w:val="both"/>
      </w:pPr>
    </w:p>
    <w:p w:rsidR="0026645A" w:rsidRPr="00603606" w:rsidRDefault="0026645A" w:rsidP="0026645A">
      <w:pPr>
        <w:ind w:firstLine="567"/>
        <w:jc w:val="both"/>
      </w:pPr>
      <w:r w:rsidRPr="00603606">
        <w:t xml:space="preserve">В последнем шаге (напрыгивании) надо соблюдать разумную меру в высоте напрыгивания, помня, что оно является лишь средством для увеличения прыжка, а не самоцелью. Этому способствует опережающий рывок туловищем вперед. </w:t>
      </w:r>
    </w:p>
    <w:p w:rsidR="0026645A" w:rsidRDefault="0026645A" w:rsidP="0026645A">
      <w:pPr>
        <w:ind w:firstLine="567"/>
        <w:jc w:val="both"/>
      </w:pPr>
    </w:p>
    <w:p w:rsidR="0026645A" w:rsidRPr="00603606" w:rsidRDefault="0026645A" w:rsidP="0026645A">
      <w:pPr>
        <w:ind w:firstLine="567"/>
        <w:jc w:val="both"/>
      </w:pPr>
      <w:r w:rsidRPr="00603606">
        <w:t>К моменту постановки ног руки, естественно, круговым движением «тянут» тело вверх. Иногда рекомендуют ставить ноги перед толчком на пятки. Это неверно. Ноги ставят так: правая вначале на внешний свод стопы, а левая на всю стопу. Обе ноги как бы упираются в пол, а для этого необходима наибольшая площадь опоры. Чем больше скорость разбега, тем нужен больший вынос ног вперед, большее опережение постановки правой ноги и общий поворот вправо. Погасив инерцию напрыгивания и разбега, игрок энергично отталкивается ногами.</w:t>
      </w:r>
    </w:p>
    <w:p w:rsidR="0026645A" w:rsidRPr="00603606" w:rsidRDefault="0026645A" w:rsidP="0026645A">
      <w:pPr>
        <w:jc w:val="both"/>
      </w:pPr>
    </w:p>
    <w:p w:rsidR="0026645A" w:rsidRPr="00603606" w:rsidRDefault="0026645A" w:rsidP="0026645A">
      <w:pPr>
        <w:ind w:firstLine="567"/>
        <w:jc w:val="both"/>
      </w:pPr>
      <w:r w:rsidRPr="00603606">
        <w:t>Более энергичный (при отталкивании) рывок вверх правой рукой раньше потянет за собой всю правую сторону тела игрока. Поэтому правая нога тогда получит равную по времени с левой ногой нагрузку, когда при постановке, опережая ее, посылается вперед. Пренебрежение равномерным распределением нагрузки на ноги может быть причиной их травм.</w:t>
      </w:r>
    </w:p>
    <w:p w:rsidR="0026645A" w:rsidRPr="00603606" w:rsidRDefault="0026645A" w:rsidP="0026645A">
      <w:pPr>
        <w:jc w:val="both"/>
      </w:pPr>
    </w:p>
    <w:p w:rsidR="0026645A" w:rsidRPr="00603606" w:rsidRDefault="0026645A" w:rsidP="0026645A">
      <w:pPr>
        <w:jc w:val="both"/>
        <w:rPr>
          <w:b/>
        </w:rPr>
      </w:pPr>
      <w:r w:rsidRPr="00603606">
        <w:rPr>
          <w:b/>
        </w:rPr>
        <w:t>Таким образом:</w:t>
      </w:r>
    </w:p>
    <w:p w:rsidR="0026645A" w:rsidRPr="00603606" w:rsidRDefault="0026645A" w:rsidP="0026645A">
      <w:pPr>
        <w:jc w:val="both"/>
      </w:pPr>
      <w:r w:rsidRPr="00603606">
        <w:t>Первым шагом при трехшажном разбеге определяется начало разбега.</w:t>
      </w:r>
    </w:p>
    <w:p w:rsidR="0026645A" w:rsidRPr="00603606" w:rsidRDefault="0026645A" w:rsidP="0026645A">
      <w:pPr>
        <w:jc w:val="both"/>
      </w:pPr>
      <w:r w:rsidRPr="00603606">
        <w:t>Второй служит для корректировки направления движения.</w:t>
      </w:r>
    </w:p>
    <w:p w:rsidR="0026645A" w:rsidRPr="00603606" w:rsidRDefault="0026645A" w:rsidP="0026645A">
      <w:pPr>
        <w:jc w:val="both"/>
      </w:pPr>
      <w:r w:rsidRPr="00603606">
        <w:t>Третий шаг – напрыгивание – необходим для преодоления оставшейся до толчка дистанции. В зависимости от удаления игрока от мяча последний шаг может быть совсем небольшим или достигать 2-</w:t>
      </w:r>
      <w:smartTag w:uri="urn:schemas-microsoft-com:office:smarttags" w:element="metricconverter">
        <w:smartTagPr>
          <w:attr w:name="ProductID" w:val="3 м"/>
        </w:smartTagPr>
        <w:r w:rsidRPr="00603606">
          <w:t>3 м</w:t>
        </w:r>
      </w:smartTag>
      <w:r w:rsidRPr="00603606">
        <w:t xml:space="preserve"> и более.</w:t>
      </w:r>
    </w:p>
    <w:p w:rsidR="0026645A" w:rsidRPr="00603606" w:rsidRDefault="0026645A" w:rsidP="0026645A">
      <w:pPr>
        <w:jc w:val="both"/>
      </w:pPr>
    </w:p>
    <w:p w:rsidR="0026645A" w:rsidRPr="00603606" w:rsidRDefault="0026645A" w:rsidP="0026645A">
      <w:pPr>
        <w:ind w:firstLine="708"/>
        <w:jc w:val="both"/>
      </w:pPr>
      <w:r w:rsidRPr="00603606">
        <w:t xml:space="preserve">В волейболе каждое последующее движение должно получать наилучшие предпосылки от предыдущего, локти рук с началом движения вверх должны опережать кисти. Небьющую руку останавливают на уровне чуть выше плеча несколько </w:t>
      </w:r>
      <w:proofErr w:type="gramStart"/>
      <w:r w:rsidRPr="00603606">
        <w:t>согнутой</w:t>
      </w:r>
      <w:proofErr w:type="gramEnd"/>
      <w:r w:rsidRPr="00603606">
        <w:t>. Если ее оставить внизу, то она будет затруднять выполнение удара. Локоть бьющей руки обгоняет кисть до исходного положения для удара. В момент самого удара локоть снова обгоняет кисть, за счет чего достигается хлыстообразное движение бьющей руки.</w:t>
      </w:r>
    </w:p>
    <w:p w:rsidR="006354C1" w:rsidRPr="009946C6" w:rsidRDefault="006354C1" w:rsidP="006354C1"/>
    <w:p w:rsidR="004D7955" w:rsidRDefault="004D7955"/>
    <w:p w:rsidR="004D7955" w:rsidRDefault="004D7955"/>
    <w:p w:rsidR="0026645A" w:rsidRDefault="0026645A"/>
    <w:p w:rsidR="0026645A" w:rsidRDefault="0026645A"/>
    <w:p w:rsidR="00602F0D" w:rsidRDefault="00602F0D" w:rsidP="00602F0D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-435610</wp:posOffset>
            </wp:positionH>
            <wp:positionV relativeFrom="paragraph">
              <wp:posOffset>-292735</wp:posOffset>
            </wp:positionV>
            <wp:extent cx="10487025" cy="7248525"/>
            <wp:effectExtent l="19050" t="0" r="9525" b="0"/>
            <wp:wrapTight wrapText="bothSides">
              <wp:wrapPolygon edited="0">
                <wp:start x="157" y="0"/>
                <wp:lineTo x="-39" y="397"/>
                <wp:lineTo x="-39" y="21231"/>
                <wp:lineTo x="78" y="21572"/>
                <wp:lineTo x="157" y="21572"/>
                <wp:lineTo x="21423" y="21572"/>
                <wp:lineTo x="21502" y="21572"/>
                <wp:lineTo x="21620" y="21231"/>
                <wp:lineTo x="21620" y="397"/>
                <wp:lineTo x="21541" y="57"/>
                <wp:lineTo x="21423" y="0"/>
                <wp:lineTo x="157" y="0"/>
              </wp:wrapPolygon>
            </wp:wrapTight>
            <wp:docPr id="21" name="Рисунок 1" descr="передача сверху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4" name="Рисунок 3" descr="передача сверху.jpg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87025" cy="7248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529590</wp:posOffset>
            </wp:positionH>
            <wp:positionV relativeFrom="paragraph">
              <wp:posOffset>4469130</wp:posOffset>
            </wp:positionV>
            <wp:extent cx="4019550" cy="1343025"/>
            <wp:effectExtent l="0" t="0" r="0" b="0"/>
            <wp:wrapThrough wrapText="bothSides">
              <wp:wrapPolygon edited="0">
                <wp:start x="717" y="2451"/>
                <wp:lineTo x="717" y="5821"/>
                <wp:lineTo x="4095" y="7353"/>
                <wp:lineTo x="10749" y="7353"/>
                <wp:lineTo x="717" y="8885"/>
                <wp:lineTo x="614" y="19609"/>
                <wp:lineTo x="2150" y="19609"/>
                <wp:lineTo x="17300" y="19609"/>
                <wp:lineTo x="20679" y="19302"/>
                <wp:lineTo x="20474" y="17157"/>
                <wp:lineTo x="20986" y="15626"/>
                <wp:lineTo x="14844" y="12255"/>
                <wp:lineTo x="15048" y="10111"/>
                <wp:lineTo x="14025" y="8885"/>
                <wp:lineTo x="10749" y="7353"/>
                <wp:lineTo x="10135" y="5515"/>
                <wp:lineTo x="8190" y="2451"/>
                <wp:lineTo x="7575" y="2451"/>
                <wp:lineTo x="717" y="2451"/>
              </wp:wrapPolygon>
            </wp:wrapThrough>
            <wp:docPr id="20" name="Объект 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3948112" cy="1339850"/>
                      <a:chOff x="500063" y="4830763"/>
                      <a:chExt cx="3948112" cy="1339850"/>
                    </a:xfrm>
                  </a:grpSpPr>
                  <a:sp>
                    <a:nvSpPr>
                      <a:cNvPr id="23555" name="TextBox 4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500063" y="4830763"/>
                        <a:ext cx="3948112" cy="13398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spcAft>
                              <a:spcPts val="600"/>
                            </a:spcAft>
                          </a:pPr>
                          <a:r>
                            <a:rPr lang="ru-RU" sz="2400" b="1" dirty="0">
                              <a:latin typeface="Times New Roman" pitchFamily="18" charset="0"/>
                              <a:cs typeface="Arial" charset="0"/>
                            </a:rPr>
                            <a:t>ТЕХНИКА </a:t>
                          </a:r>
                        </a:p>
                        <a:p>
                          <a:pPr>
                            <a:spcAft>
                              <a:spcPts val="600"/>
                            </a:spcAft>
                          </a:pPr>
                          <a:r>
                            <a:rPr lang="ru-RU" sz="2400" b="1" dirty="0">
                              <a:latin typeface="Times New Roman" pitchFamily="18" charset="0"/>
                              <a:cs typeface="Arial" charset="0"/>
                            </a:rPr>
                            <a:t>ПЕРЕДАЧИ МЯЧА </a:t>
                          </a:r>
                        </a:p>
                        <a:p>
                          <a:pPr>
                            <a:spcAft>
                              <a:spcPts val="600"/>
                            </a:spcAft>
                          </a:pPr>
                          <a:r>
                            <a:rPr lang="ru-RU" sz="2400" b="1" dirty="0">
                              <a:latin typeface="Times New Roman" pitchFamily="18" charset="0"/>
                              <a:cs typeface="Arial" charset="0"/>
                            </a:rPr>
                            <a:t>ДВУМЯ РУКАМИ СВЕРХУ</a:t>
                          </a:r>
                        </a:p>
                      </a:txBody>
                      <a:useSpRect/>
                    </a:txSp>
                  </a:sp>
                </lc:lockedCanvas>
              </a:graphicData>
            </a:graphic>
          </wp:anchor>
        </w:drawing>
      </w:r>
    </w:p>
    <w:p w:rsidR="00602F0D" w:rsidRPr="00647E5F" w:rsidRDefault="00602F0D" w:rsidP="00602F0D">
      <w:pPr>
        <w:pStyle w:val="1"/>
        <w:spacing w:before="0" w:line="240" w:lineRule="auto"/>
        <w:jc w:val="center"/>
        <w:rPr>
          <w:rFonts w:ascii="Times New Roman" w:hAnsi="Times New Roman" w:cs="Times New Roman"/>
          <w:color w:val="17365D" w:themeColor="text2" w:themeShade="BF"/>
          <w:sz w:val="24"/>
          <w:szCs w:val="24"/>
        </w:rPr>
      </w:pPr>
      <w:r w:rsidRPr="00647E5F">
        <w:rPr>
          <w:rFonts w:ascii="Times New Roman" w:hAnsi="Times New Roman" w:cs="Times New Roman"/>
          <w:color w:val="17365D" w:themeColor="text2" w:themeShade="BF"/>
          <w:sz w:val="24"/>
          <w:szCs w:val="24"/>
        </w:rPr>
        <w:lastRenderedPageBreak/>
        <w:t>ТЕХНИКА ПРИЕМА-ПЕРЕДАЧИ МЯЧА ВУМЯ РУКАМИ СВЕРХУ</w:t>
      </w:r>
    </w:p>
    <w:p w:rsidR="00602F0D" w:rsidRPr="00647E5F" w:rsidRDefault="00602F0D" w:rsidP="00602F0D">
      <w:pPr>
        <w:rPr>
          <w:color w:val="17365D" w:themeColor="text2" w:themeShade="BF"/>
        </w:rPr>
      </w:pPr>
    </w:p>
    <w:p w:rsidR="00602F0D" w:rsidRPr="00887BD7" w:rsidRDefault="00941CF0" w:rsidP="00602F0D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8960" behindDoc="1" locked="0" layoutInCell="1" allowOverlap="1" wp14:anchorId="415B53E3" wp14:editId="67ADF87D">
            <wp:simplePos x="0" y="0"/>
            <wp:positionH relativeFrom="column">
              <wp:posOffset>365760</wp:posOffset>
            </wp:positionH>
            <wp:positionV relativeFrom="paragraph">
              <wp:posOffset>13970</wp:posOffset>
            </wp:positionV>
            <wp:extent cx="8753610" cy="4972050"/>
            <wp:effectExtent l="0" t="0" r="0" b="0"/>
            <wp:wrapNone/>
            <wp:docPr id="22" name="Рисунок 1" descr="C:\Documents and Settings\111\Рабочий стол\Презентация\цу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111\Рабочий стол\Презентация\цуц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t="20141" b="41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3610" cy="4972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02F0D" w:rsidRPr="00887BD7" w:rsidRDefault="00602F0D" w:rsidP="00602F0D">
      <w:pPr>
        <w:rPr>
          <w:sz w:val="28"/>
          <w:szCs w:val="28"/>
        </w:rPr>
      </w:pPr>
    </w:p>
    <w:p w:rsidR="00602F0D" w:rsidRPr="00887BD7" w:rsidRDefault="00602F0D" w:rsidP="00602F0D">
      <w:pPr>
        <w:rPr>
          <w:sz w:val="28"/>
          <w:szCs w:val="28"/>
        </w:rPr>
      </w:pPr>
    </w:p>
    <w:p w:rsidR="00602F0D" w:rsidRPr="00887BD7" w:rsidRDefault="00602F0D" w:rsidP="00602F0D">
      <w:pPr>
        <w:rPr>
          <w:sz w:val="28"/>
          <w:szCs w:val="28"/>
        </w:rPr>
      </w:pPr>
    </w:p>
    <w:p w:rsidR="00602F0D" w:rsidRPr="00887BD7" w:rsidRDefault="00602F0D" w:rsidP="00602F0D">
      <w:pPr>
        <w:rPr>
          <w:sz w:val="28"/>
          <w:szCs w:val="28"/>
        </w:rPr>
      </w:pPr>
    </w:p>
    <w:p w:rsidR="00602F0D" w:rsidRPr="00887BD7" w:rsidRDefault="00602F0D" w:rsidP="00602F0D">
      <w:pPr>
        <w:rPr>
          <w:sz w:val="28"/>
          <w:szCs w:val="28"/>
        </w:rPr>
      </w:pPr>
    </w:p>
    <w:p w:rsidR="00602F0D" w:rsidRPr="00887BD7" w:rsidRDefault="00602F0D" w:rsidP="00602F0D">
      <w:pPr>
        <w:rPr>
          <w:sz w:val="28"/>
          <w:szCs w:val="28"/>
        </w:rPr>
      </w:pPr>
    </w:p>
    <w:p w:rsidR="00602F0D" w:rsidRPr="00887BD7" w:rsidRDefault="00602F0D" w:rsidP="00602F0D">
      <w:pPr>
        <w:rPr>
          <w:sz w:val="28"/>
          <w:szCs w:val="28"/>
        </w:rPr>
      </w:pPr>
    </w:p>
    <w:p w:rsidR="00602F0D" w:rsidRPr="00887BD7" w:rsidRDefault="00602F0D" w:rsidP="00602F0D">
      <w:pPr>
        <w:rPr>
          <w:sz w:val="28"/>
          <w:szCs w:val="28"/>
        </w:rPr>
      </w:pPr>
    </w:p>
    <w:p w:rsidR="00602F0D" w:rsidRPr="00887BD7" w:rsidRDefault="00602F0D" w:rsidP="00602F0D">
      <w:pPr>
        <w:rPr>
          <w:sz w:val="28"/>
          <w:szCs w:val="28"/>
        </w:rPr>
      </w:pPr>
    </w:p>
    <w:p w:rsidR="00602F0D" w:rsidRPr="00887BD7" w:rsidRDefault="00602F0D" w:rsidP="00602F0D">
      <w:pPr>
        <w:rPr>
          <w:sz w:val="28"/>
          <w:szCs w:val="28"/>
        </w:rPr>
      </w:pPr>
    </w:p>
    <w:p w:rsidR="00602F0D" w:rsidRDefault="00602F0D" w:rsidP="00602F0D">
      <w:pPr>
        <w:rPr>
          <w:sz w:val="28"/>
          <w:szCs w:val="28"/>
        </w:rPr>
      </w:pPr>
    </w:p>
    <w:p w:rsidR="00602F0D" w:rsidRDefault="00602F0D" w:rsidP="00602F0D">
      <w:pPr>
        <w:rPr>
          <w:sz w:val="28"/>
          <w:szCs w:val="28"/>
        </w:rPr>
      </w:pPr>
    </w:p>
    <w:p w:rsidR="00602F0D" w:rsidRDefault="00602F0D" w:rsidP="00602F0D">
      <w:pPr>
        <w:rPr>
          <w:sz w:val="28"/>
          <w:szCs w:val="28"/>
        </w:rPr>
      </w:pPr>
    </w:p>
    <w:p w:rsidR="00602F0D" w:rsidRDefault="00602F0D" w:rsidP="00602F0D">
      <w:pPr>
        <w:rPr>
          <w:sz w:val="28"/>
          <w:szCs w:val="28"/>
        </w:rPr>
      </w:pPr>
    </w:p>
    <w:p w:rsidR="00602F0D" w:rsidRDefault="00602F0D" w:rsidP="00602F0D">
      <w:pPr>
        <w:rPr>
          <w:sz w:val="28"/>
          <w:szCs w:val="28"/>
        </w:rPr>
      </w:pPr>
    </w:p>
    <w:p w:rsidR="00602F0D" w:rsidRDefault="00602F0D" w:rsidP="00602F0D">
      <w:pPr>
        <w:rPr>
          <w:sz w:val="28"/>
          <w:szCs w:val="28"/>
        </w:rPr>
      </w:pPr>
    </w:p>
    <w:p w:rsidR="00602F0D" w:rsidRDefault="00602F0D" w:rsidP="00602F0D">
      <w:pPr>
        <w:rPr>
          <w:sz w:val="28"/>
          <w:szCs w:val="28"/>
        </w:rPr>
      </w:pPr>
    </w:p>
    <w:p w:rsidR="00602F0D" w:rsidRDefault="00602F0D" w:rsidP="00602F0D">
      <w:pPr>
        <w:rPr>
          <w:sz w:val="28"/>
          <w:szCs w:val="28"/>
        </w:rPr>
      </w:pPr>
    </w:p>
    <w:p w:rsidR="00602F0D" w:rsidRDefault="00602F0D" w:rsidP="00602F0D">
      <w:pPr>
        <w:rPr>
          <w:sz w:val="28"/>
          <w:szCs w:val="28"/>
        </w:rPr>
      </w:pPr>
    </w:p>
    <w:p w:rsidR="00602F0D" w:rsidRPr="00887BD7" w:rsidRDefault="00602F0D" w:rsidP="00602F0D">
      <w:pPr>
        <w:rPr>
          <w:sz w:val="28"/>
          <w:szCs w:val="28"/>
        </w:rPr>
      </w:pPr>
    </w:p>
    <w:p w:rsidR="00602F0D" w:rsidRPr="00887BD7" w:rsidRDefault="00602F0D" w:rsidP="00602F0D">
      <w:pPr>
        <w:jc w:val="both"/>
      </w:pPr>
      <w:r w:rsidRPr="00887BD7">
        <w:rPr>
          <w:b/>
        </w:rPr>
        <w:t>Техника приема-передачи мяча двумя руками сверху</w:t>
      </w:r>
      <w:r w:rsidRPr="00887BD7">
        <w:t xml:space="preserve"> </w:t>
      </w:r>
    </w:p>
    <w:p w:rsidR="00602F0D" w:rsidRPr="00887BD7" w:rsidRDefault="00602F0D" w:rsidP="00602F0D">
      <w:pPr>
        <w:jc w:val="both"/>
      </w:pPr>
      <w:r w:rsidRPr="00887BD7">
        <w:t xml:space="preserve">1. Волейболист из средней стойки (если мяч летит не точно на него) </w:t>
      </w:r>
    </w:p>
    <w:p w:rsidR="00602F0D" w:rsidRPr="00887BD7" w:rsidRDefault="00602F0D" w:rsidP="00602F0D">
      <w:pPr>
        <w:jc w:val="both"/>
      </w:pPr>
      <w:r w:rsidRPr="00887BD7">
        <w:t xml:space="preserve">2-3. Перемещается в сторону, вперед или назад и до касания руками мяча принимает исходное положение (2-3). Руки волейболиста согнуты в локтях, кисти </w:t>
      </w:r>
    </w:p>
    <w:p w:rsidR="00602F0D" w:rsidRPr="00887BD7" w:rsidRDefault="00602F0D" w:rsidP="00602F0D">
      <w:pPr>
        <w:jc w:val="both"/>
      </w:pPr>
      <w:r w:rsidRPr="00887BD7">
        <w:t xml:space="preserve">в тыльном сгибании перед лицом, пальцы разведены, локти направлены вперед-вниз в стороны. </w:t>
      </w:r>
    </w:p>
    <w:p w:rsidR="00602F0D" w:rsidRPr="00887BD7" w:rsidRDefault="00602F0D" w:rsidP="00602F0D">
      <w:pPr>
        <w:jc w:val="both"/>
      </w:pPr>
      <w:r w:rsidRPr="00887BD7">
        <w:t xml:space="preserve">3. Ноги на ширине плеч, полусогнуты - одна впереди другой, туловище слегка наклонено вперед (3). </w:t>
      </w:r>
    </w:p>
    <w:p w:rsidR="00602F0D" w:rsidRPr="00887BD7" w:rsidRDefault="00602F0D" w:rsidP="00602F0D">
      <w:pPr>
        <w:jc w:val="both"/>
      </w:pPr>
      <w:r w:rsidRPr="00887BD7">
        <w:t xml:space="preserve">4. В момент приема мяча пальцы волейболиста соприкасаются с мячом и, амортизируя, смягчают его поступательное движение (4). </w:t>
      </w:r>
    </w:p>
    <w:p w:rsidR="00602F0D" w:rsidRPr="00887BD7" w:rsidRDefault="00602F0D" w:rsidP="00602F0D">
      <w:pPr>
        <w:jc w:val="both"/>
      </w:pPr>
      <w:r w:rsidRPr="00887BD7">
        <w:t xml:space="preserve">5. В результате встречного движения рук (руки, туловище и ноги разгибаются) мячу придается новое поступательное движение вперед-вверх (5). </w:t>
      </w:r>
    </w:p>
    <w:p w:rsidR="00602F0D" w:rsidRPr="00887BD7" w:rsidRDefault="00602F0D" w:rsidP="00602F0D">
      <w:pPr>
        <w:jc w:val="both"/>
      </w:pPr>
      <w:r w:rsidRPr="00887BD7">
        <w:t xml:space="preserve">6. Руки разгибаются полностью, кисти сопровождают мяч, придавая ему определенное направление (6). </w:t>
      </w:r>
    </w:p>
    <w:p w:rsidR="0026645A" w:rsidRDefault="00602F0D" w:rsidP="007353CE">
      <w:pPr>
        <w:jc w:val="both"/>
      </w:pPr>
      <w:r w:rsidRPr="00887BD7">
        <w:t xml:space="preserve">7-8. Выполнив передачу, игрок принимает положение высокой стойки (7-8). </w:t>
      </w:r>
    </w:p>
    <w:p w:rsidR="00602F0D" w:rsidRPr="00647E5F" w:rsidRDefault="00602F0D" w:rsidP="00602F0D">
      <w:pPr>
        <w:pStyle w:val="1"/>
        <w:spacing w:before="0" w:line="240" w:lineRule="auto"/>
        <w:jc w:val="center"/>
        <w:rPr>
          <w:rFonts w:ascii="Times New Roman" w:hAnsi="Times New Roman" w:cs="Times New Roman"/>
          <w:color w:val="17365D" w:themeColor="text2" w:themeShade="BF"/>
          <w:sz w:val="24"/>
          <w:szCs w:val="24"/>
        </w:rPr>
      </w:pPr>
      <w:r w:rsidRPr="00647E5F">
        <w:rPr>
          <w:rFonts w:ascii="Times New Roman" w:hAnsi="Times New Roman" w:cs="Times New Roman"/>
          <w:color w:val="17365D" w:themeColor="text2" w:themeShade="BF"/>
          <w:sz w:val="24"/>
          <w:szCs w:val="24"/>
        </w:rPr>
        <w:lastRenderedPageBreak/>
        <w:t>НИЖНЯЯ ПРЯМАЯ ПОДАЧА</w:t>
      </w:r>
    </w:p>
    <w:p w:rsidR="00602F0D" w:rsidRPr="0069233B" w:rsidRDefault="00602F0D" w:rsidP="00602F0D"/>
    <w:p w:rsidR="00602F0D" w:rsidRPr="0069233B" w:rsidRDefault="00602F0D" w:rsidP="00602F0D"/>
    <w:p w:rsidR="00602F0D" w:rsidRPr="0069233B" w:rsidRDefault="00602F0D" w:rsidP="00602F0D"/>
    <w:p w:rsidR="00602F0D" w:rsidRPr="0069233B" w:rsidRDefault="00602F0D" w:rsidP="00602F0D"/>
    <w:p w:rsidR="00602F0D" w:rsidRPr="0069233B" w:rsidRDefault="004C4391" w:rsidP="00602F0D">
      <w:r>
        <w:rPr>
          <w:noProof/>
        </w:rPr>
        <w:drawing>
          <wp:anchor distT="0" distB="0" distL="114300" distR="114300" simplePos="0" relativeHeight="251691008" behindDoc="1" locked="0" layoutInCell="1" allowOverlap="1" wp14:anchorId="3EE06B77" wp14:editId="428791D1">
            <wp:simplePos x="0" y="0"/>
            <wp:positionH relativeFrom="column">
              <wp:posOffset>1145540</wp:posOffset>
            </wp:positionH>
            <wp:positionV relativeFrom="paragraph">
              <wp:posOffset>135890</wp:posOffset>
            </wp:positionV>
            <wp:extent cx="7581900" cy="3333750"/>
            <wp:effectExtent l="0" t="0" r="0" b="0"/>
            <wp:wrapTight wrapText="bothSides">
              <wp:wrapPolygon edited="0">
                <wp:start x="0" y="0"/>
                <wp:lineTo x="0" y="21477"/>
                <wp:lineTo x="21546" y="21477"/>
                <wp:lineTo x="21546" y="0"/>
                <wp:lineTo x="0" y="0"/>
              </wp:wrapPolygon>
            </wp:wrapTight>
            <wp:docPr id="23" name="Рисунок 1" descr="сканирование0005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86" name="Рисунок 5" descr="сканирование0005.bmp"/>
                    <pic:cNvPicPr>
                      <a:picLocks noChangeAspect="1"/>
                    </pic:cNvPicPr>
                  </pic:nvPicPr>
                  <pic:blipFill>
                    <a:blip r:embed="rId26" cstate="print">
                      <a:lum contrast="4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02F0D" w:rsidRPr="0069233B" w:rsidRDefault="00602F0D" w:rsidP="00602F0D"/>
    <w:p w:rsidR="00602F0D" w:rsidRPr="0069233B" w:rsidRDefault="00602F0D" w:rsidP="00602F0D"/>
    <w:p w:rsidR="00602F0D" w:rsidRPr="0069233B" w:rsidRDefault="00602F0D" w:rsidP="00602F0D"/>
    <w:p w:rsidR="00602F0D" w:rsidRPr="0069233B" w:rsidRDefault="00602F0D" w:rsidP="00602F0D"/>
    <w:p w:rsidR="00602F0D" w:rsidRPr="0069233B" w:rsidRDefault="00602F0D" w:rsidP="00602F0D"/>
    <w:p w:rsidR="00602F0D" w:rsidRPr="0069233B" w:rsidRDefault="00602F0D" w:rsidP="00602F0D"/>
    <w:p w:rsidR="00602F0D" w:rsidRDefault="00602F0D" w:rsidP="00602F0D"/>
    <w:p w:rsidR="00602F0D" w:rsidRDefault="00602F0D" w:rsidP="00602F0D"/>
    <w:p w:rsidR="00602F0D" w:rsidRDefault="00602F0D" w:rsidP="00602F0D"/>
    <w:p w:rsidR="00602F0D" w:rsidRDefault="00602F0D" w:rsidP="00602F0D"/>
    <w:p w:rsidR="00602F0D" w:rsidRDefault="00602F0D" w:rsidP="00602F0D"/>
    <w:p w:rsidR="00602F0D" w:rsidRDefault="00602F0D" w:rsidP="00602F0D"/>
    <w:p w:rsidR="00602F0D" w:rsidRDefault="00602F0D" w:rsidP="00602F0D"/>
    <w:p w:rsidR="00602F0D" w:rsidRDefault="00602F0D" w:rsidP="00602F0D"/>
    <w:p w:rsidR="00602F0D" w:rsidRDefault="00602F0D" w:rsidP="00602F0D"/>
    <w:p w:rsidR="00602F0D" w:rsidRDefault="00602F0D" w:rsidP="00602F0D"/>
    <w:p w:rsidR="00602F0D" w:rsidRDefault="00602F0D" w:rsidP="00602F0D"/>
    <w:p w:rsidR="00602F0D" w:rsidRDefault="00602F0D" w:rsidP="00602F0D"/>
    <w:p w:rsidR="00602F0D" w:rsidRDefault="00602F0D" w:rsidP="00602F0D"/>
    <w:p w:rsidR="00602F0D" w:rsidRDefault="00602F0D" w:rsidP="00602F0D"/>
    <w:p w:rsidR="00602F0D" w:rsidRDefault="00602F0D" w:rsidP="00602F0D"/>
    <w:p w:rsidR="00602F0D" w:rsidRDefault="00602F0D" w:rsidP="00602F0D"/>
    <w:p w:rsidR="00602F0D" w:rsidRDefault="00602F0D" w:rsidP="00602F0D">
      <w:pPr>
        <w:jc w:val="both"/>
      </w:pPr>
    </w:p>
    <w:p w:rsidR="00602F0D" w:rsidRDefault="00602F0D" w:rsidP="00602F0D">
      <w:pPr>
        <w:jc w:val="both"/>
      </w:pPr>
      <w:r>
        <w:t>Игрок стоит лицом к сетке, сместив центр тяжести тела к сзади стоящей ноге. Бьющая рука отведена назад в положении замаха. Другой рукой, согнутой в локтевом суставе, игрок держит мяч перед собой на уровне пояса или несколько ниже. Подбросив мяч на высоту 20-30 см вверх, игрок маховым движением руки производит удар по мячу. Вместе с движением ударяющей руки игрок разгибает сзади стоящую ногу, перенося центр тяжести тела на ногу, стоящую впереди.</w:t>
      </w:r>
    </w:p>
    <w:p w:rsidR="00647E5F" w:rsidRDefault="00647E5F" w:rsidP="00602F0D">
      <w:pPr>
        <w:jc w:val="both"/>
      </w:pPr>
    </w:p>
    <w:p w:rsidR="00602F0D" w:rsidRDefault="00602F0D" w:rsidP="00602F0D">
      <w:pPr>
        <w:jc w:val="both"/>
      </w:pPr>
    </w:p>
    <w:p w:rsidR="007353CE" w:rsidRDefault="007353CE"/>
    <w:p w:rsidR="00602F0D" w:rsidRDefault="004C4391">
      <w:r>
        <w:rPr>
          <w:noProof/>
        </w:rPr>
        <w:lastRenderedPageBreak/>
        <w:drawing>
          <wp:anchor distT="0" distB="0" distL="114300" distR="114300" simplePos="0" relativeHeight="251693056" behindDoc="1" locked="0" layoutInCell="1" allowOverlap="1" wp14:anchorId="4B86F3D1" wp14:editId="13446B6D">
            <wp:simplePos x="0" y="0"/>
            <wp:positionH relativeFrom="column">
              <wp:posOffset>145415</wp:posOffset>
            </wp:positionH>
            <wp:positionV relativeFrom="paragraph">
              <wp:posOffset>-387985</wp:posOffset>
            </wp:positionV>
            <wp:extent cx="9258300" cy="7296150"/>
            <wp:effectExtent l="0" t="0" r="0" b="0"/>
            <wp:wrapNone/>
            <wp:docPr id="24" name="Рисунок 1" descr="Подача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10" name="Рисунок 1" descr="Подача.jp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0" cy="7296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02F0D" w:rsidRDefault="00602F0D"/>
    <w:p w:rsidR="00602F0D" w:rsidRDefault="00602F0D"/>
    <w:p w:rsidR="00602F0D" w:rsidRDefault="007353CE">
      <w:r>
        <w:rPr>
          <w:noProof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1926590</wp:posOffset>
            </wp:positionH>
            <wp:positionV relativeFrom="paragraph">
              <wp:posOffset>76835</wp:posOffset>
            </wp:positionV>
            <wp:extent cx="8181975" cy="1285875"/>
            <wp:effectExtent l="0" t="0" r="0" b="0"/>
            <wp:wrapThrough wrapText="bothSides">
              <wp:wrapPolygon edited="0">
                <wp:start x="8751" y="5440"/>
                <wp:lineTo x="8751" y="9280"/>
                <wp:lineTo x="9304" y="10560"/>
                <wp:lineTo x="7192" y="11840"/>
                <wp:lineTo x="7192" y="16320"/>
                <wp:lineTo x="10259" y="16960"/>
                <wp:lineTo x="12170" y="16960"/>
                <wp:lineTo x="12925" y="16960"/>
                <wp:lineTo x="13579" y="16960"/>
                <wp:lineTo x="14484" y="16320"/>
                <wp:lineTo x="14534" y="12480"/>
                <wp:lineTo x="13830" y="11520"/>
                <wp:lineTo x="12875" y="9280"/>
                <wp:lineTo x="12824" y="5440"/>
                <wp:lineTo x="8751" y="5440"/>
              </wp:wrapPolygon>
            </wp:wrapThrough>
            <wp:docPr id="25" name="Объект 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229600" cy="1143000"/>
                      <a:chOff x="1714500" y="857250"/>
                      <a:chExt cx="8229600" cy="1143000"/>
                    </a:xfrm>
                  </a:grpSpPr>
                  <a:sp>
                    <a:nvSpPr>
                      <a:cNvPr id="43011" name="Заголовок 1"/>
                      <a:cNvSpPr>
                        <a:spLocks noGrp="1"/>
                      </a:cNvSpPr>
                    </a:nvSpPr>
                    <a:spPr bwMode="auto">
                      <a:xfrm>
                        <a:off x="1714500" y="857250"/>
                        <a:ext cx="8229600" cy="11430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vert="horz" wrap="square" lIns="91440" tIns="45720" rIns="91440" bIns="45720" numCol="1" anchor="ctr" anchorCtr="0" compatLnSpc="1">
                          <a:prstTxWarp prst="textNoShape">
                            <a:avLst/>
                          </a:prstTxWarp>
                        </a:bodyPr>
                        <a:lstStyle>
                          <a:lvl1pPr algn="ctr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 kern="1200">
                              <a:solidFill>
                                <a:schemeClr val="tx1"/>
                              </a:solidFill>
                              <a:latin typeface="+mj-lt"/>
                              <a:ea typeface="+mj-ea"/>
                              <a:cs typeface="+mj-cs"/>
                            </a:defRPr>
                          </a:lvl1pPr>
                          <a:lvl2pPr algn="ctr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1"/>
                              </a:solidFill>
                              <a:latin typeface="Calibri" pitchFamily="34" charset="0"/>
                            </a:defRPr>
                          </a:lvl2pPr>
                          <a:lvl3pPr algn="ctr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1"/>
                              </a:solidFill>
                              <a:latin typeface="Calibri" pitchFamily="34" charset="0"/>
                            </a:defRPr>
                          </a:lvl3pPr>
                          <a:lvl4pPr algn="ctr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1"/>
                              </a:solidFill>
                              <a:latin typeface="Calibri" pitchFamily="34" charset="0"/>
                            </a:defRPr>
                          </a:lvl4pPr>
                          <a:lvl5pPr algn="ctr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1"/>
                              </a:solidFill>
                              <a:latin typeface="Calibri" pitchFamily="34" charset="0"/>
                            </a:defRPr>
                          </a:lvl5pPr>
                          <a:lvl6pPr marL="4572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1"/>
                              </a:solidFill>
                              <a:latin typeface="Calibri" pitchFamily="34" charset="0"/>
                            </a:defRPr>
                          </a:lvl6pPr>
                          <a:lvl7pPr marL="9144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1"/>
                              </a:solidFill>
                              <a:latin typeface="Calibri" pitchFamily="34" charset="0"/>
                            </a:defRPr>
                          </a:lvl7pPr>
                          <a:lvl8pPr marL="13716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1"/>
                              </a:solidFill>
                              <a:latin typeface="Calibri" pitchFamily="34" charset="0"/>
                            </a:defRPr>
                          </a:lvl8pPr>
                          <a:lvl9pPr marL="18288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1"/>
                              </a:solidFill>
                              <a:latin typeface="Calibri" pitchFamily="34" charset="0"/>
                            </a:defRPr>
                          </a:lvl9pPr>
                        </a:lstStyle>
                        <a:p>
                          <a:pPr eaLnBrk="1" hangingPunct="1">
                            <a:spcAft>
                              <a:spcPts val="600"/>
                            </a:spcAft>
                          </a:pPr>
                          <a:r>
                            <a:rPr lang="ru-RU" sz="2400" b="1" dirty="0" smtClean="0">
                              <a:solidFill>
                                <a:schemeClr val="bg1"/>
                              </a:solidFill>
                              <a:latin typeface="Times New Roman" pitchFamily="18" charset="0"/>
                              <a:cs typeface="Arial" charset="0"/>
                            </a:rPr>
                            <a:t>ВЕРХНЯЯ</a:t>
                          </a:r>
                          <a:r>
                            <a:rPr lang="ru-RU" sz="2400" b="1" dirty="0" smtClean="0">
                              <a:solidFill>
                                <a:schemeClr val="bg1"/>
                              </a:solidFill>
                              <a:cs typeface="Arial" charset="0"/>
                            </a:rPr>
                            <a:t>   </a:t>
                          </a:r>
                          <a:br>
                            <a:rPr lang="ru-RU" sz="2400" b="1" dirty="0" smtClean="0">
                              <a:solidFill>
                                <a:schemeClr val="bg1"/>
                              </a:solidFill>
                              <a:cs typeface="Arial" charset="0"/>
                            </a:rPr>
                          </a:br>
                          <a:r>
                            <a:rPr lang="ru-RU" sz="2400" b="1" dirty="0" smtClean="0">
                              <a:solidFill>
                                <a:schemeClr val="bg1"/>
                              </a:solidFill>
                              <a:latin typeface="Arial" charset="0"/>
                              <a:cs typeface="Arial" charset="0"/>
                            </a:rPr>
                            <a:t>ПРЯМАЯ</a:t>
                          </a:r>
                          <a:r>
                            <a:rPr lang="ru-RU" sz="2400" b="1" dirty="0" smtClean="0">
                              <a:solidFill>
                                <a:schemeClr val="bg1"/>
                              </a:solidFill>
                              <a:cs typeface="Arial" charset="0"/>
                            </a:rPr>
                            <a:t>   ПОДАЧА</a:t>
                          </a:r>
                        </a:p>
                      </a:txBody>
                      <a:useSpRect/>
                    </a:txSp>
                  </a:sp>
                </lc:lockedCanvas>
              </a:graphicData>
            </a:graphic>
          </wp:anchor>
        </w:drawing>
      </w:r>
    </w:p>
    <w:p w:rsidR="00602F0D" w:rsidRDefault="00602F0D"/>
    <w:p w:rsidR="00602F0D" w:rsidRDefault="00602F0D"/>
    <w:p w:rsidR="00602F0D" w:rsidRDefault="00602F0D"/>
    <w:p w:rsidR="00602F0D" w:rsidRDefault="00602F0D"/>
    <w:p w:rsidR="00602F0D" w:rsidRDefault="00602F0D"/>
    <w:p w:rsidR="00602F0D" w:rsidRDefault="00602F0D"/>
    <w:p w:rsidR="00602F0D" w:rsidRDefault="00602F0D"/>
    <w:p w:rsidR="00602F0D" w:rsidRDefault="00602F0D"/>
    <w:p w:rsidR="00602F0D" w:rsidRDefault="00602F0D"/>
    <w:p w:rsidR="00602F0D" w:rsidRDefault="00602F0D"/>
    <w:p w:rsidR="00602F0D" w:rsidRDefault="00602F0D"/>
    <w:p w:rsidR="00602F0D" w:rsidRDefault="00602F0D"/>
    <w:p w:rsidR="00602F0D" w:rsidRDefault="00602F0D"/>
    <w:p w:rsidR="00602F0D" w:rsidRDefault="00602F0D"/>
    <w:p w:rsidR="00602F0D" w:rsidRDefault="00602F0D"/>
    <w:p w:rsidR="00602F0D" w:rsidRDefault="00602F0D"/>
    <w:p w:rsidR="00602F0D" w:rsidRDefault="00602F0D"/>
    <w:p w:rsidR="00602F0D" w:rsidRDefault="00602F0D"/>
    <w:p w:rsidR="00602F0D" w:rsidRDefault="00602F0D"/>
    <w:p w:rsidR="00602F0D" w:rsidRDefault="00602F0D"/>
    <w:p w:rsidR="00602F0D" w:rsidRDefault="00602F0D"/>
    <w:p w:rsidR="00602F0D" w:rsidRDefault="00602F0D"/>
    <w:p w:rsidR="00602F0D" w:rsidRDefault="00602F0D"/>
    <w:p w:rsidR="00602F0D" w:rsidRDefault="00602F0D"/>
    <w:p w:rsidR="00602F0D" w:rsidRDefault="00602F0D"/>
    <w:p w:rsidR="00602F0D" w:rsidRDefault="00602F0D"/>
    <w:p w:rsidR="00602F0D" w:rsidRDefault="00602F0D"/>
    <w:p w:rsidR="00602F0D" w:rsidRDefault="00602F0D"/>
    <w:p w:rsidR="00602F0D" w:rsidRDefault="00602F0D"/>
    <w:p w:rsidR="00602F0D" w:rsidRDefault="00602F0D"/>
    <w:p w:rsidR="00602F0D" w:rsidRDefault="00602F0D"/>
    <w:p w:rsidR="00602F0D" w:rsidRDefault="00602F0D"/>
    <w:p w:rsidR="006E3DDF" w:rsidRPr="00647E5F" w:rsidRDefault="006E3DDF" w:rsidP="006E3DDF">
      <w:pPr>
        <w:pStyle w:val="1"/>
        <w:spacing w:before="0" w:line="240" w:lineRule="auto"/>
        <w:jc w:val="center"/>
        <w:rPr>
          <w:rFonts w:ascii="Times New Roman" w:hAnsi="Times New Roman" w:cs="Times New Roman"/>
          <w:color w:val="17365D" w:themeColor="text2" w:themeShade="BF"/>
          <w:sz w:val="24"/>
          <w:szCs w:val="24"/>
        </w:rPr>
      </w:pPr>
      <w:r w:rsidRPr="00647E5F">
        <w:rPr>
          <w:rFonts w:ascii="Times New Roman" w:hAnsi="Times New Roman" w:cs="Times New Roman"/>
          <w:color w:val="17365D" w:themeColor="text2" w:themeShade="BF"/>
          <w:sz w:val="24"/>
          <w:szCs w:val="24"/>
        </w:rPr>
        <w:lastRenderedPageBreak/>
        <w:t>ТЕХНИКА ВЫПОЛНЕНИЯ ВЕРХНЕЙ ПРЯМОЙ ПОДАЧИ</w:t>
      </w:r>
    </w:p>
    <w:p w:rsidR="006E3DDF" w:rsidRDefault="006E3DDF" w:rsidP="006E3DDF"/>
    <w:p w:rsidR="006E3DDF" w:rsidRDefault="006E3DDF" w:rsidP="006E3DDF"/>
    <w:p w:rsidR="006E3DDF" w:rsidRDefault="00420E9C" w:rsidP="006E3DDF">
      <w:r>
        <w:rPr>
          <w:noProof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316865</wp:posOffset>
            </wp:positionH>
            <wp:positionV relativeFrom="paragraph">
              <wp:posOffset>104775</wp:posOffset>
            </wp:positionV>
            <wp:extent cx="8922704" cy="4791075"/>
            <wp:effectExtent l="0" t="0" r="0" b="0"/>
            <wp:wrapNone/>
            <wp:docPr id="26" name="Рисунок 1" descr="C:\Documents and Settings\111\Рабочий стол\Презентация\Копия веръхх Фон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111\Рабочий стол\Презентация\Копия веръхх Фон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t="284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2704" cy="4791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E3DDF" w:rsidRDefault="006E3DDF" w:rsidP="006E3DDF"/>
    <w:p w:rsidR="006E3DDF" w:rsidRDefault="006E3DDF" w:rsidP="006E3DDF"/>
    <w:p w:rsidR="006E3DDF" w:rsidRDefault="006E3DDF" w:rsidP="006E3DDF"/>
    <w:p w:rsidR="006E3DDF" w:rsidRDefault="006E3DDF" w:rsidP="006E3DDF"/>
    <w:p w:rsidR="006E3DDF" w:rsidRDefault="006E3DDF" w:rsidP="006E3DDF"/>
    <w:p w:rsidR="006E3DDF" w:rsidRDefault="006E3DDF" w:rsidP="006E3DDF"/>
    <w:p w:rsidR="006E3DDF" w:rsidRDefault="006E3DDF" w:rsidP="006E3DDF"/>
    <w:p w:rsidR="006E3DDF" w:rsidRDefault="006E3DDF" w:rsidP="006E3DDF"/>
    <w:p w:rsidR="006E3DDF" w:rsidRDefault="006E3DDF" w:rsidP="006E3DDF"/>
    <w:p w:rsidR="006E3DDF" w:rsidRDefault="006E3DDF" w:rsidP="006E3DDF"/>
    <w:p w:rsidR="006E3DDF" w:rsidRDefault="006E3DDF" w:rsidP="006E3DDF"/>
    <w:p w:rsidR="006E3DDF" w:rsidRDefault="006E3DDF" w:rsidP="006E3DDF"/>
    <w:p w:rsidR="006E3DDF" w:rsidRDefault="006E3DDF" w:rsidP="006E3DDF"/>
    <w:p w:rsidR="006E3DDF" w:rsidRDefault="006E3DDF" w:rsidP="006E3DDF"/>
    <w:p w:rsidR="006E3DDF" w:rsidRDefault="006E3DDF" w:rsidP="006E3DDF"/>
    <w:p w:rsidR="006E3DDF" w:rsidRDefault="006E3DDF" w:rsidP="006E3DDF"/>
    <w:p w:rsidR="006E3DDF" w:rsidRDefault="006E3DDF" w:rsidP="006E3DDF"/>
    <w:p w:rsidR="006E3DDF" w:rsidRDefault="006E3DDF" w:rsidP="006E3DDF"/>
    <w:p w:rsidR="006E3DDF" w:rsidRDefault="006E3DDF" w:rsidP="006E3DDF"/>
    <w:p w:rsidR="006E3DDF" w:rsidRDefault="006E3DDF" w:rsidP="006E3DDF"/>
    <w:p w:rsidR="006E3DDF" w:rsidRDefault="006E3DDF" w:rsidP="006E3DDF"/>
    <w:p w:rsidR="006E3DDF" w:rsidRDefault="006E3DDF" w:rsidP="006E3DDF"/>
    <w:p w:rsidR="006E3DDF" w:rsidRPr="00C124FF" w:rsidRDefault="006E3DDF" w:rsidP="006E3DDF">
      <w:pPr>
        <w:jc w:val="both"/>
      </w:pPr>
      <w:r w:rsidRPr="00C124FF">
        <w:rPr>
          <w:b/>
        </w:rPr>
        <w:t>Техника выполнения верхней прямой подачи</w:t>
      </w:r>
      <w:r w:rsidRPr="00C124FF">
        <w:t xml:space="preserve">. </w:t>
      </w:r>
    </w:p>
    <w:p w:rsidR="006E3DDF" w:rsidRPr="00C124FF" w:rsidRDefault="006E3DDF" w:rsidP="006E3DDF">
      <w:pPr>
        <w:jc w:val="both"/>
      </w:pPr>
      <w:r w:rsidRPr="00C124FF">
        <w:t xml:space="preserve">1. Перед выполнением верхней прямой подачи (с вращением) волейболист принимает следующее исходное положение: стоя лицом к сетке, ноги на ширине плеч, левая впереди (для правши), мяч в согнутых руках на уровне груди, левая рука снизу, взгляд направлен на площадку соперника. </w:t>
      </w:r>
    </w:p>
    <w:p w:rsidR="006E3DDF" w:rsidRPr="00C124FF" w:rsidRDefault="006E3DDF" w:rsidP="006E3DDF">
      <w:pPr>
        <w:jc w:val="both"/>
      </w:pPr>
      <w:r w:rsidRPr="00C124FF">
        <w:t xml:space="preserve">2. Правая рука, сгибаясь в локтевом суставе, отводится назад, локоть направлен вперед-вверх. Тяжесть тела переносится на правую ногу, туловище слегка прогибается, взгляд переводится на мяч (2). </w:t>
      </w:r>
    </w:p>
    <w:p w:rsidR="006E3DDF" w:rsidRPr="00C124FF" w:rsidRDefault="006E3DDF" w:rsidP="006E3DDF">
      <w:pPr>
        <w:jc w:val="both"/>
      </w:pPr>
      <w:r w:rsidRPr="00C124FF">
        <w:t>3-4. Движением левой руки вверх игрок подбрасывает мяч перед собой на 0,5-</w:t>
      </w:r>
      <w:smartTag w:uri="urn:schemas-microsoft-com:office:smarttags" w:element="metricconverter">
        <w:smartTagPr>
          <w:attr w:name="ProductID" w:val="0,8 м"/>
        </w:smartTagPr>
        <w:r w:rsidRPr="00C124FF">
          <w:t>0,8 м</w:t>
        </w:r>
      </w:smartTag>
      <w:r w:rsidRPr="00C124FF">
        <w:t xml:space="preserve"> выше головы (3-4). </w:t>
      </w:r>
    </w:p>
    <w:p w:rsidR="006E3DDF" w:rsidRPr="00C124FF" w:rsidRDefault="006E3DDF" w:rsidP="006E3DDF">
      <w:pPr>
        <w:jc w:val="both"/>
      </w:pPr>
      <w:r w:rsidRPr="00C124FF">
        <w:t xml:space="preserve">5. Выпрямляя опорную ногу и туловище - тяжесть тела пере носится на впереди стоящую ногу. </w:t>
      </w:r>
    </w:p>
    <w:p w:rsidR="006E3DDF" w:rsidRPr="00C124FF" w:rsidRDefault="006E3DDF" w:rsidP="006E3DDF">
      <w:pPr>
        <w:jc w:val="both"/>
      </w:pPr>
      <w:r w:rsidRPr="00C124FF">
        <w:t xml:space="preserve">6. Волейболист разгибает правую руку (6) и производит удар по мячу (кисть слегка напряжена и накрывает мяч). </w:t>
      </w:r>
    </w:p>
    <w:p w:rsidR="006E3DDF" w:rsidRPr="00C124FF" w:rsidRDefault="006E3DDF" w:rsidP="006E3DDF">
      <w:pPr>
        <w:jc w:val="both"/>
      </w:pPr>
      <w:r w:rsidRPr="00C124FF">
        <w:t xml:space="preserve">7. Левая рука опускается вниз (7). </w:t>
      </w:r>
    </w:p>
    <w:p w:rsidR="00602F0D" w:rsidRDefault="006E3DDF" w:rsidP="007353CE">
      <w:pPr>
        <w:jc w:val="both"/>
      </w:pPr>
      <w:r w:rsidRPr="00C124FF">
        <w:t xml:space="preserve">8. После удара кисть, сопровождая мяч, сгибается, рука </w:t>
      </w:r>
      <w:proofErr w:type="gramStart"/>
      <w:r w:rsidRPr="00C124FF">
        <w:t>опускается</w:t>
      </w:r>
      <w:proofErr w:type="gramEnd"/>
      <w:r w:rsidRPr="00C124FF">
        <w:t xml:space="preserve"> и туловище наклоняется вперед (8). </w:t>
      </w:r>
    </w:p>
    <w:p w:rsidR="006E3DDF" w:rsidRDefault="008025F6" w:rsidP="00B43D0E">
      <w:r>
        <w:rPr>
          <w:noProof/>
        </w:rPr>
        <w:lastRenderedPageBreak/>
        <w:drawing>
          <wp:anchor distT="0" distB="0" distL="114300" distR="114300" simplePos="0" relativeHeight="251699200" behindDoc="1" locked="0" layoutInCell="1" allowOverlap="1" wp14:anchorId="6A44CADB" wp14:editId="6C272A64">
            <wp:simplePos x="0" y="0"/>
            <wp:positionH relativeFrom="column">
              <wp:posOffset>-121285</wp:posOffset>
            </wp:positionH>
            <wp:positionV relativeFrom="paragraph">
              <wp:posOffset>-483870</wp:posOffset>
            </wp:positionV>
            <wp:extent cx="9791700" cy="7439025"/>
            <wp:effectExtent l="0" t="0" r="0" b="0"/>
            <wp:wrapTight wrapText="bothSides">
              <wp:wrapPolygon edited="0">
                <wp:start x="168" y="0"/>
                <wp:lineTo x="0" y="111"/>
                <wp:lineTo x="0" y="21517"/>
                <wp:lineTo x="168" y="21572"/>
                <wp:lineTo x="21390" y="21572"/>
                <wp:lineTo x="21558" y="21517"/>
                <wp:lineTo x="21558" y="111"/>
                <wp:lineTo x="21390" y="0"/>
                <wp:lineTo x="168" y="0"/>
              </wp:wrapPolygon>
            </wp:wrapTight>
            <wp:docPr id="27" name="Рисунок 5" descr="оДИН Блок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42" name="Рисунок 3" descr="оДИН Блок.jpg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0" cy="7439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1248" behindDoc="0" locked="0" layoutInCell="1" allowOverlap="1" wp14:anchorId="2D742FF7" wp14:editId="5D60EBD9">
            <wp:simplePos x="0" y="0"/>
            <wp:positionH relativeFrom="column">
              <wp:posOffset>1269365</wp:posOffset>
            </wp:positionH>
            <wp:positionV relativeFrom="paragraph">
              <wp:posOffset>-483235</wp:posOffset>
            </wp:positionV>
            <wp:extent cx="7219950" cy="1066800"/>
            <wp:effectExtent l="0" t="0" r="0" b="0"/>
            <wp:wrapThrough wrapText="bothSides">
              <wp:wrapPolygon edited="0">
                <wp:start x="4844" y="7714"/>
                <wp:lineTo x="4616" y="10029"/>
                <wp:lineTo x="4673" y="12729"/>
                <wp:lineTo x="5186" y="15043"/>
                <wp:lineTo x="5984" y="15043"/>
                <wp:lineTo x="16870" y="13500"/>
                <wp:lineTo x="16984" y="8486"/>
                <wp:lineTo x="13963" y="7714"/>
                <wp:lineTo x="4844" y="7714"/>
              </wp:wrapPolygon>
            </wp:wrapThrough>
            <wp:docPr id="28" name="Объект 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229600" cy="1143000"/>
                      <a:chOff x="428625" y="-142875"/>
                      <a:chExt cx="8229600" cy="1143000"/>
                    </a:xfrm>
                  </a:grpSpPr>
                  <a:sp>
                    <a:nvSpPr>
                      <a:cNvPr id="61443" name="Заголовок 1"/>
                      <a:cNvSpPr txBox="1">
                        <a:spLocks/>
                      </a:cNvSpPr>
                    </a:nvSpPr>
                    <a:spPr bwMode="auto">
                      <a:xfrm>
                        <a:off x="428625" y="-142875"/>
                        <a:ext cx="8229600" cy="11430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sz="2800" b="1" dirty="0">
                              <a:latin typeface="Calibri" pitchFamily="34" charset="0"/>
                              <a:cs typeface="Arial" charset="0"/>
                            </a:rPr>
                            <a:t>ОДИНОЧНОЕ БЛОКИРОВАНИЕ</a:t>
                          </a:r>
                        </a:p>
                      </a:txBody>
                      <a:useSpRect/>
                    </a:txSp>
                  </a:sp>
                </lc:lockedCanvas>
              </a:graphicData>
            </a:graphic>
          </wp:anchor>
        </w:drawing>
      </w:r>
    </w:p>
    <w:p w:rsidR="006E3DDF" w:rsidRPr="00647E5F" w:rsidRDefault="006E3DDF" w:rsidP="006E3DDF">
      <w:pPr>
        <w:pStyle w:val="1"/>
        <w:spacing w:before="0" w:line="240" w:lineRule="auto"/>
        <w:jc w:val="center"/>
        <w:rPr>
          <w:rFonts w:ascii="Times New Roman" w:hAnsi="Times New Roman" w:cs="Times New Roman"/>
          <w:color w:val="17365D" w:themeColor="text2" w:themeShade="BF"/>
          <w:sz w:val="24"/>
          <w:szCs w:val="24"/>
        </w:rPr>
      </w:pPr>
      <w:r w:rsidRPr="00647E5F">
        <w:rPr>
          <w:rFonts w:ascii="Times New Roman" w:hAnsi="Times New Roman" w:cs="Times New Roman"/>
          <w:color w:val="17365D" w:themeColor="text2" w:themeShade="BF"/>
          <w:sz w:val="24"/>
          <w:szCs w:val="24"/>
        </w:rPr>
        <w:lastRenderedPageBreak/>
        <w:t>ТЕХНИКА ИНДИВИДУАЛЬНОГО БЛОКИРОВАНИЯ</w:t>
      </w:r>
    </w:p>
    <w:p w:rsidR="006E3DDF" w:rsidRPr="00647E5F" w:rsidRDefault="006E3DDF" w:rsidP="006E3DDF">
      <w:pPr>
        <w:rPr>
          <w:color w:val="17365D" w:themeColor="text2" w:themeShade="BF"/>
        </w:rPr>
      </w:pPr>
    </w:p>
    <w:p w:rsidR="006E3DDF" w:rsidRPr="00010198" w:rsidRDefault="008025F6" w:rsidP="006E3DDF">
      <w:r>
        <w:rPr>
          <w:noProof/>
        </w:rPr>
        <w:drawing>
          <wp:anchor distT="0" distB="0" distL="114300" distR="114300" simplePos="0" relativeHeight="251703296" behindDoc="1" locked="0" layoutInCell="1" allowOverlap="1" wp14:anchorId="518F6C59" wp14:editId="063C661B">
            <wp:simplePos x="0" y="0"/>
            <wp:positionH relativeFrom="column">
              <wp:posOffset>506730</wp:posOffset>
            </wp:positionH>
            <wp:positionV relativeFrom="paragraph">
              <wp:posOffset>166370</wp:posOffset>
            </wp:positionV>
            <wp:extent cx="8604479" cy="4914900"/>
            <wp:effectExtent l="0" t="0" r="0" b="0"/>
            <wp:wrapNone/>
            <wp:docPr id="29" name="Рисунок 1" descr="C:\Documents and Settings\111\Рабочий стол\Презентация\блок фон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111\Рабочий стол\Презентация\блок фон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t="237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04479" cy="491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E3DDF" w:rsidRPr="00010198" w:rsidRDefault="006E3DDF" w:rsidP="006E3DDF"/>
    <w:p w:rsidR="006E3DDF" w:rsidRPr="00010198" w:rsidRDefault="006E3DDF" w:rsidP="006E3DDF"/>
    <w:p w:rsidR="006E3DDF" w:rsidRPr="00010198" w:rsidRDefault="006E3DDF" w:rsidP="006E3DDF"/>
    <w:p w:rsidR="006E3DDF" w:rsidRPr="00010198" w:rsidRDefault="006E3DDF" w:rsidP="006E3DDF"/>
    <w:p w:rsidR="006E3DDF" w:rsidRPr="00010198" w:rsidRDefault="006E3DDF" w:rsidP="006E3DDF"/>
    <w:p w:rsidR="006E3DDF" w:rsidRPr="00010198" w:rsidRDefault="006E3DDF" w:rsidP="006E3DDF"/>
    <w:p w:rsidR="006E3DDF" w:rsidRPr="00010198" w:rsidRDefault="006E3DDF" w:rsidP="006E3DDF"/>
    <w:p w:rsidR="006E3DDF" w:rsidRPr="00010198" w:rsidRDefault="006E3DDF" w:rsidP="006E3DDF"/>
    <w:p w:rsidR="006E3DDF" w:rsidRPr="00010198" w:rsidRDefault="006E3DDF" w:rsidP="006E3DDF"/>
    <w:p w:rsidR="006E3DDF" w:rsidRPr="00010198" w:rsidRDefault="006E3DDF" w:rsidP="006E3DDF"/>
    <w:p w:rsidR="006E3DDF" w:rsidRPr="00010198" w:rsidRDefault="006E3DDF" w:rsidP="006E3DDF"/>
    <w:p w:rsidR="006E3DDF" w:rsidRDefault="006E3DDF" w:rsidP="006E3DDF"/>
    <w:p w:rsidR="006E3DDF" w:rsidRDefault="006E3DDF" w:rsidP="006E3DDF"/>
    <w:p w:rsidR="006E3DDF" w:rsidRDefault="006E3DDF" w:rsidP="006E3DDF"/>
    <w:p w:rsidR="006E3DDF" w:rsidRDefault="006E3DDF" w:rsidP="006E3DDF"/>
    <w:p w:rsidR="006E3DDF" w:rsidRDefault="006E3DDF" w:rsidP="006E3DDF"/>
    <w:p w:rsidR="006E3DDF" w:rsidRDefault="006E3DDF" w:rsidP="006E3DDF"/>
    <w:p w:rsidR="0080273C" w:rsidRDefault="0080273C" w:rsidP="006E3DDF"/>
    <w:p w:rsidR="006E3DDF" w:rsidRPr="00C9634B" w:rsidRDefault="006E3DDF" w:rsidP="006E3DDF">
      <w:r w:rsidRPr="00C9634B">
        <w:rPr>
          <w:b/>
        </w:rPr>
        <w:t>Техника индивидуального блокирования</w:t>
      </w:r>
      <w:r w:rsidRPr="00C9634B">
        <w:t>.</w:t>
      </w:r>
    </w:p>
    <w:p w:rsidR="006E3DDF" w:rsidRPr="00C9634B" w:rsidRDefault="006E3DDF" w:rsidP="006E3DDF">
      <w:pPr>
        <w:rPr>
          <w:iCs/>
        </w:rPr>
      </w:pPr>
      <w:r w:rsidRPr="00C9634B">
        <w:t>1. Находясь в стойке готовности перед сеткой - ноги на ширине плеч, несколько согнуты в коленных суставах, руки полусогнуты перед туловищем - игрок следит за действиями соперников</w:t>
      </w:r>
      <w:r w:rsidRPr="00C9634B">
        <w:rPr>
          <w:i/>
          <w:iCs/>
        </w:rPr>
        <w:t>.</w:t>
      </w:r>
    </w:p>
    <w:p w:rsidR="006E3DDF" w:rsidRPr="00C9634B" w:rsidRDefault="006E3DDF" w:rsidP="006E3DDF">
      <w:r w:rsidRPr="00C9634B">
        <w:t xml:space="preserve">2. Как только игрок определил предполагаемое место атаки, он или прыгает с места, или незамедлительно перемещается туда приставными или обычными шагами и принимает исходное положение - ноги сгибаются до положения полуприседа (2). </w:t>
      </w:r>
    </w:p>
    <w:p w:rsidR="006E3DDF" w:rsidRPr="00C9634B" w:rsidRDefault="006E3DDF" w:rsidP="006E3DDF">
      <w:r w:rsidRPr="00C9634B">
        <w:t xml:space="preserve">3. Активным разгибанием ног, выпрямлением туловища и резким маховым движением рук чуть позже нападающего (при передаче мяча на удар по средней траектории) блокирующий игрок выпрыгивает вверх (3) и, </w:t>
      </w:r>
    </w:p>
    <w:p w:rsidR="006E3DDF" w:rsidRPr="00C9634B" w:rsidRDefault="006E3DDF" w:rsidP="006E3DDF">
      <w:r w:rsidRPr="00C9634B">
        <w:t xml:space="preserve">4. вынося вверх перед грудью согнутые в локтевых суставах руки, выпрямляет их (4); расстояние между ладонями не превышает поперечника мяча. Пальцы параллельно поднятых вверх-вперед рук широко разведены, кисти слегка напряжены, расположены над сеткой и перенесены на сторону соперника. </w:t>
      </w:r>
    </w:p>
    <w:p w:rsidR="006E3DDF" w:rsidRPr="00C9634B" w:rsidRDefault="006E3DDF" w:rsidP="006E3DDF">
      <w:r w:rsidRPr="00C9634B">
        <w:t xml:space="preserve">5. Блокирующий в прыжке контролирует мяч и одновременно следит за действиями нападающего (.5). </w:t>
      </w:r>
    </w:p>
    <w:p w:rsidR="006E3DDF" w:rsidRDefault="006E3DDF" w:rsidP="00DC0188">
      <w:r w:rsidRPr="00C9634B">
        <w:t xml:space="preserve">6. В момент постановки блока туловище незначительно сгибается в тазобедренном суставе, ноги выпрямлены, мяч накрыт кистями (6). </w:t>
      </w:r>
    </w:p>
    <w:p w:rsidR="0080273C" w:rsidRDefault="0080273C" w:rsidP="00DC0188">
      <w:r w:rsidRPr="00C9634B">
        <w:t>7-8. После постановки блока волейболист опускает руки перед собой так, чтобы не задеть сетку, и приземляется на полусогнутые ноги, продолжая</w:t>
      </w:r>
      <w:r>
        <w:t xml:space="preserve">, </w:t>
      </w:r>
      <w:r w:rsidRPr="00C9634B">
        <w:t>внимательно следить за мячом (7, 8).</w:t>
      </w:r>
    </w:p>
    <w:p w:rsidR="0080273C" w:rsidRDefault="0080273C" w:rsidP="00DC0188"/>
    <w:p w:rsidR="00B43D0E" w:rsidRPr="0080273C" w:rsidRDefault="008025F6" w:rsidP="00DC0188">
      <w:r>
        <w:rPr>
          <w:noProof/>
        </w:rPr>
        <w:lastRenderedPageBreak/>
        <w:drawing>
          <wp:anchor distT="0" distB="0" distL="114300" distR="114300" simplePos="0" relativeHeight="251725824" behindDoc="0" locked="0" layoutInCell="1" allowOverlap="1" wp14:anchorId="1973DFB0" wp14:editId="0D59301E">
            <wp:simplePos x="0" y="0"/>
            <wp:positionH relativeFrom="column">
              <wp:posOffset>1736090</wp:posOffset>
            </wp:positionH>
            <wp:positionV relativeFrom="paragraph">
              <wp:posOffset>-254635</wp:posOffset>
            </wp:positionV>
            <wp:extent cx="6153150" cy="857250"/>
            <wp:effectExtent l="0" t="0" r="0" b="0"/>
            <wp:wrapThrough wrapText="bothSides">
              <wp:wrapPolygon edited="0">
                <wp:start x="11368" y="7200"/>
                <wp:lineTo x="3544" y="8160"/>
                <wp:lineTo x="3544" y="14400"/>
                <wp:lineTo x="17788" y="14400"/>
                <wp:lineTo x="18123" y="12480"/>
                <wp:lineTo x="17788" y="8160"/>
                <wp:lineTo x="11636" y="7200"/>
                <wp:lineTo x="11368" y="7200"/>
              </wp:wrapPolygon>
            </wp:wrapThrough>
            <wp:docPr id="41" name="Объект 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229600" cy="1143000"/>
                      <a:chOff x="500063" y="142875"/>
                      <a:chExt cx="8229600" cy="1143000"/>
                    </a:xfrm>
                  </a:grpSpPr>
                  <a:sp>
                    <a:nvSpPr>
                      <a:cNvPr id="79875" name="Заголовок 1"/>
                      <a:cNvSpPr txBox="1">
                        <a:spLocks/>
                      </a:cNvSpPr>
                    </a:nvSpPr>
                    <a:spPr bwMode="auto">
                      <a:xfrm>
                        <a:off x="500063" y="142875"/>
                        <a:ext cx="8229600" cy="11430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sz="2800" b="1" dirty="0">
                              <a:solidFill>
                                <a:schemeClr val="bg1"/>
                              </a:solidFill>
                              <a:latin typeface="Times New Roman" pitchFamily="18" charset="0"/>
                              <a:cs typeface="Arial" charset="0"/>
                            </a:rPr>
                            <a:t>ГРУППОВОЕ БЛОКИРОВАНИЕ</a:t>
                          </a:r>
                        </a:p>
                      </a:txBody>
                      <a:useSpRect/>
                    </a:txSp>
                  </a:sp>
                </lc:lockedCanvas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23776" behindDoc="1" locked="0" layoutInCell="1" allowOverlap="1" wp14:anchorId="772A36E9" wp14:editId="298975AB">
            <wp:simplePos x="0" y="0"/>
            <wp:positionH relativeFrom="column">
              <wp:posOffset>-420370</wp:posOffset>
            </wp:positionH>
            <wp:positionV relativeFrom="paragraph">
              <wp:posOffset>-178435</wp:posOffset>
            </wp:positionV>
            <wp:extent cx="10442575" cy="6819900"/>
            <wp:effectExtent l="0" t="0" r="0" b="0"/>
            <wp:wrapTopAndBottom/>
            <wp:docPr id="40" name="Рисунок 1" descr="F:\ВИДЫ СПОРТА\ВОЛЕЙБОЛ\ВОЛЕЙБОЛ - основа\Электр. учебное пособие\Картинки\67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ВИДЫ СПОРТА\ВОЛЕЙБОЛ\ВОЛЕЙБОЛ - основа\Электр. учебное пособие\Картинки\677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42575" cy="6819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30716" w:rsidRPr="00647E5F" w:rsidRDefault="00530716" w:rsidP="00530716">
      <w:pPr>
        <w:pStyle w:val="1"/>
        <w:spacing w:before="0" w:line="240" w:lineRule="auto"/>
        <w:jc w:val="center"/>
        <w:rPr>
          <w:rFonts w:ascii="Times New Roman" w:hAnsi="Times New Roman" w:cs="Times New Roman"/>
          <w:color w:val="17365D" w:themeColor="text2" w:themeShade="BF"/>
          <w:sz w:val="24"/>
          <w:szCs w:val="24"/>
        </w:rPr>
      </w:pPr>
      <w:r w:rsidRPr="00647E5F">
        <w:rPr>
          <w:rFonts w:ascii="Times New Roman" w:hAnsi="Times New Roman" w:cs="Times New Roman"/>
          <w:color w:val="17365D" w:themeColor="text2" w:themeShade="BF"/>
          <w:sz w:val="24"/>
          <w:szCs w:val="24"/>
        </w:rPr>
        <w:lastRenderedPageBreak/>
        <w:t>ТЕХНИКА ГРУППОВОГО БЛОКИРОВАНИЯ</w:t>
      </w:r>
    </w:p>
    <w:p w:rsidR="00530716" w:rsidRPr="00647E5F" w:rsidRDefault="00530716" w:rsidP="00530716">
      <w:pPr>
        <w:rPr>
          <w:color w:val="17365D" w:themeColor="text2" w:themeShade="BF"/>
        </w:rPr>
      </w:pPr>
    </w:p>
    <w:p w:rsidR="00530716" w:rsidRPr="00317858" w:rsidRDefault="00530716" w:rsidP="00530716"/>
    <w:p w:rsidR="00530716" w:rsidRPr="00317858" w:rsidRDefault="0080273C" w:rsidP="00530716">
      <w:r>
        <w:rPr>
          <w:noProof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367478</wp:posOffset>
            </wp:positionH>
            <wp:positionV relativeFrom="paragraph">
              <wp:posOffset>76835</wp:posOffset>
            </wp:positionV>
            <wp:extent cx="8927353" cy="4552950"/>
            <wp:effectExtent l="0" t="0" r="0" b="0"/>
            <wp:wrapNone/>
            <wp:docPr id="32" name="Рисунок 1" descr="C:\Documents and Settings\111\Рабочий стол\Презентация\груп Бл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111\Рабочий стол\Презентация\груп Блок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t="320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7353" cy="4552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30716" w:rsidRPr="00317858" w:rsidRDefault="00530716" w:rsidP="00530716"/>
    <w:p w:rsidR="00530716" w:rsidRPr="00317858" w:rsidRDefault="00530716" w:rsidP="00530716"/>
    <w:p w:rsidR="00530716" w:rsidRPr="00317858" w:rsidRDefault="00530716" w:rsidP="00530716"/>
    <w:p w:rsidR="00530716" w:rsidRPr="00317858" w:rsidRDefault="00530716" w:rsidP="00530716"/>
    <w:p w:rsidR="00530716" w:rsidRPr="00317858" w:rsidRDefault="00530716" w:rsidP="00530716"/>
    <w:p w:rsidR="00530716" w:rsidRPr="00317858" w:rsidRDefault="00530716" w:rsidP="00530716"/>
    <w:p w:rsidR="00530716" w:rsidRPr="00317858" w:rsidRDefault="00530716" w:rsidP="00530716"/>
    <w:p w:rsidR="00530716" w:rsidRDefault="00530716" w:rsidP="00530716"/>
    <w:p w:rsidR="00530716" w:rsidRDefault="00530716" w:rsidP="00530716"/>
    <w:p w:rsidR="00530716" w:rsidRDefault="00530716" w:rsidP="00530716"/>
    <w:p w:rsidR="00530716" w:rsidRDefault="00530716" w:rsidP="00530716"/>
    <w:p w:rsidR="00530716" w:rsidRDefault="00530716" w:rsidP="00530716"/>
    <w:p w:rsidR="00530716" w:rsidRDefault="00530716" w:rsidP="00530716"/>
    <w:p w:rsidR="00530716" w:rsidRDefault="00530716" w:rsidP="00530716"/>
    <w:p w:rsidR="00530716" w:rsidRDefault="00530716" w:rsidP="00530716"/>
    <w:p w:rsidR="00530716" w:rsidRDefault="00530716" w:rsidP="00530716"/>
    <w:p w:rsidR="00530716" w:rsidRDefault="00530716" w:rsidP="00530716"/>
    <w:p w:rsidR="00530716" w:rsidRDefault="00530716" w:rsidP="00530716"/>
    <w:p w:rsidR="00530716" w:rsidRDefault="00530716" w:rsidP="00530716"/>
    <w:p w:rsidR="00530716" w:rsidRPr="00317858" w:rsidRDefault="00530716" w:rsidP="00530716"/>
    <w:p w:rsidR="00530716" w:rsidRPr="00317858" w:rsidRDefault="00530716" w:rsidP="00530716">
      <w:pPr>
        <w:jc w:val="both"/>
      </w:pPr>
      <w:r w:rsidRPr="00317858">
        <w:rPr>
          <w:b/>
        </w:rPr>
        <w:t>Техника группового блокирования</w:t>
      </w:r>
      <w:r w:rsidRPr="00317858">
        <w:t xml:space="preserve"> </w:t>
      </w:r>
      <w:proofErr w:type="gramStart"/>
      <w:r w:rsidRPr="00317858">
        <w:t>отличается</w:t>
      </w:r>
      <w:proofErr w:type="gramEnd"/>
      <w:r w:rsidRPr="00317858">
        <w:t xml:space="preserve"> прежде всего согласованностью действий волейболистов, ставящих блок. Один игрок, как правило, берет на себя функции основного блокирующего, а другой - вспомогательного. </w:t>
      </w:r>
    </w:p>
    <w:p w:rsidR="00530716" w:rsidRPr="00317858" w:rsidRDefault="00530716" w:rsidP="00530716">
      <w:pPr>
        <w:jc w:val="both"/>
        <w:rPr>
          <w:i/>
          <w:iCs/>
          <w:w w:val="110"/>
        </w:rPr>
      </w:pPr>
      <w:r w:rsidRPr="00317858">
        <w:t xml:space="preserve">1. </w:t>
      </w:r>
      <w:proofErr w:type="gramStart"/>
      <w:r w:rsidRPr="00317858">
        <w:t>Основным</w:t>
      </w:r>
      <w:proofErr w:type="gramEnd"/>
      <w:r w:rsidRPr="00317858">
        <w:t xml:space="preserve"> блокирующим при нападающем ударе из зоны 4 будет игрок зоны 2.</w:t>
      </w:r>
      <w:r w:rsidRPr="00317858">
        <w:rPr>
          <w:w w:val="88"/>
        </w:rPr>
        <w:t xml:space="preserve">, </w:t>
      </w:r>
      <w:r w:rsidRPr="00317858">
        <w:t>К</w:t>
      </w:r>
      <w:r w:rsidRPr="00317858">
        <w:rPr>
          <w:w w:val="88"/>
        </w:rPr>
        <w:t xml:space="preserve"> </w:t>
      </w:r>
      <w:r w:rsidRPr="00317858">
        <w:t xml:space="preserve">нему пристраивается игрок зоны 3 </w:t>
      </w:r>
      <w:r w:rsidRPr="00317858">
        <w:rPr>
          <w:i/>
          <w:iCs/>
        </w:rPr>
        <w:t>(1).</w:t>
      </w:r>
      <w:r w:rsidRPr="00317858">
        <w:rPr>
          <w:i/>
          <w:iCs/>
          <w:w w:val="110"/>
        </w:rPr>
        <w:t xml:space="preserve"> </w:t>
      </w:r>
    </w:p>
    <w:p w:rsidR="00530716" w:rsidRPr="00317858" w:rsidRDefault="00530716" w:rsidP="00530716">
      <w:pPr>
        <w:jc w:val="both"/>
        <w:rPr>
          <w:w w:val="110"/>
        </w:rPr>
      </w:pPr>
      <w:r w:rsidRPr="00317858">
        <w:rPr>
          <w:w w:val="110"/>
        </w:rPr>
        <w:t xml:space="preserve">2. Затем они из исходного положения (2) сгибают ноги. </w:t>
      </w:r>
    </w:p>
    <w:p w:rsidR="00530716" w:rsidRPr="00317858" w:rsidRDefault="00530716" w:rsidP="00530716">
      <w:pPr>
        <w:jc w:val="both"/>
        <w:rPr>
          <w:w w:val="110"/>
        </w:rPr>
      </w:pPr>
      <w:r w:rsidRPr="00317858">
        <w:rPr>
          <w:w w:val="110"/>
        </w:rPr>
        <w:t xml:space="preserve">3. Руки располагают перед туловищем (3) и </w:t>
      </w:r>
    </w:p>
    <w:p w:rsidR="00530716" w:rsidRPr="00317858" w:rsidRDefault="00530716" w:rsidP="00530716">
      <w:pPr>
        <w:jc w:val="both"/>
        <w:rPr>
          <w:w w:val="110"/>
        </w:rPr>
      </w:pPr>
      <w:r w:rsidRPr="00317858">
        <w:rPr>
          <w:w w:val="110"/>
        </w:rPr>
        <w:t xml:space="preserve">4-5. выпрыгивают вверх (4, .5). </w:t>
      </w:r>
    </w:p>
    <w:p w:rsidR="00530716" w:rsidRPr="00317858" w:rsidRDefault="00530716" w:rsidP="00530716">
      <w:pPr>
        <w:jc w:val="both"/>
      </w:pPr>
      <w:r w:rsidRPr="00317858">
        <w:rPr>
          <w:w w:val="110"/>
        </w:rPr>
        <w:t xml:space="preserve">6. Игрок зоны 2 закрывает удар по линии, а игрок зоны </w:t>
      </w:r>
      <w:proofErr w:type="gramStart"/>
      <w:r w:rsidRPr="00317858">
        <w:rPr>
          <w:i/>
          <w:iCs/>
        </w:rPr>
        <w:t>З</w:t>
      </w:r>
      <w:proofErr w:type="gramEnd"/>
      <w:r w:rsidRPr="00317858">
        <w:rPr>
          <w:i/>
          <w:iCs/>
        </w:rPr>
        <w:t>,</w:t>
      </w:r>
      <w:r w:rsidRPr="00317858">
        <w:rPr>
          <w:i/>
          <w:iCs/>
          <w:w w:val="91"/>
        </w:rPr>
        <w:t xml:space="preserve"> </w:t>
      </w:r>
      <w:r w:rsidRPr="00317858">
        <w:t xml:space="preserve">несколько развернув руки вправо, закрывает направление удара по ходу (6). </w:t>
      </w:r>
    </w:p>
    <w:p w:rsidR="00530716" w:rsidRPr="00317858" w:rsidRDefault="00530716" w:rsidP="00530716">
      <w:pPr>
        <w:jc w:val="both"/>
        <w:rPr>
          <w:i/>
          <w:iCs/>
          <w:w w:val="110"/>
        </w:rPr>
      </w:pPr>
      <w:r w:rsidRPr="00317858">
        <w:t>7-8. После постановки блока игроки приземляются на полусогнутые ноги, внимательно следя за мячом (7, 8).</w:t>
      </w:r>
    </w:p>
    <w:p w:rsidR="00530716" w:rsidRPr="00317858" w:rsidRDefault="00530716" w:rsidP="00530716">
      <w:pPr>
        <w:jc w:val="both"/>
      </w:pPr>
    </w:p>
    <w:p w:rsidR="00530716" w:rsidRPr="00317858" w:rsidRDefault="00530716" w:rsidP="00530716">
      <w:pPr>
        <w:jc w:val="both"/>
        <w:rPr>
          <w:b/>
        </w:rPr>
      </w:pPr>
      <w:r w:rsidRPr="00317858">
        <w:rPr>
          <w:b/>
        </w:rPr>
        <w:t xml:space="preserve">Важным элементом блока является выбор места и времени для прыжка, а также постановка рук над сеткой. Выбор момента прыжка блокирующего определяется по действиям нападающего игрока соперника. </w:t>
      </w:r>
    </w:p>
    <w:p w:rsidR="000D4780" w:rsidRDefault="000D4780"/>
    <w:p w:rsidR="00530716" w:rsidRDefault="00530716">
      <w:r w:rsidRPr="00530716">
        <w:rPr>
          <w:noProof/>
        </w:rPr>
        <w:lastRenderedPageBreak/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-296545</wp:posOffset>
            </wp:positionH>
            <wp:positionV relativeFrom="paragraph">
              <wp:posOffset>-388620</wp:posOffset>
            </wp:positionV>
            <wp:extent cx="10280650" cy="7267575"/>
            <wp:effectExtent l="0" t="0" r="0" b="0"/>
            <wp:wrapTight wrapText="bothSides">
              <wp:wrapPolygon edited="0">
                <wp:start x="160" y="0"/>
                <wp:lineTo x="0" y="113"/>
                <wp:lineTo x="0" y="21515"/>
                <wp:lineTo x="160" y="21572"/>
                <wp:lineTo x="21413" y="21572"/>
                <wp:lineTo x="21573" y="21515"/>
                <wp:lineTo x="21573" y="113"/>
                <wp:lineTo x="21413" y="0"/>
                <wp:lineTo x="160" y="0"/>
              </wp:wrapPolygon>
            </wp:wrapTight>
            <wp:docPr id="33" name="Рисунок 8" descr="C:\Documents and Settings\111\Рабочий стол\Презентация\НАПАДАЮ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111\Рабочий стол\Презентация\НАПАДАЮЩ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0650" cy="7267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0386F" w:rsidRPr="00647E5F" w:rsidRDefault="00F0386F" w:rsidP="00F0386F">
      <w:pPr>
        <w:pStyle w:val="1"/>
        <w:spacing w:before="0" w:line="240" w:lineRule="auto"/>
        <w:jc w:val="center"/>
        <w:rPr>
          <w:rFonts w:ascii="Times New Roman" w:hAnsi="Times New Roman" w:cs="Times New Roman"/>
          <w:color w:val="17365D" w:themeColor="text2" w:themeShade="BF"/>
          <w:sz w:val="24"/>
          <w:szCs w:val="24"/>
        </w:rPr>
      </w:pPr>
      <w:r w:rsidRPr="00647E5F">
        <w:rPr>
          <w:rFonts w:ascii="Times New Roman" w:hAnsi="Times New Roman" w:cs="Times New Roman"/>
          <w:color w:val="17365D" w:themeColor="text2" w:themeShade="BF"/>
          <w:sz w:val="24"/>
          <w:szCs w:val="24"/>
        </w:rPr>
        <w:lastRenderedPageBreak/>
        <w:t>ТЕХНИКА ВЫПОЛНЕНИЯ НАПАДАЮЩЕГО УДАРА</w:t>
      </w:r>
    </w:p>
    <w:p w:rsidR="00F0386F" w:rsidRPr="002950F7" w:rsidRDefault="00F0386F" w:rsidP="00F0386F"/>
    <w:p w:rsidR="00F0386F" w:rsidRPr="002950F7" w:rsidRDefault="00F0386F" w:rsidP="00F0386F"/>
    <w:p w:rsidR="00F0386F" w:rsidRPr="002950F7" w:rsidRDefault="000D4780" w:rsidP="00F0386F">
      <w:r>
        <w:rPr>
          <w:noProof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335916</wp:posOffset>
            </wp:positionH>
            <wp:positionV relativeFrom="paragraph">
              <wp:posOffset>38735</wp:posOffset>
            </wp:positionV>
            <wp:extent cx="8953500" cy="4882592"/>
            <wp:effectExtent l="0" t="0" r="0" b="0"/>
            <wp:wrapNone/>
            <wp:docPr id="34" name="Рисунок 1" descr="C:\Documents and Settings\111\Рабочий стол\Презентация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111\Рабочий стол\Презентация\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t="273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7181" cy="4884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0386F" w:rsidRPr="002950F7" w:rsidRDefault="00F0386F" w:rsidP="00F0386F">
      <w:pPr>
        <w:ind w:firstLine="708"/>
      </w:pPr>
    </w:p>
    <w:p w:rsidR="00F0386F" w:rsidRPr="002950F7" w:rsidRDefault="00F0386F" w:rsidP="00F0386F"/>
    <w:p w:rsidR="00F0386F" w:rsidRPr="002950F7" w:rsidRDefault="00F0386F" w:rsidP="00F0386F"/>
    <w:p w:rsidR="00F0386F" w:rsidRPr="002950F7" w:rsidRDefault="00F0386F" w:rsidP="00F0386F"/>
    <w:p w:rsidR="00F0386F" w:rsidRPr="002950F7" w:rsidRDefault="00F0386F" w:rsidP="00F0386F"/>
    <w:p w:rsidR="00F0386F" w:rsidRPr="002950F7" w:rsidRDefault="00F0386F" w:rsidP="00F0386F"/>
    <w:p w:rsidR="00F0386F" w:rsidRPr="002950F7" w:rsidRDefault="00F0386F" w:rsidP="00F0386F"/>
    <w:p w:rsidR="00F0386F" w:rsidRPr="002950F7" w:rsidRDefault="00F0386F" w:rsidP="00F0386F"/>
    <w:p w:rsidR="00F0386F" w:rsidRPr="002950F7" w:rsidRDefault="00F0386F" w:rsidP="00F0386F"/>
    <w:p w:rsidR="00F0386F" w:rsidRPr="002950F7" w:rsidRDefault="00F0386F" w:rsidP="00F0386F"/>
    <w:p w:rsidR="00F0386F" w:rsidRPr="002950F7" w:rsidRDefault="00F0386F" w:rsidP="00F0386F"/>
    <w:p w:rsidR="00F0386F" w:rsidRPr="002950F7" w:rsidRDefault="00F0386F" w:rsidP="00F0386F"/>
    <w:p w:rsidR="00F0386F" w:rsidRDefault="00F0386F" w:rsidP="00F0386F"/>
    <w:p w:rsidR="00F0386F" w:rsidRDefault="00F0386F" w:rsidP="00F0386F"/>
    <w:p w:rsidR="00F0386F" w:rsidRDefault="00F0386F" w:rsidP="00F0386F"/>
    <w:p w:rsidR="00F0386F" w:rsidRDefault="00F0386F" w:rsidP="00F0386F"/>
    <w:p w:rsidR="00F0386F" w:rsidRDefault="00F0386F" w:rsidP="00F0386F"/>
    <w:p w:rsidR="00F0386F" w:rsidRDefault="00F0386F" w:rsidP="00F0386F"/>
    <w:p w:rsidR="00F0386F" w:rsidRDefault="00F0386F" w:rsidP="00F0386F"/>
    <w:p w:rsidR="00F0386F" w:rsidRDefault="00F0386F" w:rsidP="00F0386F"/>
    <w:p w:rsidR="00F0386F" w:rsidRDefault="00F0386F" w:rsidP="00F0386F"/>
    <w:p w:rsidR="00F0386F" w:rsidRDefault="00F0386F" w:rsidP="00F0386F"/>
    <w:p w:rsidR="00F0386F" w:rsidRPr="002950F7" w:rsidRDefault="00F0386F" w:rsidP="00F0386F"/>
    <w:p w:rsidR="00F0386F" w:rsidRPr="002950F7" w:rsidRDefault="00F0386F" w:rsidP="00F0386F">
      <w:pPr>
        <w:jc w:val="both"/>
      </w:pPr>
      <w:r w:rsidRPr="002950F7">
        <w:rPr>
          <w:b/>
          <w:i/>
        </w:rPr>
        <w:t>Прямой атакующий удар.</w:t>
      </w:r>
      <w:r w:rsidRPr="002950F7">
        <w:t xml:space="preserve"> В нем выделяют четыре фазы: разбег, прыжок, удар по мячу, снижение.</w:t>
      </w:r>
    </w:p>
    <w:p w:rsidR="00F0386F" w:rsidRPr="002950F7" w:rsidRDefault="00F0386F" w:rsidP="00F0386F">
      <w:pPr>
        <w:jc w:val="both"/>
      </w:pPr>
      <w:r w:rsidRPr="002950F7">
        <w:t>1. В разбеге делают от одного до трех шагов. Первый шаг относительно небольшой, скорость движения невелика. Второй шаг более длинный, скорость движения возрастает.</w:t>
      </w:r>
    </w:p>
    <w:p w:rsidR="00F0386F" w:rsidRPr="002950F7" w:rsidRDefault="00F0386F" w:rsidP="00F0386F">
      <w:pPr>
        <w:jc w:val="both"/>
      </w:pPr>
    </w:p>
    <w:p w:rsidR="00F0386F" w:rsidRPr="002950F7" w:rsidRDefault="00F0386F" w:rsidP="00F0386F">
      <w:pPr>
        <w:jc w:val="both"/>
      </w:pPr>
      <w:r w:rsidRPr="002950F7">
        <w:t xml:space="preserve">2. Третий шаг по длине наибольший. Его выполняют скачком и определяют как напрыгивающий. При этом одну ногу (обычно правую) выносят вытянутой вперед и ставят на пятку, стопа находится в положении разгибания носок на себя. Только при такой жесткой постановке правой ноги на опору возникает стопорящий эффект. Другой ногой в последнем шаге отталкиваются от опоры и через небольшой промежуток времени подставляют </w:t>
      </w:r>
      <w:proofErr w:type="gramStart"/>
      <w:r w:rsidRPr="002950F7">
        <w:t>к</w:t>
      </w:r>
      <w:proofErr w:type="gramEnd"/>
      <w:r w:rsidRPr="002950F7">
        <w:t xml:space="preserve"> правой. При одношажном разбеге – только третий, напрыгивающий шаг. Одновременно с напрыгивающим шагом обе руки отводят назад.</w:t>
      </w:r>
    </w:p>
    <w:p w:rsidR="00F0386F" w:rsidRDefault="00F0386F" w:rsidP="00F0386F">
      <w:pPr>
        <w:jc w:val="both"/>
      </w:pPr>
    </w:p>
    <w:p w:rsidR="00F0386F" w:rsidRPr="002950F7" w:rsidRDefault="00F0386F" w:rsidP="00F0386F">
      <w:pPr>
        <w:jc w:val="both"/>
      </w:pPr>
      <w:r w:rsidRPr="002950F7">
        <w:t>3-4. Прыжком выполняют, чтобы выйти к месту встречи с мячом при ударе поверх сетки. Отталкивание в первую очередь начинают руки по дуге сзади-вперед-вверх, затем ноги разгибаются во всех суставах. Большое значение имеет согласованность движений: в момент приставления левой ноги руки посылаются вниз с таким расчетом, чтобы выпрямление ног совпало с движением рук вверх.</w:t>
      </w:r>
    </w:p>
    <w:p w:rsidR="00F0386F" w:rsidRPr="002950F7" w:rsidRDefault="00F0386F" w:rsidP="00F0386F">
      <w:pPr>
        <w:jc w:val="both"/>
      </w:pPr>
    </w:p>
    <w:p w:rsidR="00F0386F" w:rsidRPr="002950F7" w:rsidRDefault="00F0386F" w:rsidP="00F0386F">
      <w:pPr>
        <w:jc w:val="both"/>
      </w:pPr>
      <w:r w:rsidRPr="002950F7">
        <w:t>5. Когда ноги игрока отрываются от опоры, тело приобретает движение вверх и несколько вперед – это фаза полета. В момент отрыва ног от опоры следует верхнюю часть туловища отводить назад, что способствует уменьшению длины траектории полета.</w:t>
      </w:r>
    </w:p>
    <w:p w:rsidR="00F0386F" w:rsidRPr="002950F7" w:rsidRDefault="00F0386F" w:rsidP="00F0386F">
      <w:pPr>
        <w:jc w:val="both"/>
      </w:pPr>
      <w:r w:rsidRPr="002950F7">
        <w:t>Руки вначале движутся вместе до уровня лица, затем активно включается в работу правая (бьющая) рука.</w:t>
      </w:r>
    </w:p>
    <w:p w:rsidR="00F0386F" w:rsidRPr="002950F7" w:rsidRDefault="00F0386F" w:rsidP="00F0386F">
      <w:pPr>
        <w:jc w:val="both"/>
      </w:pPr>
    </w:p>
    <w:p w:rsidR="00F0386F" w:rsidRPr="002950F7" w:rsidRDefault="00F0386F" w:rsidP="00F0386F">
      <w:pPr>
        <w:jc w:val="both"/>
      </w:pPr>
      <w:r w:rsidRPr="002950F7">
        <w:t xml:space="preserve">6. Одновременно </w:t>
      </w:r>
      <w:proofErr w:type="gramStart"/>
      <w:r w:rsidRPr="002950F7">
        <w:t>со</w:t>
      </w:r>
      <w:proofErr w:type="gramEnd"/>
      <w:r w:rsidRPr="002950F7">
        <w:t xml:space="preserve"> взлетом игрок делает замах правой рукой вверх-назад. При замахе важно соблюдать последовательность движения: плечо, локоть, предплечье, кисть. Предплечье отводят за голову, кисть разворачивают ладонью вверх, правое плечо отводят назад.</w:t>
      </w:r>
    </w:p>
    <w:p w:rsidR="00F0386F" w:rsidRPr="002950F7" w:rsidRDefault="00F0386F" w:rsidP="00F0386F">
      <w:pPr>
        <w:jc w:val="both"/>
      </w:pPr>
    </w:p>
    <w:p w:rsidR="00F0386F" w:rsidRPr="002950F7" w:rsidRDefault="00F0386F" w:rsidP="00F0386F">
      <w:pPr>
        <w:jc w:val="both"/>
      </w:pPr>
      <w:r w:rsidRPr="002950F7">
        <w:t xml:space="preserve">7. Высота подъема локтя варьирует в широких пределах в зависимости от индивидуальных способностей игроков. Однако локоть всегда должен быть выше оси плечевого сустава. Нередко игроки принимают положение «лук» - прогибаются </w:t>
      </w:r>
      <w:proofErr w:type="gramStart"/>
      <w:r w:rsidRPr="002950F7">
        <w:t>в</w:t>
      </w:r>
      <w:proofErr w:type="gramEnd"/>
      <w:r w:rsidRPr="002950F7">
        <w:t xml:space="preserve"> </w:t>
      </w:r>
      <w:proofErr w:type="gramStart"/>
      <w:r w:rsidRPr="002950F7">
        <w:t>грудной</w:t>
      </w:r>
      <w:proofErr w:type="gramEnd"/>
      <w:r w:rsidRPr="002950F7">
        <w:t xml:space="preserve"> и поясничной частях, ноги сгибают в коленях, отводя голень назад.</w:t>
      </w:r>
    </w:p>
    <w:p w:rsidR="00F0386F" w:rsidRPr="002950F7" w:rsidRDefault="00F0386F" w:rsidP="00F0386F">
      <w:pPr>
        <w:jc w:val="both"/>
      </w:pPr>
    </w:p>
    <w:p w:rsidR="00F0386F" w:rsidRPr="002950F7" w:rsidRDefault="00F0386F" w:rsidP="00F0386F">
      <w:pPr>
        <w:jc w:val="both"/>
      </w:pPr>
      <w:r w:rsidRPr="002950F7">
        <w:t xml:space="preserve">8. Левая рука принимает активное участие в движении замаха: ее отводят в сторону, таким </w:t>
      </w:r>
      <w:proofErr w:type="gramStart"/>
      <w:r w:rsidRPr="002950F7">
        <w:t>образом</w:t>
      </w:r>
      <w:proofErr w:type="gramEnd"/>
      <w:r w:rsidRPr="002950F7">
        <w:t xml:space="preserve"> растягивается большая грудная мышца.</w:t>
      </w:r>
    </w:p>
    <w:p w:rsidR="00F0386F" w:rsidRPr="002950F7" w:rsidRDefault="00F0386F" w:rsidP="00F0386F">
      <w:pPr>
        <w:jc w:val="both"/>
      </w:pPr>
    </w:p>
    <w:p w:rsidR="00F0386F" w:rsidRPr="002950F7" w:rsidRDefault="00F0386F" w:rsidP="00F0386F">
      <w:pPr>
        <w:jc w:val="both"/>
      </w:pPr>
      <w:r w:rsidRPr="002950F7">
        <w:t>9. Ударное движение начинается с поворота тела вокруг вертикальной оси, одновременно выводят вперед и поднимают правое плечо. Это движение задает начальную скорость руке, которая включается в работу несколько позже. Ее выпрямляют в локтевом суставе, вытягивают верх и несколько вперед. Затем опускают по дуге вперед-вниз к левому колену. Одновременно плечо  выводят вперед, что помогает задать более точное направление полета.</w:t>
      </w:r>
    </w:p>
    <w:p w:rsidR="00F0386F" w:rsidRPr="002950F7" w:rsidRDefault="00F0386F" w:rsidP="00F0386F">
      <w:pPr>
        <w:jc w:val="both"/>
      </w:pPr>
    </w:p>
    <w:p w:rsidR="00F0386F" w:rsidRPr="002950F7" w:rsidRDefault="000D4780" w:rsidP="00F0386F">
      <w:pPr>
        <w:jc w:val="both"/>
      </w:pPr>
      <w:r>
        <w:rPr>
          <w:noProof/>
        </w:rPr>
        <w:drawing>
          <wp:anchor distT="0" distB="0" distL="114300" distR="114300" simplePos="0" relativeHeight="251726848" behindDoc="1" locked="0" layoutInCell="1" allowOverlap="1">
            <wp:simplePos x="0" y="0"/>
            <wp:positionH relativeFrom="column">
              <wp:posOffset>-26035</wp:posOffset>
            </wp:positionH>
            <wp:positionV relativeFrom="paragraph">
              <wp:posOffset>29845</wp:posOffset>
            </wp:positionV>
            <wp:extent cx="9686925" cy="2600325"/>
            <wp:effectExtent l="19050" t="0" r="9525" b="0"/>
            <wp:wrapNone/>
            <wp:docPr id="42" name="Рисунок 1" descr="F:\ВИДЫ СПОРТА\ВОЛЕЙБОЛ\ВОЛЕЙБОЛ - основа\ВОЛЕЙБОЛ\Электр. учебное пособие\Анимация - картинки к уч. пособию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ВИДЫ СПОРТА\ВОЛЕЙБОЛ\ВОЛЕЙБОЛ - основа\ВОЛЕЙБОЛ\Электр. учебное пособие\Анимация - картинки к уч. пособию\2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86925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0386F" w:rsidRPr="002950F7">
        <w:t xml:space="preserve">10. Кисть накладывается на мяч в расслабленном состоянии сзади-сверху движением «хлест» и одновременно с ведением руки вперед ее сгибают, направляя мяч вниз. Скорость движения руки наращивается плавно. К моменту удара она должна быть наибольшей. </w:t>
      </w:r>
    </w:p>
    <w:p w:rsidR="00F0386F" w:rsidRPr="002950F7" w:rsidRDefault="00F0386F" w:rsidP="00F0386F">
      <w:pPr>
        <w:jc w:val="both"/>
      </w:pPr>
    </w:p>
    <w:p w:rsidR="00F0386F" w:rsidRPr="002950F7" w:rsidRDefault="00F0386F" w:rsidP="00F0386F">
      <w:pPr>
        <w:jc w:val="both"/>
      </w:pPr>
      <w:r w:rsidRPr="002950F7">
        <w:t>В четвертой фазе игрок снижается и приземляется, обязательно сгибая ноги в коленных суставах, что предохраняет опорно-двигательный аппарат от травм и позволяет сразу перейти к последующим действиям.</w:t>
      </w:r>
    </w:p>
    <w:p w:rsidR="00F0386F" w:rsidRPr="002950F7" w:rsidRDefault="00F0386F" w:rsidP="00F0386F">
      <w:pPr>
        <w:jc w:val="both"/>
      </w:pPr>
    </w:p>
    <w:p w:rsidR="00530716" w:rsidRDefault="00530716"/>
    <w:p w:rsidR="00F0386F" w:rsidRDefault="00F0386F"/>
    <w:p w:rsidR="00F0386F" w:rsidRDefault="00F0386F"/>
    <w:p w:rsidR="00F0386F" w:rsidRDefault="00F0386F"/>
    <w:p w:rsidR="00F0386F" w:rsidRDefault="00F0386F"/>
    <w:p w:rsidR="00F0386F" w:rsidRDefault="00F0386F"/>
    <w:p w:rsidR="00F0386F" w:rsidRDefault="00F0386F"/>
    <w:p w:rsidR="00D71BC1" w:rsidRPr="00D71BC1" w:rsidRDefault="00D71BC1" w:rsidP="00D71BC1">
      <w:r>
        <w:rPr>
          <w:noProof/>
        </w:rPr>
        <w:lastRenderedPageBreak/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-445770</wp:posOffset>
            </wp:positionH>
            <wp:positionV relativeFrom="paragraph">
              <wp:posOffset>-436245</wp:posOffset>
            </wp:positionV>
            <wp:extent cx="10487025" cy="7423150"/>
            <wp:effectExtent l="0" t="0" r="0" b="0"/>
            <wp:wrapTight wrapText="bothSides">
              <wp:wrapPolygon edited="0">
                <wp:start x="157" y="0"/>
                <wp:lineTo x="0" y="111"/>
                <wp:lineTo x="0" y="21397"/>
                <wp:lineTo x="78" y="21563"/>
                <wp:lineTo x="157" y="21563"/>
                <wp:lineTo x="21423" y="21563"/>
                <wp:lineTo x="21502" y="21563"/>
                <wp:lineTo x="21580" y="21397"/>
                <wp:lineTo x="21580" y="111"/>
                <wp:lineTo x="21423" y="0"/>
                <wp:lineTo x="157" y="0"/>
              </wp:wrapPolygon>
            </wp:wrapTight>
            <wp:docPr id="36" name="Рисунок 1" descr="C:\Documents and Settings\111\Рабочий стол\Презентация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111\Рабочий стол\Презентация\17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87025" cy="7423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0386F" w:rsidRPr="00647E5F" w:rsidRDefault="00F0386F" w:rsidP="00F0386F">
      <w:pPr>
        <w:pStyle w:val="1"/>
        <w:spacing w:before="0" w:line="240" w:lineRule="auto"/>
        <w:jc w:val="center"/>
        <w:rPr>
          <w:rFonts w:ascii="Times New Roman" w:hAnsi="Times New Roman" w:cs="Times New Roman"/>
          <w:color w:val="17365D" w:themeColor="text2" w:themeShade="BF"/>
          <w:sz w:val="24"/>
          <w:szCs w:val="24"/>
        </w:rPr>
      </w:pPr>
      <w:r w:rsidRPr="00647E5F">
        <w:rPr>
          <w:rFonts w:ascii="Times New Roman" w:hAnsi="Times New Roman" w:cs="Times New Roman"/>
          <w:color w:val="17365D" w:themeColor="text2" w:themeShade="BF"/>
          <w:sz w:val="24"/>
          <w:szCs w:val="24"/>
        </w:rPr>
        <w:lastRenderedPageBreak/>
        <w:t>ТЕХНИКА ПЕРЕДАЧИ МЯЧА ДВУМЯ РУКАМИ СНИЗУ</w:t>
      </w:r>
    </w:p>
    <w:p w:rsidR="00F0386F" w:rsidRPr="005B4E53" w:rsidRDefault="00F0386F" w:rsidP="00F0386F"/>
    <w:p w:rsidR="00F0386F" w:rsidRPr="005B4E53" w:rsidRDefault="00F0386F" w:rsidP="00F0386F"/>
    <w:p w:rsidR="00F0386F" w:rsidRPr="005B4E53" w:rsidRDefault="0077619A" w:rsidP="00F0386F">
      <w:r>
        <w:rPr>
          <w:noProof/>
        </w:rPr>
        <w:drawing>
          <wp:anchor distT="0" distB="0" distL="114300" distR="114300" simplePos="0" relativeHeight="251719680" behindDoc="1" locked="0" layoutInCell="1" allowOverlap="1" wp14:anchorId="3D0C601B" wp14:editId="1ECFD0E4">
            <wp:simplePos x="0" y="0"/>
            <wp:positionH relativeFrom="column">
              <wp:posOffset>326390</wp:posOffset>
            </wp:positionH>
            <wp:positionV relativeFrom="paragraph">
              <wp:posOffset>124460</wp:posOffset>
            </wp:positionV>
            <wp:extent cx="9020175" cy="4419600"/>
            <wp:effectExtent l="0" t="0" r="0" b="0"/>
            <wp:wrapNone/>
            <wp:docPr id="37" name="Рисунок 1" descr="Техника приема-передачи мяча двумя руками сни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834" name="Рисунок 7" descr="Техника приема-передачи мяча двумя руками сни.jpg"/>
                    <pic:cNvPicPr>
                      <a:picLocks noChangeAspect="1"/>
                    </pic:cNvPicPr>
                  </pic:nvPicPr>
                  <pic:blipFill>
                    <a:blip r:embed="rId35" cstate="print"/>
                    <a:srcRect t="272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0175" cy="4419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0386F" w:rsidRPr="005B4E53" w:rsidRDefault="00F0386F" w:rsidP="00F0386F"/>
    <w:p w:rsidR="00F0386F" w:rsidRPr="005B4E53" w:rsidRDefault="00F0386F" w:rsidP="00F0386F"/>
    <w:p w:rsidR="00F0386F" w:rsidRPr="005B4E53" w:rsidRDefault="00F0386F" w:rsidP="00F0386F"/>
    <w:p w:rsidR="00F0386F" w:rsidRPr="005B4E53" w:rsidRDefault="00F0386F" w:rsidP="00F0386F"/>
    <w:p w:rsidR="00F0386F" w:rsidRPr="005B4E53" w:rsidRDefault="00F0386F" w:rsidP="00F0386F"/>
    <w:p w:rsidR="00F0386F" w:rsidRPr="005B4E53" w:rsidRDefault="00F0386F" w:rsidP="00F0386F"/>
    <w:p w:rsidR="00F0386F" w:rsidRPr="005B4E53" w:rsidRDefault="00F0386F" w:rsidP="00F0386F"/>
    <w:p w:rsidR="00F0386F" w:rsidRDefault="00F0386F" w:rsidP="00F0386F"/>
    <w:p w:rsidR="00F0386F" w:rsidRDefault="00F0386F" w:rsidP="00F0386F"/>
    <w:p w:rsidR="00F0386F" w:rsidRDefault="00F0386F" w:rsidP="00F0386F"/>
    <w:p w:rsidR="00F0386F" w:rsidRDefault="00F0386F" w:rsidP="00F0386F"/>
    <w:p w:rsidR="00F0386F" w:rsidRDefault="00F0386F" w:rsidP="00F0386F"/>
    <w:p w:rsidR="00F0386F" w:rsidRDefault="00F0386F" w:rsidP="00F0386F"/>
    <w:p w:rsidR="00F0386F" w:rsidRDefault="00F0386F" w:rsidP="00F0386F"/>
    <w:p w:rsidR="00F0386F" w:rsidRDefault="00F0386F" w:rsidP="00F0386F"/>
    <w:p w:rsidR="00F0386F" w:rsidRDefault="00F0386F" w:rsidP="00F0386F"/>
    <w:p w:rsidR="00F0386F" w:rsidRDefault="00F0386F" w:rsidP="00F0386F"/>
    <w:p w:rsidR="00F0386F" w:rsidRDefault="00F0386F" w:rsidP="00F0386F"/>
    <w:p w:rsidR="00F0386F" w:rsidRDefault="00F0386F" w:rsidP="00F0386F"/>
    <w:p w:rsidR="00F0386F" w:rsidRDefault="00F0386F" w:rsidP="00F0386F"/>
    <w:p w:rsidR="00F0386F" w:rsidRDefault="00F0386F" w:rsidP="00F0386F"/>
    <w:p w:rsidR="00F0386F" w:rsidRDefault="00F0386F" w:rsidP="00F0386F"/>
    <w:p w:rsidR="00F0386F" w:rsidRPr="005B4E53" w:rsidRDefault="00F0386F" w:rsidP="00F0386F"/>
    <w:p w:rsidR="00F0386F" w:rsidRPr="005B4E53" w:rsidRDefault="00F0386F" w:rsidP="00F0386F">
      <w:pPr>
        <w:jc w:val="both"/>
      </w:pPr>
      <w:r w:rsidRPr="005B4E53">
        <w:t xml:space="preserve">1. Волейболист принимает среднюю стойку - ноги на ширине плеч (одна на полстопы впереди другой), согнуты в коленях, руки перед туловищем. </w:t>
      </w:r>
    </w:p>
    <w:p w:rsidR="00F0386F" w:rsidRPr="005B4E53" w:rsidRDefault="00F0386F" w:rsidP="00F0386F">
      <w:pPr>
        <w:jc w:val="both"/>
      </w:pPr>
      <w:r w:rsidRPr="005B4E53">
        <w:t xml:space="preserve">2-3. Определив предполагаемое место падения мяча, игрок выходит к нему вперед или вперед в сторону, руки соединены, туловище наклонено вперед (2-3).  4. Выполнив выпад - ноги согнуты, предплечья </w:t>
      </w:r>
      <w:proofErr w:type="spellStart"/>
      <w:r w:rsidRPr="005B4E53">
        <w:t>супинированы</w:t>
      </w:r>
      <w:proofErr w:type="spellEnd"/>
      <w:r w:rsidRPr="005B4E53">
        <w:t xml:space="preserve">, кисти соединены, взгляд направлен на мяч, - игрок принимает исходное положение (4). </w:t>
      </w:r>
    </w:p>
    <w:p w:rsidR="00F0386F" w:rsidRPr="005B4E53" w:rsidRDefault="00F0386F" w:rsidP="00F0386F">
      <w:pPr>
        <w:jc w:val="both"/>
      </w:pPr>
      <w:r w:rsidRPr="005B4E53">
        <w:t xml:space="preserve">5-6. Разгибая ноги и туловище, он осуществляет </w:t>
      </w:r>
      <w:proofErr w:type="gramStart"/>
      <w:r w:rsidRPr="005B4E53">
        <w:t>движение</w:t>
      </w:r>
      <w:proofErr w:type="gramEnd"/>
      <w:r w:rsidRPr="005B4E53">
        <w:t xml:space="preserve"> руками вперед-вверх, подставляя под мяч нижнюю часть предплечья, и производит удар по мячу (5-6). 7-8. Движение, сопровождающее мяч, выполняется за счет дальнейшего разгибания ног и туловища, а также плавного смещения рук вперед-вве</w:t>
      </w:r>
      <w:proofErr w:type="gramStart"/>
      <w:r w:rsidRPr="005B4E53">
        <w:t>рх всл</w:t>
      </w:r>
      <w:proofErr w:type="gramEnd"/>
      <w:r w:rsidRPr="005B4E53">
        <w:t xml:space="preserve">ед за мячом (7-8). </w:t>
      </w:r>
    </w:p>
    <w:p w:rsidR="00F0386F" w:rsidRPr="005B4E53" w:rsidRDefault="00F0386F" w:rsidP="00F0386F">
      <w:pPr>
        <w:jc w:val="both"/>
      </w:pPr>
    </w:p>
    <w:p w:rsidR="00F0386F" w:rsidRPr="005B4E53" w:rsidRDefault="00F0386F" w:rsidP="00F0386F"/>
    <w:p w:rsidR="00F0386F" w:rsidRPr="00DC0188" w:rsidRDefault="00F0386F" w:rsidP="00F0386F">
      <w:pPr>
        <w:pStyle w:val="1"/>
        <w:spacing w:before="0" w:line="240" w:lineRule="auto"/>
        <w:jc w:val="center"/>
        <w:rPr>
          <w:rFonts w:ascii="Times New Roman" w:hAnsi="Times New Roman" w:cs="Times New Roman"/>
          <w:color w:val="17365D" w:themeColor="text2" w:themeShade="BF"/>
          <w:sz w:val="24"/>
          <w:szCs w:val="24"/>
        </w:rPr>
      </w:pPr>
      <w:r w:rsidRPr="00DC0188">
        <w:rPr>
          <w:rFonts w:ascii="Times New Roman" w:hAnsi="Times New Roman" w:cs="Times New Roman"/>
          <w:color w:val="17365D" w:themeColor="text2" w:themeShade="BF"/>
          <w:sz w:val="24"/>
          <w:szCs w:val="24"/>
        </w:rPr>
        <w:lastRenderedPageBreak/>
        <w:t>БОКОВОЙ НАПАДАЮЩИЙ УДАР</w:t>
      </w:r>
    </w:p>
    <w:p w:rsidR="00F0386F" w:rsidRPr="00C85B2F" w:rsidRDefault="00F0386F" w:rsidP="00F0386F">
      <w:pPr>
        <w:jc w:val="both"/>
      </w:pPr>
    </w:p>
    <w:p w:rsidR="00F0386F" w:rsidRPr="00C85B2F" w:rsidRDefault="00F0386F" w:rsidP="00F0386F">
      <w:pPr>
        <w:jc w:val="both"/>
      </w:pPr>
    </w:p>
    <w:p w:rsidR="00F0386F" w:rsidRPr="00C85B2F" w:rsidRDefault="00F0386F" w:rsidP="00F0386F">
      <w:pPr>
        <w:jc w:val="both"/>
      </w:pPr>
    </w:p>
    <w:p w:rsidR="00F0386F" w:rsidRPr="00C85B2F" w:rsidRDefault="00F0386F" w:rsidP="00F0386F">
      <w:pPr>
        <w:jc w:val="both"/>
      </w:pPr>
    </w:p>
    <w:p w:rsidR="00F0386F" w:rsidRPr="00C85B2F" w:rsidRDefault="00F0386F" w:rsidP="00F0386F">
      <w:pPr>
        <w:jc w:val="both"/>
      </w:pPr>
      <w:r>
        <w:rPr>
          <w:noProof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column">
              <wp:posOffset>1459864</wp:posOffset>
            </wp:positionH>
            <wp:positionV relativeFrom="paragraph">
              <wp:posOffset>21589</wp:posOffset>
            </wp:positionV>
            <wp:extent cx="6668817" cy="3819525"/>
            <wp:effectExtent l="0" t="0" r="0" b="0"/>
            <wp:wrapNone/>
            <wp:docPr id="38" name="Рисунок 1" descr="C:\Documents and Settings\111\Рабочий стол\Падения Стойки\сканирование0001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111\Рабочий стол\Падения Стойки\сканирование00011.bmp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817" cy="381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0386F" w:rsidRPr="00C85B2F" w:rsidRDefault="00F0386F" w:rsidP="00F0386F">
      <w:pPr>
        <w:jc w:val="both"/>
      </w:pPr>
    </w:p>
    <w:p w:rsidR="00F0386F" w:rsidRPr="00C85B2F" w:rsidRDefault="00F0386F" w:rsidP="00F0386F">
      <w:pPr>
        <w:jc w:val="both"/>
      </w:pPr>
    </w:p>
    <w:p w:rsidR="00F0386F" w:rsidRPr="00C85B2F" w:rsidRDefault="00F0386F" w:rsidP="00F0386F">
      <w:pPr>
        <w:jc w:val="both"/>
      </w:pPr>
    </w:p>
    <w:p w:rsidR="00F0386F" w:rsidRPr="00C85B2F" w:rsidRDefault="00F0386F" w:rsidP="00F0386F">
      <w:pPr>
        <w:jc w:val="both"/>
      </w:pPr>
    </w:p>
    <w:p w:rsidR="00F0386F" w:rsidRPr="00C85B2F" w:rsidRDefault="00F0386F" w:rsidP="00F0386F">
      <w:pPr>
        <w:jc w:val="both"/>
      </w:pPr>
    </w:p>
    <w:p w:rsidR="00F0386F" w:rsidRPr="00C85B2F" w:rsidRDefault="00F0386F" w:rsidP="00F0386F">
      <w:pPr>
        <w:jc w:val="both"/>
      </w:pPr>
    </w:p>
    <w:p w:rsidR="00F0386F" w:rsidRDefault="00F0386F" w:rsidP="00F0386F">
      <w:pPr>
        <w:jc w:val="both"/>
      </w:pPr>
    </w:p>
    <w:p w:rsidR="00F0386F" w:rsidRDefault="00F0386F" w:rsidP="00F0386F">
      <w:pPr>
        <w:jc w:val="both"/>
      </w:pPr>
    </w:p>
    <w:p w:rsidR="00F0386F" w:rsidRDefault="00F0386F" w:rsidP="00F0386F">
      <w:pPr>
        <w:jc w:val="both"/>
      </w:pPr>
    </w:p>
    <w:p w:rsidR="00F0386F" w:rsidRDefault="00F0386F" w:rsidP="00F0386F">
      <w:pPr>
        <w:jc w:val="both"/>
      </w:pPr>
    </w:p>
    <w:p w:rsidR="00F0386F" w:rsidRDefault="00F0386F" w:rsidP="00F0386F">
      <w:pPr>
        <w:jc w:val="both"/>
      </w:pPr>
    </w:p>
    <w:p w:rsidR="00F0386F" w:rsidRDefault="00F0386F" w:rsidP="00F0386F">
      <w:pPr>
        <w:jc w:val="both"/>
      </w:pPr>
    </w:p>
    <w:p w:rsidR="00F0386F" w:rsidRDefault="00F0386F" w:rsidP="00F0386F">
      <w:pPr>
        <w:jc w:val="both"/>
      </w:pPr>
    </w:p>
    <w:p w:rsidR="00F0386F" w:rsidRDefault="00F0386F" w:rsidP="00F0386F">
      <w:pPr>
        <w:jc w:val="both"/>
      </w:pPr>
    </w:p>
    <w:p w:rsidR="00F0386F" w:rsidRDefault="00F0386F" w:rsidP="00F0386F">
      <w:pPr>
        <w:jc w:val="both"/>
      </w:pPr>
    </w:p>
    <w:p w:rsidR="00F0386F" w:rsidRDefault="00F0386F" w:rsidP="00F0386F">
      <w:pPr>
        <w:jc w:val="both"/>
      </w:pPr>
    </w:p>
    <w:p w:rsidR="00F0386F" w:rsidRDefault="00F0386F" w:rsidP="00F0386F">
      <w:pPr>
        <w:jc w:val="both"/>
      </w:pPr>
    </w:p>
    <w:p w:rsidR="00F0386F" w:rsidRDefault="00F0386F" w:rsidP="00F0386F">
      <w:pPr>
        <w:jc w:val="both"/>
      </w:pPr>
    </w:p>
    <w:p w:rsidR="00F0386F" w:rsidRDefault="00F0386F" w:rsidP="00F0386F">
      <w:pPr>
        <w:jc w:val="both"/>
      </w:pPr>
      <w:bookmarkStart w:id="0" w:name="_GoBack"/>
      <w:bookmarkEnd w:id="0"/>
    </w:p>
    <w:p w:rsidR="00F0386F" w:rsidRDefault="00F0386F" w:rsidP="00F0386F">
      <w:pPr>
        <w:jc w:val="both"/>
      </w:pPr>
    </w:p>
    <w:p w:rsidR="00F0386F" w:rsidRDefault="00F0386F" w:rsidP="00F0386F">
      <w:pPr>
        <w:jc w:val="both"/>
      </w:pPr>
    </w:p>
    <w:p w:rsidR="00F0386F" w:rsidRDefault="00F0386F" w:rsidP="00F0386F">
      <w:pPr>
        <w:jc w:val="both"/>
      </w:pPr>
    </w:p>
    <w:p w:rsidR="00F0386F" w:rsidRPr="00C85B2F" w:rsidRDefault="00F0386F" w:rsidP="00F0386F">
      <w:pPr>
        <w:jc w:val="both"/>
      </w:pPr>
    </w:p>
    <w:p w:rsidR="00F0386F" w:rsidRPr="00C85B2F" w:rsidRDefault="00F0386F" w:rsidP="00F0386F">
      <w:pPr>
        <w:jc w:val="both"/>
      </w:pPr>
      <w:r w:rsidRPr="00C85B2F">
        <w:t>Разбег выполняется под более острым углом к сетке. После разбега и прыжка (удар может выполняться и без разбега) игрок поворачивается боком к направлению удара, правая рука опущена вниз для замаха, левая поднята вверх. Правая рука поднимается в сторону-вверх, левая опускается вниз, туловище разворачивается вокруг вертикальной оси влево, правое плечо выводится вперед, туловище выпрямляется, удар осуществляется кистью прямой правой руки сверху-сбоку.</w:t>
      </w:r>
    </w:p>
    <w:p w:rsidR="00F0386F" w:rsidRPr="00C85B2F" w:rsidRDefault="00F0386F" w:rsidP="00F0386F">
      <w:pPr>
        <w:jc w:val="both"/>
      </w:pPr>
    </w:p>
    <w:p w:rsidR="00F0386F" w:rsidRPr="00C85B2F" w:rsidRDefault="00F0386F" w:rsidP="00F0386F">
      <w:pPr>
        <w:jc w:val="both"/>
      </w:pPr>
    </w:p>
    <w:p w:rsidR="006E3DDF" w:rsidRDefault="006E3DDF"/>
    <w:sectPr w:rsidR="006E3DDF" w:rsidSect="00B43D0E">
      <w:pgSz w:w="16838" w:h="11906" w:orient="landscape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60E72"/>
    <w:rsid w:val="0007289B"/>
    <w:rsid w:val="000D4780"/>
    <w:rsid w:val="0010685E"/>
    <w:rsid w:val="00244037"/>
    <w:rsid w:val="0026645A"/>
    <w:rsid w:val="00282476"/>
    <w:rsid w:val="00284882"/>
    <w:rsid w:val="003B17C9"/>
    <w:rsid w:val="00420E9C"/>
    <w:rsid w:val="004C037A"/>
    <w:rsid w:val="004C4391"/>
    <w:rsid w:val="004D7955"/>
    <w:rsid w:val="00530716"/>
    <w:rsid w:val="00602F0D"/>
    <w:rsid w:val="006354C1"/>
    <w:rsid w:val="00647E5F"/>
    <w:rsid w:val="006E3DDF"/>
    <w:rsid w:val="007353CE"/>
    <w:rsid w:val="00760E72"/>
    <w:rsid w:val="0077619A"/>
    <w:rsid w:val="00783F58"/>
    <w:rsid w:val="008025F6"/>
    <w:rsid w:val="0080273C"/>
    <w:rsid w:val="00836F31"/>
    <w:rsid w:val="008A6700"/>
    <w:rsid w:val="00941CF0"/>
    <w:rsid w:val="00B43D0E"/>
    <w:rsid w:val="00D71BC1"/>
    <w:rsid w:val="00DB7252"/>
    <w:rsid w:val="00DC0188"/>
    <w:rsid w:val="00EB7421"/>
    <w:rsid w:val="00EF0350"/>
    <w:rsid w:val="00F038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0E7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4D7955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D795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28247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2476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pn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29</Pages>
  <Words>2143</Words>
  <Characters>12221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2</Company>
  <LinksUpToDate>false</LinksUpToDate>
  <CharactersWithSpaces>14336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Волейбол</dc:subject>
  <dc:creator>Ф.Р.</dc:creator>
  <cp:keywords/>
  <dc:description/>
  <cp:lastModifiedBy>1</cp:lastModifiedBy>
  <cp:revision>29</cp:revision>
  <dcterms:created xsi:type="dcterms:W3CDTF">2011-11-13T13:38:00Z</dcterms:created>
  <dcterms:modified xsi:type="dcterms:W3CDTF">2011-11-29T15:02:00Z</dcterms:modified>
</cp:coreProperties>
</file>