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74" w:rsidRDefault="00897F74" w:rsidP="00897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7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7F74" w:rsidRPr="002F62CB" w:rsidRDefault="00897F74" w:rsidP="00897F7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62CB">
        <w:rPr>
          <w:rFonts w:ascii="Times New Roman" w:hAnsi="Times New Roman"/>
          <w:b/>
          <w:sz w:val="24"/>
          <w:szCs w:val="24"/>
        </w:rPr>
        <w:t>Анкета «Определение склонностей педагога к работе с одаренными детьми»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665380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65380">
        <w:rPr>
          <w:rFonts w:ascii="Times New Roman" w:hAnsi="Times New Roman"/>
          <w:i/>
          <w:sz w:val="24"/>
          <w:szCs w:val="24"/>
        </w:rPr>
        <w:t>Инструкция: «Выберите один из предложенных вариантов ответов».</w:t>
      </w:r>
    </w:p>
    <w:p w:rsidR="00897F74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1. Считаете ли Вы, что современные формы и методы работы с одаренными детьми могут быть улучшены?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а) 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нет, они и так хороши,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да,   в некоторых случаях, но при современном состоянии школы (</w:t>
      </w:r>
      <w:proofErr w:type="spellStart"/>
      <w:r w:rsidRPr="002F62CB">
        <w:rPr>
          <w:rFonts w:ascii="Times New Roman" w:hAnsi="Times New Roman"/>
          <w:sz w:val="24"/>
          <w:szCs w:val="24"/>
        </w:rPr>
        <w:t>д</w:t>
      </w:r>
      <w:proofErr w:type="spellEnd"/>
      <w:r w:rsidRPr="002F62CB">
        <w:rPr>
          <w:rFonts w:ascii="Times New Roman" w:hAnsi="Times New Roman"/>
          <w:sz w:val="24"/>
          <w:szCs w:val="24"/>
        </w:rPr>
        <w:t>/с) - не очень.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2.   Уверены ли, что сами можете участвовать в изменении работы с одаренными детьми?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нет,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в некоторых случаях.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3.  Возможно ли то, что некоторые из Ваших идей способствовали бы значительному улучшению в выявлении одаренных детей?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да при благоприятных обстоятельствах,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лишь в некоторой степени.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4. Считаете ли Вы, что в недалеком будущем будете играть важную роль в принципиальных изменениях в обучении и воспитании?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 наверняка,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это маловероятно,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возможно.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5. Когда Вы решаете предпринять какое-то действие, не думаете ли Вы, что осуществляете свой замысел, помогающий улучшению деятельности?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часто думаю, что сумею,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да, часто.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6. Испытывали ли Вы желание заняться изучением особенностей неординарных личностей?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 это меня привлекает,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нет, меня это не привлекает, 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все зависит от </w:t>
      </w:r>
      <w:proofErr w:type="spellStart"/>
      <w:r w:rsidRPr="002F62CB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2F62CB">
        <w:rPr>
          <w:rFonts w:ascii="Times New Roman" w:hAnsi="Times New Roman"/>
          <w:sz w:val="24"/>
          <w:szCs w:val="24"/>
        </w:rPr>
        <w:t xml:space="preserve"> таких людей в обществе.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7. Вам часто приходится заниматься поиском новых методов развития способностей детей? Испытываете ли Вы удовлетворение от этого?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удовлетворяюсь тем, что есть, 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нет, так как считаю слабой систему стимулирования.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8. Если проблема не решается, но ее решение Вас волнует, делаете ли Вы попытку отыскать тот теоретический материал, который поможет в решении проблемы?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нет, достаточно знаний передового опыта,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нет.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9. Когда Вы испытываете педагогические срывы, то…..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продолжаете сильнее упорствовать в начинаниях,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махнете рукой на затею, 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lastRenderedPageBreak/>
        <w:t xml:space="preserve"> в) продолжаете делать свое дело.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10. Воспринимаете ли Вы критику в свой адрес легко и без обид?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не совсем легко,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болезненно.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11. Когда Вы критикуете кого-нибудь, пытаетесь ли Вы в тоже время его подбодрить?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не всегда,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при хорошем настроении,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в основном стараюсь это делать.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12. Можете ли Вы сразу вспомнить беседу с интересным человеком в подробностях?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 конечно,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запоминаю только то, что интересно,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всегда вспомнить не могу.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13. Когда Вы слышите незнакомый термин в знакомом контексте, сможете ли Вы его повторить в сходной ситуации?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да, без затруднений,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в некоторых случаях,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нет.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14. Учащиеся задали Вам сложный вопрос на запретную тему. Ваши действия?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уклоняетесь от ответа,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тактично переносите ответ на другое время,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пытаетесь отвечать.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15. У Вас есть основное кредо в профессиональной деятельности? Когда Вы его защищаете, то…..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можете отказаться от него, если выслушаете убедительные доводы,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останетесь на своих позициях, какие бы аргументы не приводили,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измените свое мнение, если давление будет мощным.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16. На уроках по своему предмету мне импонируют следующие ответы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средний,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достаточный,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оригинальный.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17. Во время отдыха Вы предпочитаете….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решать проблемы связанные с работой,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прочитать интересную книгу по проблеме,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погрузиться в мир любимых увлечений.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>18. Вы занимаетесь разработкой нового занятия, решаете прекратить это дело,  если….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а) по Вашему мнению, дело отлично выполнено, доведено до конца,  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б) Вы более или менее довольны,  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62CB">
        <w:rPr>
          <w:rFonts w:ascii="Times New Roman" w:hAnsi="Times New Roman"/>
          <w:sz w:val="24"/>
          <w:szCs w:val="24"/>
        </w:rPr>
        <w:t xml:space="preserve"> в) Вам еще не все удалось сделать, но есть и другие дела.</w:t>
      </w: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2CB">
        <w:rPr>
          <w:rFonts w:ascii="Times New Roman" w:hAnsi="Times New Roman"/>
          <w:sz w:val="28"/>
          <w:szCs w:val="28"/>
        </w:rPr>
        <w:t xml:space="preserve"> </w:t>
      </w:r>
    </w:p>
    <w:p w:rsidR="00897F74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F74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F74" w:rsidRPr="002F62CB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Обработка результатов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 Ответ:  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а) 3 балла,  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 б) 1 балл,   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 в) 2 балла.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 xml:space="preserve"> 49 и более баллов.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Вы имеете большую склонность к работе с одаренными детьми. У Вас есть для этого, большой потенциал. Вы способны стимулировать творческую активность, подержать различные виды творческой деятельности учащихся.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24 - 48 баллов.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У Вас есть склонности к работе с одаренными детьми, но они требуют дополнительных ресурсов и активного саморегулирования в интеллектуальном процессе. Вам необходим правильный выбор объекта направленности творческого интереса учащихся.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23 и менее баллов.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75D">
        <w:rPr>
          <w:rFonts w:ascii="Times New Roman" w:hAnsi="Times New Roman"/>
          <w:sz w:val="24"/>
          <w:szCs w:val="24"/>
        </w:rPr>
        <w:t>Склонностей к работе с одаренными детьми у Вас маловато, в большей мере Вы сами не проявляете особого рвения, но при соответствующей мобилизации сил, вере в себя, кропотливости в работе в сфере повышения интеллекта Вы сможете достичь многого в решении этой проблемы.</w:t>
      </w:r>
    </w:p>
    <w:p w:rsidR="00897F74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665380" w:rsidRDefault="00897F74" w:rsidP="00897F74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665380">
        <w:rPr>
          <w:rFonts w:ascii="Times New Roman" w:hAnsi="Times New Roman"/>
          <w:i/>
          <w:sz w:val="24"/>
          <w:szCs w:val="24"/>
        </w:rPr>
        <w:t>Источник: Система работы образовательного учреждения с одаренными детьми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6538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665380">
        <w:rPr>
          <w:rFonts w:ascii="Times New Roman" w:hAnsi="Times New Roman"/>
          <w:i/>
          <w:sz w:val="24"/>
          <w:szCs w:val="24"/>
        </w:rPr>
        <w:t>авт.-сос</w:t>
      </w:r>
      <w:proofErr w:type="spellEnd"/>
      <w:r w:rsidRPr="00665380">
        <w:rPr>
          <w:rFonts w:ascii="Times New Roman" w:hAnsi="Times New Roman"/>
          <w:i/>
          <w:sz w:val="24"/>
          <w:szCs w:val="24"/>
        </w:rPr>
        <w:t xml:space="preserve">. Н.И. </w:t>
      </w:r>
      <w:proofErr w:type="spellStart"/>
      <w:r w:rsidRPr="00665380">
        <w:rPr>
          <w:rFonts w:ascii="Times New Roman" w:hAnsi="Times New Roman"/>
          <w:i/>
          <w:sz w:val="24"/>
          <w:szCs w:val="24"/>
        </w:rPr>
        <w:t>Пантина</w:t>
      </w:r>
      <w:proofErr w:type="spellEnd"/>
      <w:r w:rsidRPr="00665380">
        <w:rPr>
          <w:rFonts w:ascii="Times New Roman" w:hAnsi="Times New Roman"/>
          <w:i/>
          <w:sz w:val="24"/>
          <w:szCs w:val="24"/>
        </w:rPr>
        <w:t xml:space="preserve"> и др.</w:t>
      </w:r>
      <w:r>
        <w:rPr>
          <w:rFonts w:ascii="Times New Roman" w:hAnsi="Times New Roman"/>
          <w:i/>
          <w:sz w:val="24"/>
          <w:szCs w:val="24"/>
        </w:rPr>
        <w:t xml:space="preserve"> Волгоград: Учитель, 2007.</w:t>
      </w:r>
    </w:p>
    <w:p w:rsidR="00897F74" w:rsidRPr="0057675D" w:rsidRDefault="00897F74" w:rsidP="0089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7F74" w:rsidRPr="003F7776" w:rsidRDefault="00897F74" w:rsidP="00897F74">
      <w:pPr>
        <w:rPr>
          <w:rFonts w:ascii="Times New Roman" w:hAnsi="Times New Roman" w:cs="Times New Roman"/>
          <w:sz w:val="24"/>
          <w:szCs w:val="24"/>
        </w:rPr>
      </w:pPr>
    </w:p>
    <w:p w:rsidR="008E4832" w:rsidRDefault="008E4832"/>
    <w:sectPr w:rsidR="008E4832" w:rsidSect="00284287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8407"/>
      <w:docPartObj>
        <w:docPartGallery w:val="Page Numbers (Bottom of Page)"/>
        <w:docPartUnique/>
      </w:docPartObj>
    </w:sdtPr>
    <w:sdtEndPr/>
    <w:sdtContent>
      <w:p w:rsidR="00A60413" w:rsidRDefault="008E483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F74">
          <w:rPr>
            <w:noProof/>
          </w:rPr>
          <w:t>2</w:t>
        </w:r>
        <w:r>
          <w:fldChar w:fldCharType="end"/>
        </w:r>
      </w:p>
    </w:sdtContent>
  </w:sdt>
  <w:p w:rsidR="00A60413" w:rsidRDefault="008E483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7F74"/>
    <w:rsid w:val="00897F74"/>
    <w:rsid w:val="008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F7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97F7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2011-12-16T14:15:00Z</dcterms:created>
  <dcterms:modified xsi:type="dcterms:W3CDTF">2011-12-16T14:15:00Z</dcterms:modified>
</cp:coreProperties>
</file>