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jc w:val="both"/>
        <w:shd w:fill="FFFFFF"/>
        <w:spacing w:line="100" w:lineRule="atLeast"/>
      </w:pPr>
      <w:r>
        <w:rPr>
          <w:color w:val="000000"/>
          <w:sz w:val="24"/>
          <w:b/>
          <w:szCs w:val="24"/>
          <w:rFonts w:ascii="Times New Roman" w:cs="Times New Roman" w:hAnsi="Times New Roman"/>
        </w:rPr>
        <w:t xml:space="preserve">                         </w:t>
      </w:r>
      <w:r>
        <w:rPr>
          <w:color w:val="000000"/>
          <w:sz w:val="24"/>
          <w:b/>
          <w:szCs w:val="24"/>
          <w:rFonts w:ascii="Times New Roman" w:cs="Times New Roman" w:hAnsi="Times New Roman"/>
        </w:rPr>
        <w:t>Приложение №5</w:t>
      </w:r>
    </w:p>
    <w:p>
      <w:pPr>
        <w:pStyle w:val="style22"/>
        <w:jc w:val="both"/>
        <w:shd w:fill="FFFFFF"/>
        <w:spacing w:line="100" w:lineRule="atLeast"/>
      </w:pPr>
      <w:r>
        <w:rPr>
          <w:color w:val="000000"/>
          <w:sz w:val="24"/>
          <w:i/>
          <w:b/>
          <w:szCs w:val="24"/>
          <w:rFonts w:ascii="Times New Roman" w:cs="Times New Roman" w:hAnsi="Times New Roman"/>
        </w:rPr>
        <w:t xml:space="preserve"> </w:t>
      </w:r>
      <w:r>
        <w:rPr>
          <w:color w:val="000000"/>
          <w:sz w:val="24"/>
          <w:i/>
          <w:b/>
          <w:szCs w:val="24"/>
          <w:rFonts w:ascii="Times New Roman" w:cs="Times New Roman" w:hAnsi="Times New Roman"/>
        </w:rPr>
        <w:t>5-я группа</w:t>
      </w:r>
      <w:r>
        <w:rPr>
          <w:color w:val="000000"/>
          <w:sz w:val="24"/>
          <w:b/>
          <w:szCs w:val="24"/>
          <w:rFonts w:ascii="Times New Roman" w:cs="Times New Roman" w:hAnsi="Times New Roman"/>
        </w:rPr>
        <w:t xml:space="preserve">  </w:t>
      </w:r>
      <w:r>
        <w:rPr>
          <w:color w:val="000000"/>
          <w:sz w:val="24"/>
          <w:szCs w:val="24"/>
          <w:rFonts w:ascii="Times New Roman" w:cs="Times New Roman" w:hAnsi="Times New Roman"/>
        </w:rPr>
        <w:t>проводила анкетирование среди семиклассников:</w:t>
      </w:r>
    </w:p>
    <w:p>
      <w:pPr>
        <w:pStyle w:val="style22"/>
        <w:jc w:val="both"/>
        <w:shd w:fill="FFFFFF"/>
        <w:spacing w:line="100" w:lineRule="atLeast"/>
      </w:pPr>
      <w:r>
        <w:rPr>
          <w:color w:val="000000"/>
          <w:sz w:val="24"/>
          <w:szCs w:val="24"/>
          <w:rFonts w:ascii="Times New Roman" w:cs="Times New Roman" w:hAnsi="Times New Roman"/>
        </w:rPr>
        <w:t xml:space="preserve">«Жюль Верн – современный писатель?» </w:t>
      </w:r>
    </w:p>
    <w:p>
      <w:pPr>
        <w:pStyle w:val="style22"/>
        <w:jc w:val="both"/>
        <w:shd w:fill="FFFFFF"/>
        <w:spacing w:line="100" w:lineRule="atLeast"/>
      </w:pPr>
      <w:r>
        <w:rPr/>
      </w:r>
    </w:p>
    <w:p>
      <w:pPr>
        <w:pStyle w:val="style0"/>
        <w:jc w:val="center"/>
        <w:ind w:hanging="0" w:left="360" w:right="0"/>
        <w:spacing w:line="100" w:lineRule="atLeast"/>
      </w:pPr>
      <w:r>
        <w:rPr>
          <w:sz w:val="24"/>
          <w:b/>
          <w:szCs w:val="24"/>
        </w:rPr>
        <w:t>Результаты  анкетирование</w:t>
      </w:r>
    </w:p>
    <w:p>
      <w:pPr>
        <w:pStyle w:val="style0"/>
        <w:spacing w:line="100" w:lineRule="atLeast"/>
      </w:pPr>
      <w:r>
        <w:rPr>
          <w:sz w:val="24"/>
          <w:szCs w:val="24"/>
        </w:rPr>
        <w:t>1.  Какой раздел «Википедии», посвященный  Ж. Верну,  вы чаще всего посещаете?</w:t>
      </w:r>
    </w:p>
    <w:p>
      <w:pPr>
        <w:pStyle w:val="style0"/>
        <w:spacing w:line="100" w:lineRule="atLeast"/>
      </w:pPr>
      <w:r>
        <w:rPr>
          <w:sz w:val="24"/>
          <w:szCs w:val="24"/>
        </w:rPr>
        <w:t>*Произведения Ж.Верна                                                        15%</w:t>
      </w:r>
    </w:p>
    <w:p>
      <w:pPr>
        <w:pStyle w:val="style0"/>
        <w:spacing w:line="100" w:lineRule="atLeast"/>
      </w:pPr>
      <w:r>
        <w:rPr>
          <w:sz w:val="24"/>
          <w:szCs w:val="24"/>
        </w:rPr>
        <w:t>*Творчество Ж.Верна                                                             14%</w:t>
      </w:r>
    </w:p>
    <w:p>
      <w:pPr>
        <w:pStyle w:val="style0"/>
        <w:spacing w:line="100" w:lineRule="atLeast"/>
      </w:pPr>
      <w:r>
        <w:rPr>
          <w:sz w:val="24"/>
          <w:szCs w:val="24"/>
        </w:rPr>
        <w:t>*Каюту капитана Немо                                                           30%</w:t>
      </w:r>
    </w:p>
    <w:p>
      <w:pPr>
        <w:pStyle w:val="style0"/>
        <w:spacing w:line="100" w:lineRule="atLeast"/>
      </w:pPr>
      <w:r>
        <w:rPr>
          <w:sz w:val="24"/>
          <w:szCs w:val="24"/>
        </w:rPr>
        <w:t>* Остов Линкольна                                                                  22%</w:t>
      </w:r>
    </w:p>
    <w:p>
      <w:pPr>
        <w:pStyle w:val="style0"/>
        <w:spacing w:line="100" w:lineRule="atLeast"/>
      </w:pPr>
      <w:r>
        <w:rPr>
          <w:sz w:val="24"/>
          <w:szCs w:val="24"/>
        </w:rPr>
        <w:t>* Жюль Верн                                                                              8%</w:t>
      </w:r>
    </w:p>
    <w:p>
      <w:pPr>
        <w:pStyle w:val="style0"/>
        <w:spacing w:line="100" w:lineRule="atLeast"/>
      </w:pPr>
      <w:r>
        <w:rPr>
          <w:sz w:val="24"/>
          <w:szCs w:val="24"/>
        </w:rPr>
        <w:t xml:space="preserve">* Произведения Ж.Верна  меня не привлекают                  11%                                                      </w:t>
      </w:r>
    </w:p>
    <w:p>
      <w:pPr>
        <w:pStyle w:val="style0"/>
        <w:spacing w:line="100" w:lineRule="atLeast"/>
      </w:pPr>
      <w:r>
        <w:rPr>
          <w:sz w:val="24"/>
          <w:szCs w:val="24"/>
          <w:rFonts w:cs="Times New Roman"/>
        </w:rPr>
        <w:t>2.   С кем бы вы были, если бы оказались на «Таинственном острове»?</w:t>
      </w:r>
    </w:p>
    <w:p>
      <w:pPr>
        <w:pStyle w:val="style0"/>
        <w:spacing w:line="100" w:lineRule="atLeast"/>
      </w:pPr>
      <w:r>
        <w:rPr>
          <w:sz w:val="24"/>
          <w:szCs w:val="24"/>
          <w:rFonts w:cs="Times New Roman"/>
        </w:rPr>
        <w:t xml:space="preserve">  </w:t>
      </w:r>
      <w:r>
        <w:rPr>
          <w:sz w:val="24"/>
          <w:szCs w:val="24"/>
          <w:rFonts w:cs="Times New Roman"/>
        </w:rPr>
        <w:t>* С теми, кто не читал Ж.Верна                                             4%</w:t>
      </w:r>
    </w:p>
    <w:p>
      <w:pPr>
        <w:pStyle w:val="style0"/>
        <w:spacing w:line="100" w:lineRule="atLeast"/>
      </w:pPr>
      <w:r>
        <w:rPr>
          <w:sz w:val="24"/>
          <w:szCs w:val="24"/>
          <w:rFonts w:cs="Times New Roman"/>
        </w:rPr>
        <w:t xml:space="preserve">  </w:t>
      </w:r>
      <w:r>
        <w:rPr>
          <w:sz w:val="24"/>
          <w:szCs w:val="24"/>
          <w:rFonts w:cs="Times New Roman"/>
        </w:rPr>
        <w:t>* С теми, кто читал Ж.Верна  и хранил в памяти его уроки 52%</w:t>
      </w:r>
    </w:p>
    <w:p>
      <w:pPr>
        <w:pStyle w:val="style0"/>
        <w:spacing w:line="100" w:lineRule="atLeast"/>
      </w:pPr>
      <w:r>
        <w:rPr>
          <w:sz w:val="24"/>
          <w:szCs w:val="24"/>
          <w:rFonts w:cs="Times New Roman"/>
        </w:rPr>
        <w:t xml:space="preserve">   </w:t>
      </w:r>
      <w:r>
        <w:rPr>
          <w:sz w:val="24"/>
          <w:szCs w:val="24"/>
          <w:rFonts w:cs="Times New Roman"/>
        </w:rPr>
        <w:t>* С теми, кто предпочитает компьютер книгам                    16%</w:t>
      </w:r>
    </w:p>
    <w:p>
      <w:pPr>
        <w:pStyle w:val="style0"/>
        <w:spacing w:line="100" w:lineRule="atLeast"/>
      </w:pPr>
      <w:r>
        <w:rPr>
          <w:sz w:val="24"/>
          <w:szCs w:val="24"/>
          <w:rFonts w:cs="Times New Roman"/>
        </w:rPr>
        <w:t xml:space="preserve">   </w:t>
      </w:r>
      <w:r>
        <w:rPr>
          <w:sz w:val="24"/>
          <w:szCs w:val="24"/>
          <w:rFonts w:cs="Times New Roman"/>
        </w:rPr>
        <w:t xml:space="preserve">*  Преодолевал   трудностями сам                                          28%  </w:t>
      </w:r>
    </w:p>
    <w:p>
      <w:pPr>
        <w:pStyle w:val="style0"/>
        <w:spacing w:line="100" w:lineRule="atLeast"/>
      </w:pPr>
      <w:r>
        <w:rPr>
          <w:sz w:val="24"/>
          <w:szCs w:val="24"/>
          <w:rFonts w:cs="Times New Roman"/>
        </w:rPr>
        <w:t xml:space="preserve">3.   Есть  ли у книг Жюля Верна будущее?  </w:t>
      </w:r>
    </w:p>
    <w:p>
      <w:pPr>
        <w:pStyle w:val="style0"/>
        <w:spacing w:line="100" w:lineRule="atLeast"/>
      </w:pPr>
      <w:r>
        <w:rPr>
          <w:sz w:val="24"/>
          <w:szCs w:val="24"/>
          <w:rFonts w:cs="Times New Roman"/>
        </w:rPr>
        <w:t xml:space="preserve">   </w:t>
      </w:r>
      <w:r>
        <w:rPr>
          <w:sz w:val="24"/>
          <w:szCs w:val="24"/>
          <w:rFonts w:cs="Times New Roman"/>
        </w:rPr>
        <w:t>* Книги с интересом читаются и сегодня                               61%</w:t>
      </w:r>
    </w:p>
    <w:p>
      <w:pPr>
        <w:pStyle w:val="style0"/>
        <w:spacing w:line="100" w:lineRule="atLeast"/>
      </w:pPr>
      <w:r>
        <w:rPr>
          <w:sz w:val="24"/>
          <w:szCs w:val="24"/>
          <w:rFonts w:cs="Times New Roman"/>
        </w:rPr>
        <w:t xml:space="preserve">   </w:t>
      </w:r>
      <w:r>
        <w:rPr>
          <w:sz w:val="24"/>
          <w:szCs w:val="24"/>
          <w:rFonts w:cs="Times New Roman"/>
        </w:rPr>
        <w:t>*  Герои романов интересны как личности                            34%</w:t>
      </w:r>
    </w:p>
    <w:p>
      <w:pPr>
        <w:pStyle w:val="style0"/>
        <w:spacing w:line="100" w:lineRule="atLeast"/>
      </w:pPr>
      <w:r>
        <w:rPr>
          <w:sz w:val="24"/>
          <w:szCs w:val="24"/>
          <w:rFonts w:cs="Times New Roman"/>
        </w:rPr>
        <w:t xml:space="preserve">    </w:t>
      </w:r>
      <w:r>
        <w:rPr>
          <w:sz w:val="24"/>
          <w:szCs w:val="24"/>
          <w:rFonts w:cs="Times New Roman"/>
        </w:rPr>
        <w:t xml:space="preserve">*  Книги  Ж.Верна  заменят фэнтези                                         6%                                   </w:t>
      </w:r>
    </w:p>
    <w:p>
      <w:pPr>
        <w:pStyle w:val="style0"/>
        <w:spacing w:line="100" w:lineRule="atLeast"/>
      </w:pPr>
      <w:r>
        <w:rPr>
          <w:sz w:val="24"/>
          <w:szCs w:val="24"/>
          <w:rFonts w:cs="Times New Roman"/>
        </w:rPr>
        <w:t xml:space="preserve">   </w:t>
      </w:r>
      <w:r>
        <w:rPr>
          <w:sz w:val="24"/>
          <w:szCs w:val="24"/>
          <w:rFonts w:cs="Times New Roman"/>
        </w:rPr>
        <w:t xml:space="preserve">Вывод: </w:t>
      </w:r>
    </w:p>
    <w:p>
      <w:pPr>
        <w:pStyle w:val="style0"/>
        <w:spacing w:line="100" w:lineRule="atLeast"/>
      </w:pPr>
      <w:r>
        <w:rPr>
          <w:sz w:val="24"/>
          <w:szCs w:val="24"/>
          <w:rFonts w:cs="Times New Roman"/>
        </w:rPr>
        <w:t>В анкетировании участвовало 58 человек.  Проанализировав результаты анкеты, можно с уверенностью сказать, что творчество Ж. Верна  и его романы не утратили своей актуальности и  сегодня.  В  наше время возраст почитателей его таланта не снизил свою прежнюю планку.  На таких ярких, мужественных, отважных и благородных героев, которых подарил миру писатель, всегда можно положиться как на верных друзей и идти с ними по жизни  в ногу,  не оглядываясь, навстречу своей мечте!</w:t>
      </w:r>
    </w:p>
    <w:p>
      <w:pPr>
        <w:pStyle w:val="style0"/>
        <w:spacing w:line="100" w:lineRule="atLeast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00000A"/>
      <w:sz w:val="24"/>
      <w:szCs w:val="24"/>
      <w:rFonts w:ascii="Times New Roman" w:cs="Mangal" w:eastAsia="SimSun" w:hAnsi="Times New Roman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Стандартный HTML Знак"/>
    <w:basedOn w:val="style15"/>
    <w:next w:val="style16"/>
    <w:rPr>
      <w:sz w:val="20"/>
      <w:szCs w:val="20"/>
      <w:rFonts w:ascii="Courier New" w:cs="Courier New" w:eastAsia="Times New Roman" w:hAnsi="Courier New"/>
      <w:lang w:bidi="hi-IN" w:eastAsia="hi-IN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HTML Preformatted"/>
    <w:basedOn w:val="style0"/>
    <w:next w:val="style22"/>
    <w:pPr>
      <w:tabs>
        <w:tab w:leader="none" w:pos="708" w:val="left"/>
      </w:tabs>
      <w:suppressAutoHyphens w:val="true"/>
      <w:spacing w:after="0" w:before="0" w:line="100" w:lineRule="atLeast"/>
    </w:pPr>
    <w:rPr>
      <w:sz w:val="20"/>
      <w:szCs w:val="20"/>
      <w:rFonts w:ascii="Courier New" w:cs="Courier New" w:eastAsia="Times New Roman" w:hAnsi="Courier New"/>
      <w:lang w:bidi="hi-IN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2012-01-29T17:15:00.00Z</dcterms:created>
  <dc:creator>Света</dc:creator>
  <cp:lastModifiedBy>Света</cp:lastModifiedBy>
  <dcterms:modified xsi:type="dcterms:W3CDTF">2012-01-29T17:15:00.00Z</dcterms:modified>
  <cp:revision>2</cp:revision>
</cp:coreProperties>
</file>