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2C" w:rsidRPr="00785E2C" w:rsidRDefault="00785E2C" w:rsidP="00785E2C">
      <w:pPr>
        <w:ind w:firstLine="142"/>
        <w:jc w:val="right"/>
        <w:rPr>
          <w:sz w:val="22"/>
          <w:szCs w:val="22"/>
        </w:rPr>
      </w:pPr>
      <w:r w:rsidRPr="00785E2C">
        <w:rPr>
          <w:sz w:val="22"/>
          <w:szCs w:val="22"/>
        </w:rPr>
        <w:t>ПРИЛОЖЕНИЕ 7</w:t>
      </w:r>
    </w:p>
    <w:p w:rsidR="00785E2C" w:rsidRDefault="00785E2C" w:rsidP="00785E2C">
      <w:pPr>
        <w:ind w:firstLine="142"/>
        <w:jc w:val="center"/>
        <w:rPr>
          <w:b/>
          <w:sz w:val="22"/>
          <w:szCs w:val="22"/>
        </w:rPr>
      </w:pPr>
    </w:p>
    <w:p w:rsidR="00E553B5" w:rsidRPr="00785E2C" w:rsidRDefault="00E553B5" w:rsidP="00785E2C">
      <w:pPr>
        <w:ind w:firstLine="142"/>
        <w:jc w:val="center"/>
        <w:rPr>
          <w:b/>
        </w:rPr>
      </w:pPr>
      <w:r w:rsidRPr="00785E2C">
        <w:rPr>
          <w:b/>
        </w:rPr>
        <w:t>Изображение животных на государственных символах мира</w:t>
      </w:r>
    </w:p>
    <w:p w:rsidR="00104A0F" w:rsidRPr="00785E2C" w:rsidRDefault="00104A0F" w:rsidP="00785E2C">
      <w:pPr>
        <w:ind w:right="-144" w:firstLine="142"/>
        <w:jc w:val="both"/>
      </w:pPr>
    </w:p>
    <w:p w:rsidR="00E553B5" w:rsidRPr="00785E2C" w:rsidRDefault="00E553B5" w:rsidP="00104A0F">
      <w:pPr>
        <w:ind w:right="-144" w:firstLine="284"/>
        <w:jc w:val="both"/>
      </w:pPr>
      <w:r w:rsidRPr="00785E2C">
        <w:t xml:space="preserve">История человечества прихотливо и поучительно оставляет знаки событий на флагах времён и народов. Раскрыть эти своеобразные шифры – значит прочитать удивительную книгу легенд, мечтаний и приключений. </w:t>
      </w:r>
    </w:p>
    <w:p w:rsidR="00E553B5" w:rsidRPr="00785E2C" w:rsidRDefault="00104A0F" w:rsidP="00104A0F">
      <w:pPr>
        <w:ind w:right="-144" w:firstLine="284"/>
        <w:jc w:val="both"/>
      </w:pPr>
      <w:r w:rsidRPr="00785E2C">
        <w:t xml:space="preserve">Еще </w:t>
      </w:r>
      <w:proofErr w:type="spellStart"/>
      <w:r w:rsidRPr="00785E2C">
        <w:t>Филострат</w:t>
      </w:r>
      <w:proofErr w:type="spellEnd"/>
      <w:r w:rsidRPr="00785E2C">
        <w:t xml:space="preserve"> указывал</w:t>
      </w:r>
      <w:r w:rsidR="00E553B5" w:rsidRPr="00785E2C">
        <w:t xml:space="preserve"> на изображение </w:t>
      </w:r>
      <w:r w:rsidR="00E553B5" w:rsidRPr="00785E2C">
        <w:rPr>
          <w:b/>
          <w:i/>
        </w:rPr>
        <w:t>золотого орла</w:t>
      </w:r>
      <w:r w:rsidR="00E553B5" w:rsidRPr="00785E2C">
        <w:t xml:space="preserve"> – символа персидских царей, в том числе Кира (</w:t>
      </w:r>
      <w:r w:rsidR="00E553B5" w:rsidRPr="00785E2C">
        <w:rPr>
          <w:lang w:val="en-US"/>
        </w:rPr>
        <w:t>VI</w:t>
      </w:r>
      <w:r w:rsidR="00E553B5" w:rsidRPr="00785E2C">
        <w:t xml:space="preserve"> век до нашей эры). </w:t>
      </w:r>
    </w:p>
    <w:p w:rsidR="00E553B5" w:rsidRPr="00785E2C" w:rsidRDefault="00E553B5" w:rsidP="00104A0F">
      <w:pPr>
        <w:ind w:right="-144" w:firstLine="284"/>
        <w:jc w:val="both"/>
      </w:pPr>
      <w:r w:rsidRPr="00785E2C">
        <w:t xml:space="preserve">На штандартах войск Древнего Рима красовались рисунки </w:t>
      </w:r>
      <w:r w:rsidRPr="00785E2C">
        <w:rPr>
          <w:b/>
          <w:i/>
        </w:rPr>
        <w:t>орла, волка, вепря, медведя и лошади.</w:t>
      </w:r>
      <w:r w:rsidR="00E36C01" w:rsidRPr="00785E2C">
        <w:t xml:space="preserve"> А</w:t>
      </w:r>
      <w:r w:rsidRPr="00785E2C">
        <w:t xml:space="preserve">ссирийские воины несли шесты с дисками, на которых изображались </w:t>
      </w:r>
      <w:r w:rsidRPr="00785E2C">
        <w:rPr>
          <w:b/>
          <w:i/>
        </w:rPr>
        <w:t>бегущие буйволы</w:t>
      </w:r>
      <w:r w:rsidRPr="00785E2C">
        <w:t xml:space="preserve">; греки маршировали с символами своих полисов – изображениями </w:t>
      </w:r>
      <w:r w:rsidRPr="00785E2C">
        <w:rPr>
          <w:b/>
          <w:i/>
        </w:rPr>
        <w:t>Пегаса, Минотавра, быка, черепахи, совы</w:t>
      </w:r>
      <w:r w:rsidRPr="00785E2C">
        <w:t>.</w:t>
      </w:r>
    </w:p>
    <w:p w:rsidR="00E553B5" w:rsidRPr="00785E2C" w:rsidRDefault="00E553B5" w:rsidP="00104A0F">
      <w:pPr>
        <w:ind w:right="-144" w:firstLine="284"/>
        <w:jc w:val="both"/>
      </w:pPr>
      <w:r w:rsidRPr="00785E2C">
        <w:t xml:space="preserve">Скандинавский эпос воспевает «заговорённое» боевое знамя викингов с </w:t>
      </w:r>
      <w:r w:rsidRPr="00785E2C">
        <w:rPr>
          <w:b/>
          <w:i/>
        </w:rPr>
        <w:t>чёрным вороном</w:t>
      </w:r>
      <w:r w:rsidRPr="00785E2C">
        <w:t xml:space="preserve"> – птицей бога Одина.</w:t>
      </w:r>
    </w:p>
    <w:p w:rsidR="00E553B5" w:rsidRPr="00785E2C" w:rsidRDefault="00E553B5" w:rsidP="00104A0F">
      <w:pPr>
        <w:ind w:right="-144" w:firstLine="284"/>
        <w:jc w:val="both"/>
      </w:pPr>
      <w:r w:rsidRPr="00785E2C">
        <w:t xml:space="preserve">Эволюция флагов тесно связана с изменением их понятийной и смысловой нагрузки, функциональных </w:t>
      </w:r>
      <w:r w:rsidR="00104A0F" w:rsidRPr="00785E2C">
        <w:t>особенностей в жизни общества. П</w:t>
      </w:r>
      <w:r w:rsidRPr="00785E2C">
        <w:t>ридание им значения государственной эмблемы в нашем современном понимании – дорога длиною в несколько столетий.</w:t>
      </w:r>
    </w:p>
    <w:p w:rsidR="00E553B5" w:rsidRPr="00785E2C" w:rsidRDefault="00E553B5" w:rsidP="00104A0F">
      <w:pPr>
        <w:ind w:right="-144" w:firstLine="284"/>
        <w:jc w:val="both"/>
      </w:pPr>
      <w:r w:rsidRPr="00785E2C">
        <w:t xml:space="preserve">Какие же животные изображались на геральдических знаках и почему? </w:t>
      </w:r>
    </w:p>
    <w:p w:rsidR="00785E2C" w:rsidRDefault="00E553B5" w:rsidP="00785E2C">
      <w:pPr>
        <w:pStyle w:val="abz-gl"/>
        <w:spacing w:before="0" w:beforeAutospacing="0" w:after="0" w:afterAutospacing="0"/>
        <w:ind w:right="-144" w:firstLine="284"/>
        <w:jc w:val="center"/>
        <w:rPr>
          <w:b/>
        </w:rPr>
      </w:pPr>
      <w:r w:rsidRPr="00785E2C">
        <w:rPr>
          <w:b/>
        </w:rPr>
        <w:t>ЛЕВ И ЛЕОПАРД</w:t>
      </w:r>
    </w:p>
    <w:p w:rsidR="00E553B5" w:rsidRPr="00785E2C" w:rsidRDefault="00E553B5" w:rsidP="00785E2C">
      <w:pPr>
        <w:pStyle w:val="abz-gl"/>
        <w:spacing w:before="0" w:beforeAutospacing="0" w:after="0" w:afterAutospacing="0"/>
        <w:ind w:right="-144" w:firstLine="284"/>
        <w:rPr>
          <w:b/>
        </w:rPr>
      </w:pPr>
      <w:r w:rsidRPr="00785E2C">
        <w:t xml:space="preserve">Лев - царь зверей, а также его разновидность - леопард, был одним из старейших и самых популярных геральдических символов. </w:t>
      </w:r>
    </w:p>
    <w:p w:rsidR="00E553B5" w:rsidRPr="00785E2C" w:rsidRDefault="00E553B5" w:rsidP="00785E2C">
      <w:pPr>
        <w:pStyle w:val="abz"/>
        <w:spacing w:before="0" w:beforeAutospacing="0" w:after="0" w:afterAutospacing="0"/>
        <w:ind w:right="-144" w:firstLine="284"/>
        <w:jc w:val="both"/>
      </w:pPr>
      <w:r w:rsidRPr="00785E2C">
        <w:t>При этом лев не отличался от леопарда - оба изображались удлинёнными, сухими и поджарыми, у льва не было гривы. Разница между ними была и остаётся не зоологической, а чисто геральдической.  Классический геральдический лев должен стоять на задних</w:t>
      </w:r>
      <w:r w:rsidR="00104A0F" w:rsidRPr="00785E2C">
        <w:t xml:space="preserve"> </w:t>
      </w:r>
      <w:r w:rsidRPr="00785E2C">
        <w:t xml:space="preserve">лапах, и быть повёрнут в профиль. Если лев ступает на три лапы, а его голова повёрнута на зрителя, его следует называть леопардом. </w:t>
      </w:r>
    </w:p>
    <w:p w:rsidR="00E553B5" w:rsidRPr="00785E2C" w:rsidRDefault="00E553B5" w:rsidP="00104A0F">
      <w:pPr>
        <w:pStyle w:val="3"/>
        <w:spacing w:before="0" w:beforeAutospacing="0" w:after="0" w:afterAutospacing="0"/>
        <w:ind w:right="-144" w:firstLine="284"/>
        <w:jc w:val="center"/>
        <w:rPr>
          <w:sz w:val="24"/>
          <w:szCs w:val="24"/>
        </w:rPr>
      </w:pPr>
      <w:r w:rsidRPr="00785E2C">
        <w:rPr>
          <w:sz w:val="24"/>
          <w:szCs w:val="24"/>
        </w:rPr>
        <w:t>ОРЁЛ</w:t>
      </w:r>
    </w:p>
    <w:p w:rsidR="00E553B5" w:rsidRPr="00785E2C" w:rsidRDefault="00E553B5" w:rsidP="00785E2C">
      <w:pPr>
        <w:pStyle w:val="a3"/>
        <w:spacing w:before="0" w:beforeAutospacing="0" w:after="0" w:afterAutospacing="0"/>
        <w:ind w:right="-144" w:firstLine="284"/>
        <w:jc w:val="both"/>
      </w:pPr>
      <w:r w:rsidRPr="00785E2C">
        <w:t xml:space="preserve">Орёл - царь птиц. Ещё в древности во многих странах мира орёл был символом власти, могущества, смелости и быстроты.  </w:t>
      </w:r>
    </w:p>
    <w:p w:rsidR="00E553B5" w:rsidRPr="00785E2C" w:rsidRDefault="00E553B5" w:rsidP="00104A0F">
      <w:pPr>
        <w:pStyle w:val="3"/>
        <w:spacing w:before="0" w:beforeAutospacing="0" w:after="0" w:afterAutospacing="0"/>
        <w:ind w:right="-144" w:firstLine="284"/>
        <w:jc w:val="center"/>
        <w:rPr>
          <w:sz w:val="24"/>
          <w:szCs w:val="24"/>
        </w:rPr>
      </w:pPr>
      <w:r w:rsidRPr="00785E2C">
        <w:rPr>
          <w:sz w:val="24"/>
          <w:szCs w:val="24"/>
        </w:rPr>
        <w:t>ДРАКОН</w:t>
      </w:r>
    </w:p>
    <w:p w:rsidR="00E553B5" w:rsidRPr="00785E2C" w:rsidRDefault="00E553B5" w:rsidP="00785E2C">
      <w:pPr>
        <w:pStyle w:val="a3"/>
        <w:spacing w:before="0" w:beforeAutospacing="0" w:after="0" w:afterAutospacing="0"/>
        <w:ind w:right="-144" w:firstLine="284"/>
        <w:jc w:val="both"/>
      </w:pPr>
      <w:r w:rsidRPr="00785E2C">
        <w:t xml:space="preserve">Популярный в средневековье геральдический монстр. Изображался обычно с двумя крыльями, четырьмя ногами, длинным завитым остроконечным хвостом, с чешуйчатым телом. </w:t>
      </w:r>
    </w:p>
    <w:p w:rsidR="00E553B5" w:rsidRPr="00785E2C" w:rsidRDefault="00E553B5" w:rsidP="00104A0F">
      <w:pPr>
        <w:pStyle w:val="a3"/>
        <w:spacing w:before="0" w:beforeAutospacing="0" w:after="0" w:afterAutospacing="0"/>
        <w:ind w:right="-144"/>
      </w:pPr>
    </w:p>
    <w:p w:rsidR="00E553B5" w:rsidRPr="00785E2C" w:rsidRDefault="00104A0F" w:rsidP="00104A0F">
      <w:pPr>
        <w:pStyle w:val="3"/>
        <w:spacing w:before="0" w:beforeAutospacing="0" w:after="0" w:afterAutospacing="0"/>
        <w:ind w:right="-144"/>
        <w:rPr>
          <w:sz w:val="24"/>
          <w:szCs w:val="24"/>
        </w:rPr>
      </w:pPr>
      <w:r w:rsidRPr="00785E2C">
        <w:rPr>
          <w:sz w:val="24"/>
          <w:szCs w:val="24"/>
        </w:rPr>
        <w:t xml:space="preserve">                                                          </w:t>
      </w:r>
      <w:r w:rsidR="00785E2C">
        <w:rPr>
          <w:sz w:val="24"/>
          <w:szCs w:val="24"/>
        </w:rPr>
        <w:t xml:space="preserve">                 </w:t>
      </w:r>
      <w:r w:rsidRPr="00785E2C">
        <w:rPr>
          <w:sz w:val="24"/>
          <w:szCs w:val="24"/>
        </w:rPr>
        <w:t xml:space="preserve"> </w:t>
      </w:r>
      <w:r w:rsidR="00E553B5" w:rsidRPr="00785E2C">
        <w:rPr>
          <w:sz w:val="24"/>
          <w:szCs w:val="24"/>
        </w:rPr>
        <w:t>ГРИФОН</w:t>
      </w:r>
    </w:p>
    <w:p w:rsidR="00E553B5" w:rsidRPr="00785E2C" w:rsidRDefault="00E553B5" w:rsidP="00104A0F">
      <w:pPr>
        <w:pStyle w:val="abz"/>
        <w:spacing w:before="0" w:beforeAutospacing="0" w:after="0" w:afterAutospacing="0"/>
        <w:ind w:right="-144" w:firstLine="284"/>
        <w:jc w:val="both"/>
      </w:pPr>
      <w:r w:rsidRPr="00785E2C">
        <w:t>Грифон - древнее мифическое существо с телом льва и головой и крыльями орла. В мифологии грифоны часто выполняют функции стражей золота.</w:t>
      </w:r>
    </w:p>
    <w:p w:rsidR="00E553B5" w:rsidRPr="00785E2C" w:rsidRDefault="00E553B5" w:rsidP="00104A0F">
      <w:pPr>
        <w:pStyle w:val="a3"/>
        <w:spacing w:before="0" w:beforeAutospacing="0" w:after="0" w:afterAutospacing="0"/>
        <w:ind w:right="-144" w:firstLine="284"/>
        <w:jc w:val="both"/>
        <w:rPr>
          <w:b/>
          <w:bCs/>
        </w:rPr>
      </w:pPr>
    </w:p>
    <w:p w:rsidR="00E553B5" w:rsidRPr="00785E2C" w:rsidRDefault="00E553B5" w:rsidP="00104A0F">
      <w:pPr>
        <w:pStyle w:val="a3"/>
        <w:spacing w:before="0" w:beforeAutospacing="0" w:after="0" w:afterAutospacing="0"/>
        <w:ind w:right="-144" w:firstLine="284"/>
        <w:jc w:val="center"/>
      </w:pPr>
      <w:r w:rsidRPr="00785E2C">
        <w:rPr>
          <w:b/>
          <w:bCs/>
        </w:rPr>
        <w:t>ЕДИНОРОГ</w:t>
      </w:r>
    </w:p>
    <w:p w:rsidR="00E553B5" w:rsidRPr="00785E2C" w:rsidRDefault="00E553B5" w:rsidP="00104A0F">
      <w:pPr>
        <w:pStyle w:val="a3"/>
        <w:spacing w:before="0" w:beforeAutospacing="0" w:after="0" w:afterAutospacing="0"/>
        <w:ind w:right="-144" w:firstLine="284"/>
        <w:jc w:val="both"/>
      </w:pPr>
      <w:r w:rsidRPr="00785E2C">
        <w:t xml:space="preserve">Единорог - великолепное мифическое животное, названное так из-за единственного длинного прямого рога во лбу. Одно из самых популярных мифических существ, символ чистоты и целомудрия. </w:t>
      </w:r>
    </w:p>
    <w:p w:rsidR="00E553B5" w:rsidRPr="00785E2C" w:rsidRDefault="00E553B5" w:rsidP="00104A0F">
      <w:pPr>
        <w:pStyle w:val="a3"/>
        <w:spacing w:before="0" w:beforeAutospacing="0" w:after="0" w:afterAutospacing="0"/>
        <w:ind w:right="-144" w:firstLine="284"/>
        <w:jc w:val="both"/>
      </w:pPr>
    </w:p>
    <w:p w:rsidR="00E553B5" w:rsidRPr="00785E2C" w:rsidRDefault="00104A0F" w:rsidP="00104A0F">
      <w:pPr>
        <w:pStyle w:val="a3"/>
        <w:spacing w:before="0" w:beforeAutospacing="0" w:after="0" w:afterAutospacing="0"/>
        <w:ind w:right="-144" w:firstLine="284"/>
        <w:jc w:val="both"/>
        <w:rPr>
          <w:b/>
        </w:rPr>
      </w:pPr>
      <w:r w:rsidRPr="00785E2C">
        <w:rPr>
          <w:b/>
        </w:rPr>
        <w:t xml:space="preserve">                                            </w:t>
      </w:r>
      <w:r w:rsidR="00785E2C">
        <w:rPr>
          <w:b/>
        </w:rPr>
        <w:t xml:space="preserve">                   </w:t>
      </w:r>
      <w:r w:rsidR="00E553B5" w:rsidRPr="00785E2C">
        <w:rPr>
          <w:b/>
        </w:rPr>
        <w:t>САЛАМАНДРА</w:t>
      </w:r>
    </w:p>
    <w:p w:rsidR="00E553B5" w:rsidRPr="00785E2C" w:rsidRDefault="00E553B5" w:rsidP="00104A0F">
      <w:pPr>
        <w:pStyle w:val="a3"/>
        <w:spacing w:before="0" w:beforeAutospacing="0" w:after="0" w:afterAutospacing="0"/>
        <w:ind w:right="-144" w:firstLine="284"/>
        <w:jc w:val="both"/>
      </w:pPr>
      <w:r w:rsidRPr="00785E2C">
        <w:t xml:space="preserve">Саламандра - очень древнее существо, упоминаемое ещё Аристотелем. Это ящерица-амфибия, обладающая чудесной способностью не сгорать в пламени. В геральдике она символизировала стойкость и иммунитет к опасности. </w:t>
      </w:r>
    </w:p>
    <w:p w:rsidR="00E553B5" w:rsidRPr="00785E2C" w:rsidRDefault="00E553B5" w:rsidP="00104A0F">
      <w:pPr>
        <w:pStyle w:val="a3"/>
        <w:spacing w:before="0" w:beforeAutospacing="0" w:after="0" w:afterAutospacing="0"/>
        <w:ind w:right="-144" w:firstLine="284"/>
        <w:jc w:val="both"/>
      </w:pPr>
      <w:r w:rsidRPr="00785E2C">
        <w:t> </w:t>
      </w:r>
    </w:p>
    <w:p w:rsidR="00E553B5" w:rsidRPr="00785E2C" w:rsidRDefault="00104A0F" w:rsidP="00104A0F">
      <w:pPr>
        <w:pStyle w:val="3"/>
        <w:spacing w:before="0" w:beforeAutospacing="0" w:after="0" w:afterAutospacing="0"/>
        <w:ind w:right="-144" w:firstLine="284"/>
        <w:jc w:val="both"/>
        <w:rPr>
          <w:sz w:val="24"/>
          <w:szCs w:val="24"/>
        </w:rPr>
      </w:pPr>
      <w:r w:rsidRPr="00785E2C">
        <w:rPr>
          <w:sz w:val="24"/>
          <w:szCs w:val="24"/>
        </w:rPr>
        <w:t xml:space="preserve">                                         </w:t>
      </w:r>
      <w:r w:rsidR="00785E2C">
        <w:rPr>
          <w:sz w:val="24"/>
          <w:szCs w:val="24"/>
        </w:rPr>
        <w:t xml:space="preserve">                              </w:t>
      </w:r>
      <w:r w:rsidR="00E553B5" w:rsidRPr="00785E2C">
        <w:rPr>
          <w:sz w:val="24"/>
          <w:szCs w:val="24"/>
        </w:rPr>
        <w:t xml:space="preserve">ТИГР </w:t>
      </w:r>
    </w:p>
    <w:p w:rsidR="00E553B5" w:rsidRPr="00785E2C" w:rsidRDefault="00E553B5" w:rsidP="00104A0F">
      <w:pPr>
        <w:pStyle w:val="abz"/>
        <w:spacing w:before="0" w:beforeAutospacing="0" w:after="0" w:afterAutospacing="0"/>
        <w:ind w:right="-144" w:firstLine="284"/>
        <w:jc w:val="both"/>
      </w:pPr>
      <w:r w:rsidRPr="00785E2C">
        <w:t>Геральдический</w:t>
      </w:r>
      <w:r w:rsidR="00104A0F" w:rsidRPr="00785E2C">
        <w:t xml:space="preserve"> тигр </w:t>
      </w:r>
      <w:r w:rsidRPr="00785E2C">
        <w:t>имеет тело волка, хвост и гриву льва, мощные челюсти (</w:t>
      </w:r>
      <w:proofErr w:type="gramStart"/>
      <w:r w:rsidRPr="00785E2C">
        <w:t>верхняя</w:t>
      </w:r>
      <w:proofErr w:type="gramEnd"/>
      <w:r w:rsidRPr="00785E2C">
        <w:t xml:space="preserve"> оканчивается клювом) и вытянутую морду.</w:t>
      </w:r>
    </w:p>
    <w:p w:rsidR="00E553B5" w:rsidRDefault="00E553B5" w:rsidP="00104A0F">
      <w:pPr>
        <w:pStyle w:val="a3"/>
        <w:spacing w:before="0" w:beforeAutospacing="0" w:after="0" w:afterAutospacing="0"/>
        <w:ind w:right="-144" w:firstLine="284"/>
        <w:jc w:val="both"/>
      </w:pPr>
      <w:r w:rsidRPr="00785E2C">
        <w:t> </w:t>
      </w:r>
    </w:p>
    <w:p w:rsidR="00EC5FA8" w:rsidRDefault="00EC5FA8" w:rsidP="00104A0F">
      <w:pPr>
        <w:pStyle w:val="a3"/>
        <w:spacing w:before="0" w:beforeAutospacing="0" w:after="0" w:afterAutospacing="0"/>
        <w:ind w:right="-144" w:firstLine="284"/>
        <w:jc w:val="both"/>
      </w:pPr>
    </w:p>
    <w:p w:rsidR="00EC5FA8" w:rsidRDefault="00EC5FA8" w:rsidP="00104A0F">
      <w:pPr>
        <w:pStyle w:val="a3"/>
        <w:spacing w:before="0" w:beforeAutospacing="0" w:after="0" w:afterAutospacing="0"/>
        <w:ind w:right="-144" w:firstLine="284"/>
        <w:jc w:val="both"/>
      </w:pPr>
    </w:p>
    <w:p w:rsidR="00EC5FA8" w:rsidRPr="00785E2C" w:rsidRDefault="00EC5FA8" w:rsidP="00104A0F">
      <w:pPr>
        <w:pStyle w:val="a3"/>
        <w:spacing w:before="0" w:beforeAutospacing="0" w:after="0" w:afterAutospacing="0"/>
        <w:ind w:right="-144" w:firstLine="284"/>
        <w:jc w:val="both"/>
        <w:rPr>
          <w:color w:val="800000"/>
        </w:rPr>
      </w:pPr>
    </w:p>
    <w:p w:rsidR="00E553B5" w:rsidRPr="00785E2C" w:rsidRDefault="00104A0F" w:rsidP="00104A0F">
      <w:pPr>
        <w:pStyle w:val="3"/>
        <w:spacing w:before="0" w:beforeAutospacing="0" w:after="0" w:afterAutospacing="0"/>
        <w:ind w:right="-144"/>
        <w:jc w:val="both"/>
        <w:rPr>
          <w:sz w:val="24"/>
          <w:szCs w:val="24"/>
        </w:rPr>
      </w:pPr>
      <w:r w:rsidRPr="00785E2C">
        <w:rPr>
          <w:sz w:val="24"/>
          <w:szCs w:val="24"/>
        </w:rPr>
        <w:lastRenderedPageBreak/>
        <w:t xml:space="preserve">                                         </w:t>
      </w:r>
      <w:r w:rsidR="00785E2C">
        <w:rPr>
          <w:sz w:val="24"/>
          <w:szCs w:val="24"/>
        </w:rPr>
        <w:t xml:space="preserve">                            </w:t>
      </w:r>
      <w:r w:rsidR="00E553B5" w:rsidRPr="00785E2C">
        <w:rPr>
          <w:sz w:val="24"/>
          <w:szCs w:val="24"/>
        </w:rPr>
        <w:t xml:space="preserve">АНТИЛОПА </w:t>
      </w:r>
    </w:p>
    <w:p w:rsidR="00E553B5" w:rsidRPr="00785E2C" w:rsidRDefault="00E553B5" w:rsidP="00104A0F">
      <w:pPr>
        <w:pStyle w:val="abz"/>
        <w:spacing w:before="0" w:beforeAutospacing="0" w:after="0" w:afterAutospacing="0"/>
        <w:ind w:right="-144" w:firstLine="284"/>
        <w:jc w:val="both"/>
      </w:pPr>
      <w:r w:rsidRPr="00785E2C">
        <w:t>Геральдическая антило</w:t>
      </w:r>
      <w:r w:rsidR="00A7054B" w:rsidRPr="00785E2C">
        <w:t xml:space="preserve">па </w:t>
      </w:r>
      <w:r w:rsidRPr="00785E2C">
        <w:t xml:space="preserve"> мало походит на </w:t>
      </w:r>
      <w:proofErr w:type="gramStart"/>
      <w:r w:rsidRPr="00785E2C">
        <w:t>настоящую</w:t>
      </w:r>
      <w:proofErr w:type="gramEnd"/>
      <w:r w:rsidRPr="00785E2C">
        <w:t xml:space="preserve"> - это жив</w:t>
      </w:r>
      <w:r w:rsidR="00A7054B" w:rsidRPr="00785E2C">
        <w:t xml:space="preserve">отное с головой </w:t>
      </w:r>
      <w:r w:rsidRPr="00785E2C">
        <w:t>тигра, кабаньими клыками, зазубренными рогами, с гривой на спине, телом антилопы и хвостом льва. </w:t>
      </w:r>
    </w:p>
    <w:p w:rsidR="00E553B5" w:rsidRPr="00785E2C" w:rsidRDefault="00E553B5" w:rsidP="00104A0F">
      <w:pPr>
        <w:pStyle w:val="abz"/>
        <w:spacing w:before="0" w:beforeAutospacing="0" w:after="0" w:afterAutospacing="0"/>
        <w:ind w:right="-144" w:firstLine="284"/>
        <w:rPr>
          <w:b/>
        </w:rPr>
      </w:pPr>
      <w:r w:rsidRPr="00785E2C">
        <w:rPr>
          <w:b/>
        </w:rPr>
        <w:t xml:space="preserve">       </w:t>
      </w:r>
      <w:r w:rsidR="00A7054B" w:rsidRPr="00785E2C">
        <w:rPr>
          <w:b/>
        </w:rPr>
        <w:t xml:space="preserve">                                                 </w:t>
      </w:r>
      <w:r w:rsidR="00785E2C">
        <w:rPr>
          <w:b/>
        </w:rPr>
        <w:t xml:space="preserve">             </w:t>
      </w:r>
      <w:r w:rsidRPr="00785E2C">
        <w:rPr>
          <w:b/>
        </w:rPr>
        <w:t xml:space="preserve"> ПАНТЕРА</w:t>
      </w:r>
    </w:p>
    <w:p w:rsidR="00E553B5" w:rsidRPr="00785E2C" w:rsidRDefault="00A7054B" w:rsidP="00A7054B">
      <w:pPr>
        <w:pStyle w:val="abz"/>
        <w:spacing w:before="0" w:beforeAutospacing="0" w:after="0" w:afterAutospacing="0"/>
        <w:ind w:right="-144"/>
        <w:jc w:val="both"/>
      </w:pPr>
      <w:r w:rsidRPr="00785E2C">
        <w:t xml:space="preserve">     П</w:t>
      </w:r>
      <w:r w:rsidR="00E553B5" w:rsidRPr="00785E2C">
        <w:t xml:space="preserve">антера </w:t>
      </w:r>
      <w:r w:rsidRPr="00785E2C">
        <w:t xml:space="preserve">всегда изображается </w:t>
      </w:r>
      <w:r w:rsidR="00E553B5" w:rsidRPr="00785E2C">
        <w:t>огнедышащей (разъяренной), с пламенем, вырывающимся изо рта и ушей. Существо описывается как прекрасное и доброе.  Иногда она изображается как обычное животное типа пантеры, иногда (особенно в немецкой геральдике) как существо с четырьмя рогами, коровьими ушами и длинным красным языком в виде пламени.</w:t>
      </w:r>
    </w:p>
    <w:p w:rsidR="00E553B5" w:rsidRPr="00785E2C" w:rsidRDefault="00A7054B" w:rsidP="00104A0F">
      <w:pPr>
        <w:ind w:right="-144" w:firstLine="284"/>
        <w:jc w:val="both"/>
      </w:pPr>
      <w:r w:rsidRPr="00785E2C">
        <w:t>Ниже приводится перечень стран, на флагах которых изображены животные: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Акула</w:t>
      </w:r>
      <w:r w:rsidRPr="00785E2C">
        <w:t xml:space="preserve"> – Соломоновы острова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Броненосец</w:t>
      </w:r>
      <w:r w:rsidRPr="00785E2C">
        <w:t xml:space="preserve"> – Гренада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Газель</w:t>
      </w:r>
      <w:r w:rsidRPr="00785E2C">
        <w:t xml:space="preserve"> – Уганда, ЮАР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Голубь</w:t>
      </w:r>
      <w:r w:rsidRPr="00785E2C">
        <w:t xml:space="preserve"> – Гвинея, Кипр, Тонга, Фиджи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Дракон</w:t>
      </w:r>
      <w:r w:rsidRPr="00785E2C">
        <w:t xml:space="preserve"> – Бутан, Исландия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Журавль венценосный</w:t>
      </w:r>
      <w:r w:rsidRPr="00785E2C">
        <w:t xml:space="preserve"> – Уганда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Зебра</w:t>
      </w:r>
      <w:r w:rsidRPr="00785E2C">
        <w:t xml:space="preserve"> – Ботсвана, Замбия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Ибис (алый ибис)</w:t>
      </w:r>
      <w:r w:rsidRPr="00785E2C">
        <w:t xml:space="preserve"> – Тринидад и Тобаго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Кенгуру</w:t>
      </w:r>
      <w:r w:rsidRPr="00785E2C">
        <w:t xml:space="preserve"> – Австралия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Кетсаль (</w:t>
      </w:r>
      <w:proofErr w:type="spellStart"/>
      <w:r w:rsidRPr="00785E2C">
        <w:rPr>
          <w:b/>
        </w:rPr>
        <w:t>квезал</w:t>
      </w:r>
      <w:proofErr w:type="spellEnd"/>
      <w:r w:rsidRPr="00785E2C">
        <w:rPr>
          <w:b/>
        </w:rPr>
        <w:t>)</w:t>
      </w:r>
      <w:r w:rsidRPr="00785E2C">
        <w:t xml:space="preserve"> – Гватемала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Коза домашняя</w:t>
      </w:r>
      <w:r w:rsidRPr="00785E2C">
        <w:t xml:space="preserve"> – Чад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Колибри</w:t>
      </w:r>
      <w:r w:rsidRPr="00785E2C">
        <w:t xml:space="preserve"> – Тринидад и Тобаго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Кондор</w:t>
      </w:r>
      <w:r w:rsidRPr="00785E2C">
        <w:t xml:space="preserve"> – Боливия, Колумбия, Эквадор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Корова</w:t>
      </w:r>
      <w:r w:rsidRPr="00785E2C">
        <w:t xml:space="preserve"> – Андорра, Ботсвана, Индия, Исландия, Непал, Нигер, Уругвай, Молдова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Крокодил</w:t>
      </w:r>
      <w:r w:rsidRPr="00785E2C">
        <w:t xml:space="preserve"> – Лесото, Соломоновы Острова, Ямайка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Лама</w:t>
      </w:r>
      <w:r w:rsidRPr="00785E2C">
        <w:t xml:space="preserve"> – Боливия, Перу</w:t>
      </w:r>
    </w:p>
    <w:p w:rsidR="00104A0F" w:rsidRPr="00785E2C" w:rsidRDefault="00104A0F" w:rsidP="00A7054B">
      <w:pPr>
        <w:ind w:right="-144"/>
        <w:jc w:val="both"/>
      </w:pPr>
      <w:proofErr w:type="gramStart"/>
      <w:r w:rsidRPr="00785E2C">
        <w:rPr>
          <w:b/>
        </w:rPr>
        <w:t>Лев</w:t>
      </w:r>
      <w:r w:rsidRPr="00785E2C">
        <w:t xml:space="preserve"> – Бельгия, Болгария, Великобритания, Гамбия, Гана, Гренада, Дания, Доминика, Индия, Испания, Канада, Кения, Люксембург, Малави, Марокко, Нидерланды, Норвегия, Парагвай, Свазиленд, Сенегал, Сингапур, Сьерра-Леоне, Того, Фиджи, Филиппины, Финляндия, Чад, Чехия, Швеция, Шри-Ланка, Эфиопия, ЮАР</w:t>
      </w:r>
      <w:proofErr w:type="gramEnd"/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Леопард</w:t>
      </w:r>
      <w:r w:rsidRPr="00785E2C">
        <w:t xml:space="preserve"> </w:t>
      </w:r>
      <w:proofErr w:type="gramStart"/>
      <w:r w:rsidRPr="00785E2C">
        <w:t>–М</w:t>
      </w:r>
      <w:proofErr w:type="gramEnd"/>
      <w:r w:rsidRPr="00785E2C">
        <w:t>алави, Сомали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Лошадь</w:t>
      </w:r>
      <w:r w:rsidRPr="00785E2C">
        <w:t xml:space="preserve"> – Венесуэла, Индия, Лесото, Монголия, Нигерия, Уругвай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Овца</w:t>
      </w:r>
      <w:r w:rsidRPr="00785E2C">
        <w:t xml:space="preserve"> – Фолклендские острова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Олень благородный</w:t>
      </w:r>
      <w:r w:rsidRPr="00785E2C">
        <w:t xml:space="preserve"> – Маврикий</w:t>
      </w:r>
    </w:p>
    <w:p w:rsidR="00104A0F" w:rsidRPr="00785E2C" w:rsidRDefault="00104A0F" w:rsidP="00A7054B">
      <w:pPr>
        <w:ind w:right="-144"/>
        <w:jc w:val="both"/>
      </w:pPr>
      <w:proofErr w:type="gramStart"/>
      <w:r w:rsidRPr="00785E2C">
        <w:rPr>
          <w:b/>
        </w:rPr>
        <w:t>Орёл</w:t>
      </w:r>
      <w:r w:rsidRPr="00785E2C">
        <w:t xml:space="preserve"> – Австрия, Албания, Гана, Германия, Египет, Замбия, Индонезия, Иордания, Ирак, Исландия, Испания, Йемен, Малави, Мексика, Нигерия, Панама, Сирия, Соломоновы Острова, Судан, Филиппины</w:t>
      </w:r>
      <w:proofErr w:type="gramEnd"/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Орлан белоголовый</w:t>
      </w:r>
      <w:r w:rsidRPr="00785E2C">
        <w:t xml:space="preserve"> – США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Пантера чёрная</w:t>
      </w:r>
      <w:r w:rsidRPr="00785E2C">
        <w:t xml:space="preserve"> – Габон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Парусник</w:t>
      </w:r>
      <w:r w:rsidRPr="00785E2C">
        <w:t xml:space="preserve"> – Сейшельские Острова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Пеликан</w:t>
      </w:r>
      <w:r w:rsidRPr="00785E2C">
        <w:t xml:space="preserve"> – Барбадос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Петух</w:t>
      </w:r>
      <w:r w:rsidRPr="00785E2C">
        <w:t xml:space="preserve"> – Кения, Тринидад и Тобаго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Попугай</w:t>
      </w:r>
      <w:r w:rsidRPr="00785E2C">
        <w:t xml:space="preserve"> – Доминика, Сент-Люсия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Райская птица</w:t>
      </w:r>
      <w:r w:rsidRPr="00785E2C">
        <w:t xml:space="preserve"> – </w:t>
      </w:r>
      <w:proofErr w:type="spellStart"/>
      <w:proofErr w:type="gramStart"/>
      <w:r w:rsidRPr="00785E2C">
        <w:t>Папуа-Новая</w:t>
      </w:r>
      <w:proofErr w:type="spellEnd"/>
      <w:proofErr w:type="gramEnd"/>
      <w:r w:rsidRPr="00785E2C">
        <w:t xml:space="preserve"> Гвинея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Слон</w:t>
      </w:r>
      <w:r w:rsidRPr="00785E2C">
        <w:t xml:space="preserve"> – Гвинея, Кот </w:t>
      </w:r>
      <w:proofErr w:type="spellStart"/>
      <w:r w:rsidRPr="00785E2C">
        <w:t>д</w:t>
      </w:r>
      <w:proofErr w:type="gramStart"/>
      <w:r w:rsidRPr="00785E2C">
        <w:rPr>
          <w:vertAlign w:val="superscript"/>
        </w:rPr>
        <w:t>,</w:t>
      </w:r>
      <w:r w:rsidRPr="00785E2C">
        <w:t>И</w:t>
      </w:r>
      <w:proofErr w:type="gramEnd"/>
      <w:r w:rsidRPr="00785E2C">
        <w:t>вуар</w:t>
      </w:r>
      <w:proofErr w:type="spellEnd"/>
      <w:r w:rsidRPr="00785E2C">
        <w:t>, Свазиленд, Центральноафриканская Республика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Тигр</w:t>
      </w:r>
      <w:r w:rsidRPr="00785E2C">
        <w:t xml:space="preserve"> – Малайзия, Сингапур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Фаэтон</w:t>
      </w:r>
      <w:r w:rsidRPr="00785E2C">
        <w:t xml:space="preserve"> – Сейшельские Острова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Черепаха</w:t>
      </w:r>
      <w:r w:rsidRPr="00785E2C">
        <w:t xml:space="preserve"> – Сейшельские Острова, Соломоновы Острова</w:t>
      </w:r>
    </w:p>
    <w:p w:rsidR="00104A0F" w:rsidRPr="00785E2C" w:rsidRDefault="00104A0F" w:rsidP="00A7054B">
      <w:pPr>
        <w:ind w:right="-144"/>
        <w:jc w:val="both"/>
      </w:pPr>
      <w:r w:rsidRPr="00785E2C">
        <w:rPr>
          <w:b/>
        </w:rPr>
        <w:t>Эму</w:t>
      </w:r>
      <w:r w:rsidRPr="00785E2C">
        <w:t xml:space="preserve"> – Австралия</w:t>
      </w:r>
    </w:p>
    <w:p w:rsidR="00104A0F" w:rsidRPr="00785E2C" w:rsidRDefault="00104A0F" w:rsidP="00A7054B">
      <w:pPr>
        <w:ind w:right="-144"/>
      </w:pPr>
      <w:r w:rsidRPr="00785E2C">
        <w:rPr>
          <w:b/>
        </w:rPr>
        <w:t>Ягуар</w:t>
      </w:r>
      <w:r w:rsidRPr="00785E2C">
        <w:t xml:space="preserve"> – Гайана</w:t>
      </w:r>
    </w:p>
    <w:p w:rsidR="00E553B5" w:rsidRPr="00785E2C" w:rsidRDefault="00E553B5" w:rsidP="00104A0F">
      <w:pPr>
        <w:ind w:right="-144" w:firstLine="284"/>
        <w:jc w:val="both"/>
        <w:rPr>
          <w:color w:val="0000FF"/>
        </w:rPr>
      </w:pPr>
    </w:p>
    <w:p w:rsidR="00E553B5" w:rsidRPr="00785E2C" w:rsidRDefault="00E553B5" w:rsidP="00A7054B">
      <w:pPr>
        <w:ind w:right="-144" w:firstLine="284"/>
        <w:jc w:val="both"/>
      </w:pPr>
      <w:r w:rsidRPr="00785E2C">
        <w:t>На флаге Республики Казахстан и</w:t>
      </w:r>
      <w:r w:rsidR="00A7054B" w:rsidRPr="00785E2C">
        <w:t xml:space="preserve">зображён парящий орёл – беркут - </w:t>
      </w:r>
      <w:r w:rsidRPr="00785E2C">
        <w:t>символ власти, прозорливости и великодушия</w:t>
      </w:r>
      <w:r w:rsidR="00A7054B" w:rsidRPr="00785E2C">
        <w:t xml:space="preserve">, нашедший </w:t>
      </w:r>
      <w:r w:rsidRPr="00785E2C">
        <w:t xml:space="preserve">принципиально новое художественное решение. Во-первых, в глаза бросается спокойный, мирный характер рисунка. Для нас важнее сила </w:t>
      </w:r>
      <w:r w:rsidRPr="00785E2C">
        <w:lastRenderedPageBreak/>
        <w:t>благородной птицы, выносливость, прозорливость и бесстрашие перед любыми испытаниями. Во-вторых, изображение беркута расположено под солнцем и он на своих крыльях как бы несёт огонь Счастья. В-третьих, он в движении – летит к своей заветной цели. Тем самым выражается стремление нашего народа к счастью и благоденствию, к высотам человеческой цивилизации.</w:t>
      </w:r>
    </w:p>
    <w:p w:rsidR="00E553B5" w:rsidRPr="00785E2C" w:rsidRDefault="00E553B5" w:rsidP="00104A0F">
      <w:pPr>
        <w:ind w:right="-144" w:firstLine="284"/>
        <w:jc w:val="both"/>
        <w:rPr>
          <w:i/>
          <w:color w:val="0000FF"/>
        </w:rPr>
      </w:pPr>
      <w:r w:rsidRPr="00785E2C">
        <w:rPr>
          <w:i/>
          <w:lang w:val="kk-KZ"/>
        </w:rPr>
        <w:t>Изображение орла с распростёртыми крыльями можно увидеть на головном уборе каменной статуи отважного предводителя древних тюрков Кюль-Тегина, сооружённой в 732 году. Это не просто украшение, а атрибут его власти.</w:t>
      </w:r>
    </w:p>
    <w:p w:rsidR="00E553B5" w:rsidRPr="00785E2C" w:rsidRDefault="00E553B5" w:rsidP="00A7054B">
      <w:pPr>
        <w:ind w:right="-144" w:firstLine="284"/>
        <w:jc w:val="both"/>
      </w:pPr>
      <w:proofErr w:type="gramStart"/>
      <w:r w:rsidRPr="00785E2C">
        <w:rPr>
          <w:b/>
          <w:i/>
        </w:rPr>
        <w:t>Вывод:</w:t>
      </w:r>
      <w:r w:rsidRPr="00785E2C">
        <w:t xml:space="preserve"> изображение орла (беркута) на флаге Республики Казахстан имеет двойной смысл: во-первых, символический (независимость, сила, благородство и т.д.), а во-вторых, географический (ареал обитания беркута - Казахстан).</w:t>
      </w:r>
      <w:proofErr w:type="gramEnd"/>
    </w:p>
    <w:p w:rsidR="00E553B5" w:rsidRPr="00785E2C" w:rsidRDefault="00E553B5" w:rsidP="00104A0F">
      <w:pPr>
        <w:ind w:right="-144" w:firstLine="284"/>
        <w:jc w:val="both"/>
        <w:rPr>
          <w:lang w:val="kk-KZ"/>
        </w:rPr>
      </w:pPr>
      <w:r w:rsidRPr="00785E2C">
        <w:rPr>
          <w:lang w:val="kk-KZ"/>
        </w:rPr>
        <w:t>В государственном гербе Республики Казахстан присутствует изображение мифических коней. Изображение коня с незапамятных времён имеет символическое значение. За этим знаком закрепились такие понятия, как храбрость льва, зрение орла и сила воли человека.</w:t>
      </w:r>
    </w:p>
    <w:p w:rsidR="00E553B5" w:rsidRPr="00785E2C" w:rsidRDefault="00E553B5" w:rsidP="00A7054B">
      <w:pPr>
        <w:ind w:right="-144" w:firstLine="284"/>
        <w:jc w:val="both"/>
      </w:pPr>
      <w:r w:rsidRPr="00785E2C">
        <w:rPr>
          <w:lang w:val="kk-KZ"/>
        </w:rPr>
        <w:t>На гербе изображён не просто конь, а конь с крыльями. Это связано с тем, что</w:t>
      </w:r>
      <w:r w:rsidR="00A7054B" w:rsidRPr="00785E2C">
        <w:rPr>
          <w:lang w:val="kk-KZ"/>
        </w:rPr>
        <w:t xml:space="preserve"> крылья</w:t>
      </w:r>
      <w:r w:rsidRPr="00785E2C">
        <w:rPr>
          <w:lang w:val="kk-KZ"/>
        </w:rPr>
        <w:t xml:space="preserve"> символизируют мечту многонационального народа Казахстана о построении сильного и процветающего государства. Они свидетельствуют о чистых помыслах и стремлении к совершенствованию и достижению гармонии в обществе, с природой и мировой цивилизацией. В Государственном гербе республики изображены два мифических коня, и они как бы оберегают шанырак с двух сторон. Они также ярко выражают идею служения общему дому – Родине. </w:t>
      </w:r>
    </w:p>
    <w:p w:rsidR="00E553B5" w:rsidRPr="00785E2C" w:rsidRDefault="00E553B5" w:rsidP="00A7054B">
      <w:pPr>
        <w:ind w:right="-144" w:firstLine="284"/>
        <w:jc w:val="both"/>
      </w:pPr>
      <w:r w:rsidRPr="00785E2C">
        <w:rPr>
          <w:b/>
          <w:i/>
        </w:rPr>
        <w:t>Вывод</w:t>
      </w:r>
      <w:r w:rsidRPr="00785E2C">
        <w:rPr>
          <w:i/>
        </w:rPr>
        <w:t>:</w:t>
      </w:r>
      <w:r w:rsidRPr="00785E2C">
        <w:t xml:space="preserve"> основной причиной включения изображения коней в гербе Республики Казахстан является символический смысл (конь - верный друг).</w:t>
      </w:r>
    </w:p>
    <w:p w:rsidR="00834EBC" w:rsidRPr="00785E2C" w:rsidRDefault="00EC5FA8" w:rsidP="00A7054B">
      <w:pPr>
        <w:ind w:right="-144"/>
      </w:pPr>
    </w:p>
    <w:sectPr w:rsidR="00834EBC" w:rsidRPr="00785E2C" w:rsidSect="00EC5FA8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53B5"/>
    <w:rsid w:val="00104A0F"/>
    <w:rsid w:val="003973CA"/>
    <w:rsid w:val="004803B8"/>
    <w:rsid w:val="004C41E5"/>
    <w:rsid w:val="00605559"/>
    <w:rsid w:val="00635291"/>
    <w:rsid w:val="00665A2D"/>
    <w:rsid w:val="00785E2C"/>
    <w:rsid w:val="00787CBF"/>
    <w:rsid w:val="00A7054B"/>
    <w:rsid w:val="00DA1F51"/>
    <w:rsid w:val="00E36C01"/>
    <w:rsid w:val="00E553B5"/>
    <w:rsid w:val="00E735DE"/>
    <w:rsid w:val="00EC5FA8"/>
    <w:rsid w:val="00FA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553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5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z-gl">
    <w:name w:val="abz-gl"/>
    <w:basedOn w:val="a"/>
    <w:rsid w:val="00E553B5"/>
    <w:pPr>
      <w:spacing w:before="100" w:beforeAutospacing="1" w:after="100" w:afterAutospacing="1"/>
    </w:pPr>
  </w:style>
  <w:style w:type="paragraph" w:styleId="a3">
    <w:name w:val="Normal (Web)"/>
    <w:basedOn w:val="a"/>
    <w:semiHidden/>
    <w:rsid w:val="00E553B5"/>
    <w:pPr>
      <w:spacing w:before="100" w:beforeAutospacing="1" w:after="100" w:afterAutospacing="1"/>
    </w:pPr>
  </w:style>
  <w:style w:type="paragraph" w:customStyle="1" w:styleId="abz">
    <w:name w:val="abz"/>
    <w:basedOn w:val="a"/>
    <w:rsid w:val="00E553B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97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 1</cp:lastModifiedBy>
  <cp:revision>3</cp:revision>
  <cp:lastPrinted>2012-01-12T20:04:00Z</cp:lastPrinted>
  <dcterms:created xsi:type="dcterms:W3CDTF">2012-01-18T16:09:00Z</dcterms:created>
  <dcterms:modified xsi:type="dcterms:W3CDTF">2012-01-18T16:13:00Z</dcterms:modified>
</cp:coreProperties>
</file>