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DD" w:rsidRPr="003406F4" w:rsidRDefault="009771AE" w:rsidP="00977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F4">
        <w:rPr>
          <w:rFonts w:ascii="Times New Roman" w:hAnsi="Times New Roman" w:cs="Times New Roman"/>
          <w:b/>
          <w:sz w:val="24"/>
          <w:szCs w:val="24"/>
        </w:rPr>
        <w:t>О ПРОГРАММЕ ПРЕДШКОЛЬНОЙ ПОДГОТОВКИ</w:t>
      </w:r>
    </w:p>
    <w:p w:rsidR="007032DD" w:rsidRPr="003406F4" w:rsidRDefault="007032DD" w:rsidP="0018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ED6" w:rsidRPr="003406F4" w:rsidRDefault="00AE7D40" w:rsidP="00182F26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06F4">
        <w:rPr>
          <w:color w:val="000000"/>
        </w:rPr>
        <w:t xml:space="preserve">     </w:t>
      </w:r>
      <w:r w:rsidR="00182F26" w:rsidRPr="003406F4">
        <w:rPr>
          <w:color w:val="000000"/>
        </w:rPr>
        <w:t xml:space="preserve">   </w:t>
      </w:r>
      <w:r w:rsidR="00514ED6" w:rsidRPr="003406F4">
        <w:rPr>
          <w:color w:val="000000"/>
        </w:rPr>
        <w:t>В жизни каждой семьи наступает однажды очень ответственный момент: подросший малыш отправляется первый раз в  первый класс. И в отличие от малыша, взрослые волнуются куда сильнее. Кому, как не им, хорошо известно, что в самом начале пути кроху ждут самые настоящие трудности: новый режим дня, новые обязанности, непривычный ранец, непослушные буквы и гудящие от шариковой ручки пальчики.</w:t>
      </w:r>
    </w:p>
    <w:p w:rsidR="00514ED6" w:rsidRPr="003406F4" w:rsidRDefault="00182F26" w:rsidP="00182F26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06F4">
        <w:rPr>
          <w:color w:val="000000"/>
        </w:rPr>
        <w:t xml:space="preserve">       </w:t>
      </w:r>
      <w:r w:rsidR="00514ED6" w:rsidRPr="003406F4">
        <w:rPr>
          <w:color w:val="000000"/>
        </w:rPr>
        <w:t>В последнее десятилетие мы все чаще сталкиваемся с проблемой готовности ребенка к школьному обучению: растет тревожность детей, увеличивается время их адаптации к школе, растет агрессия к одноклассникам и др.</w:t>
      </w:r>
    </w:p>
    <w:p w:rsidR="00AE7D40" w:rsidRPr="003406F4" w:rsidRDefault="00AE7D40" w:rsidP="00182F26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F26" w:rsidRPr="003406F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406F4">
        <w:rPr>
          <w:rFonts w:ascii="Times New Roman" w:eastAsia="Calibri" w:hAnsi="Times New Roman" w:cs="Times New Roman"/>
          <w:sz w:val="24"/>
          <w:szCs w:val="24"/>
        </w:rPr>
        <w:t>Одним из способов включения детей в систему предшкольного образования является создание на базе нашего ОУ «Субботней школы для дошкольников и их родителей», которая должна обеспечить детям из разных социальных слоёв равные стартовые возможности обучения.</w:t>
      </w:r>
    </w:p>
    <w:p w:rsidR="00BE106E" w:rsidRPr="003406F4" w:rsidRDefault="00182F26" w:rsidP="00182F26">
      <w:pPr>
        <w:pStyle w:val="2"/>
      </w:pPr>
      <w:r w:rsidRPr="003406F4">
        <w:t xml:space="preserve">       </w:t>
      </w:r>
      <w:r w:rsidR="00514ED6" w:rsidRPr="003406F4">
        <w:t xml:space="preserve">Программа является самостоятельной разработкой  педагогического коллектива системы занятий </w:t>
      </w:r>
      <w:r w:rsidR="00BE106E" w:rsidRPr="003406F4">
        <w:t xml:space="preserve">дошкольников и их родителей (законных представителей) </w:t>
      </w:r>
      <w:r w:rsidR="00514ED6" w:rsidRPr="003406F4">
        <w:t>в субботней школе «Шаг за шагом»</w:t>
      </w:r>
      <w:r w:rsidR="00BE106E" w:rsidRPr="003406F4">
        <w:t>.</w:t>
      </w:r>
      <w:r w:rsidR="00514ED6" w:rsidRPr="003406F4">
        <w:t xml:space="preserve"> </w:t>
      </w:r>
    </w:p>
    <w:p w:rsidR="00BE106E" w:rsidRPr="003406F4" w:rsidRDefault="00182F26" w:rsidP="00182F26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06F4">
        <w:rPr>
          <w:b/>
          <w:i/>
          <w:color w:val="000000"/>
        </w:rPr>
        <w:t xml:space="preserve">       </w:t>
      </w:r>
      <w:r w:rsidR="00BE106E" w:rsidRPr="003406F4">
        <w:rPr>
          <w:b/>
          <w:i/>
          <w:color w:val="000000"/>
        </w:rPr>
        <w:t xml:space="preserve">Целью программы «Шаг за шагом» </w:t>
      </w:r>
      <w:r w:rsidR="00BE106E" w:rsidRPr="003406F4">
        <w:rPr>
          <w:color w:val="000000"/>
        </w:rPr>
        <w:t>является общее развитие детей, позволяющее им в дальнейшем успешно овладеть школьной программой.</w:t>
      </w:r>
    </w:p>
    <w:p w:rsidR="00BE106E" w:rsidRPr="003406F4" w:rsidRDefault="00182F26" w:rsidP="00182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E106E" w:rsidRPr="003406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Главное для нас: </w:t>
      </w:r>
      <w:r w:rsidR="00BE106E" w:rsidRPr="003406F4">
        <w:rPr>
          <w:rFonts w:ascii="Times New Roman" w:eastAsia="Calibri" w:hAnsi="Times New Roman" w:cs="Times New Roman"/>
          <w:sz w:val="24"/>
          <w:szCs w:val="24"/>
        </w:rPr>
        <w:t>создать условия для оказания помощи детям в адаптации к условиям будущей учебы и построение содержательного образа будущего школьника.</w:t>
      </w:r>
    </w:p>
    <w:p w:rsidR="001F377C" w:rsidRPr="003406F4" w:rsidRDefault="00932216" w:rsidP="001F377C">
      <w:pPr>
        <w:shd w:val="clear" w:color="auto" w:fill="FFFFFF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06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1F377C" w:rsidRPr="003406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Линии подготовки к школе: </w:t>
      </w:r>
    </w:p>
    <w:p w:rsidR="001F377C" w:rsidRPr="003406F4" w:rsidRDefault="001F377C" w:rsidP="001F377C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6F4">
        <w:rPr>
          <w:rFonts w:ascii="Times New Roman" w:eastAsia="Calibri" w:hAnsi="Times New Roman" w:cs="Times New Roman"/>
          <w:bCs/>
          <w:sz w:val="24"/>
          <w:szCs w:val="24"/>
        </w:rPr>
        <w:t xml:space="preserve">Общее развитие (развитие памяти, внимания и особенно интеллекта, то есть действовать во внутреннем плане, или, иными словами, производить некоторые действия в уме; </w:t>
      </w:r>
    </w:p>
    <w:p w:rsidR="001F377C" w:rsidRPr="003406F4" w:rsidRDefault="001F377C" w:rsidP="001F377C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6F4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Воспитание умения произвольно управлять собой (делать не только то, что тебе хочется, но и то, что надо, хотя, может быть, и не совсем хочется или даже совсем не хочется); </w:t>
      </w:r>
    </w:p>
    <w:p w:rsidR="001F377C" w:rsidRPr="003406F4" w:rsidRDefault="001F377C" w:rsidP="001F377C">
      <w:pPr>
        <w:pStyle w:val="a6"/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6F4">
        <w:rPr>
          <w:rFonts w:ascii="Times New Roman" w:eastAsia="Calibri" w:hAnsi="Times New Roman" w:cs="Times New Roman"/>
          <w:bCs/>
          <w:sz w:val="24"/>
          <w:szCs w:val="24"/>
        </w:rPr>
        <w:t>Формирование мотивов, побуждающих к учению (воспитание действительной и глубокой мотивации, которая сможет стать побудительной причиной их стремления к приобретению знаний</w:t>
      </w:r>
      <w:r w:rsidR="004B07FA" w:rsidRPr="003406F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932216" w:rsidRPr="003406F4" w:rsidRDefault="00932216" w:rsidP="0093221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406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BE106E" w:rsidRPr="003406F4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  <w:r w:rsidRPr="003406F4">
        <w:rPr>
          <w:rFonts w:ascii="Times New Roman" w:eastAsia="+mn-ea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932216" w:rsidRPr="003406F4" w:rsidRDefault="00932216" w:rsidP="00932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06F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Обучающие:</w:t>
      </w:r>
      <w:r w:rsidRPr="003406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93AD9" w:rsidRPr="003406F4" w:rsidRDefault="00C23D51" w:rsidP="009322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дать знания об окружающем мире </w:t>
      </w:r>
    </w:p>
    <w:p w:rsidR="00593AD9" w:rsidRPr="003406F4" w:rsidRDefault="00C23D51" w:rsidP="009322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дать знания по элементарным математическим представлениям; </w:t>
      </w:r>
    </w:p>
    <w:p w:rsidR="00593AD9" w:rsidRPr="003406F4" w:rsidRDefault="00C23D51" w:rsidP="009322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активизировать связную речь </w:t>
      </w:r>
    </w:p>
    <w:p w:rsidR="00593AD9" w:rsidRPr="003406F4" w:rsidRDefault="00C23D51" w:rsidP="009322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>подготовить руку к письму (развитие мелкой моторики)</w:t>
      </w:r>
    </w:p>
    <w:p w:rsidR="00593AD9" w:rsidRPr="003406F4" w:rsidRDefault="00C23D51" w:rsidP="009322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научить общаться со сверстниками и взрослыми </w:t>
      </w:r>
    </w:p>
    <w:p w:rsidR="00932216" w:rsidRPr="003406F4" w:rsidRDefault="00932216" w:rsidP="00932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06F4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Развивающие</w:t>
      </w:r>
      <w:r w:rsidRPr="003406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93AD9" w:rsidRPr="003406F4" w:rsidRDefault="00C23D51" w:rsidP="009322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>развить познавательные процессы: память, мышление, восприятие, воображение,   внимание</w:t>
      </w:r>
    </w:p>
    <w:p w:rsidR="00593AD9" w:rsidRPr="003406F4" w:rsidRDefault="00C23D51" w:rsidP="009322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</w:t>
      </w:r>
    </w:p>
    <w:p w:rsidR="00593AD9" w:rsidRPr="003406F4" w:rsidRDefault="00C23D51" w:rsidP="009322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развить моторику и координацию движения </w:t>
      </w:r>
    </w:p>
    <w:p w:rsidR="00593AD9" w:rsidRPr="003406F4" w:rsidRDefault="00C23D51" w:rsidP="009322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>способствовать развитию уверенности в себе и развитию самостоятельности</w:t>
      </w:r>
    </w:p>
    <w:p w:rsidR="00932216" w:rsidRPr="003406F4" w:rsidRDefault="00932216" w:rsidP="00932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06F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Воспитывающие</w:t>
      </w:r>
      <w:r w:rsidRPr="003406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93AD9" w:rsidRPr="003406F4" w:rsidRDefault="00C23D51" w:rsidP="00932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умение общаться со сверстниками </w:t>
      </w:r>
    </w:p>
    <w:p w:rsidR="00593AD9" w:rsidRPr="003406F4" w:rsidRDefault="00C23D51" w:rsidP="00932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воспитывать адекватную самооценку. </w:t>
      </w:r>
    </w:p>
    <w:p w:rsidR="00BE106E" w:rsidRPr="003406F4" w:rsidRDefault="00932216" w:rsidP="0093221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F4">
        <w:rPr>
          <w:rFonts w:ascii="Times New Roman" w:eastAsia="Calibri" w:hAnsi="Times New Roman" w:cs="Times New Roman"/>
          <w:sz w:val="24"/>
          <w:szCs w:val="24"/>
        </w:rPr>
        <w:t>воспитывать способность сопереживать</w:t>
      </w:r>
    </w:p>
    <w:p w:rsidR="001F377C" w:rsidRPr="003406F4" w:rsidRDefault="001F377C" w:rsidP="009771A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D40" w:rsidRPr="003406F4" w:rsidRDefault="00AE7D40" w:rsidP="00182F2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06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Организация образовательного процесса</w:t>
      </w:r>
      <w:r w:rsidR="00182F26" w:rsidRPr="003406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BE106E" w:rsidRPr="003406F4" w:rsidRDefault="00BE106E" w:rsidP="00182F26">
      <w:pPr>
        <w:pStyle w:val="a6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3406F4">
        <w:rPr>
          <w:rFonts w:ascii="Times New Roman" w:hAnsi="Times New Roman" w:cs="Times New Roman"/>
          <w:sz w:val="24"/>
          <w:szCs w:val="24"/>
        </w:rPr>
        <w:t>чебный план рассчитан на 16 недель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января по апрель; </w:t>
      </w:r>
    </w:p>
    <w:p w:rsidR="00514ED6" w:rsidRPr="003406F4" w:rsidRDefault="00BE106E" w:rsidP="00182F26">
      <w:pPr>
        <w:pStyle w:val="a6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занятия проводятся по субботам;</w:t>
      </w:r>
    </w:p>
    <w:p w:rsidR="00BE106E" w:rsidRPr="003406F4" w:rsidRDefault="00AE7D40" w:rsidP="00182F26">
      <w:pPr>
        <w:pStyle w:val="a6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</w:t>
      </w:r>
      <w:r w:rsidR="00BE106E"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аждая суббота разбита на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занятия с учителем и 1 занятие с психологом</w:t>
      </w:r>
      <w:r w:rsidR="00BE106E"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E106E" w:rsidRPr="003406F4" w:rsidRDefault="00182F26" w:rsidP="00182F26">
      <w:pPr>
        <w:pStyle w:val="a6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BE106E"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родолжительность одного занятия составляет 30 минут;</w:t>
      </w:r>
    </w:p>
    <w:p w:rsidR="00182F26" w:rsidRPr="003406F4" w:rsidRDefault="00182F26" w:rsidP="00182F26">
      <w:pPr>
        <w:pStyle w:val="a6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наполняемость учебных групп устанавливается в количестве 10-15 обучающихся.</w:t>
      </w:r>
    </w:p>
    <w:p w:rsidR="009771AE" w:rsidRPr="003406F4" w:rsidRDefault="009771AE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82F26" w:rsidRPr="003406F4" w:rsidRDefault="00BE106E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b/>
          <w:sz w:val="24"/>
          <w:szCs w:val="24"/>
        </w:rPr>
        <w:t>Участниками</w:t>
      </w:r>
      <w:r w:rsidRPr="003406F4">
        <w:rPr>
          <w:rFonts w:ascii="Times New Roman" w:hAnsi="Times New Roman"/>
          <w:sz w:val="24"/>
          <w:szCs w:val="24"/>
        </w:rPr>
        <w:t xml:space="preserve"> «Субботней школы для дошкольников и их родителей» являются: </w:t>
      </w:r>
    </w:p>
    <w:p w:rsidR="00182F26" w:rsidRPr="003406F4" w:rsidRDefault="00BE106E" w:rsidP="00182F26">
      <w:pPr>
        <w:pStyle w:val="centre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 xml:space="preserve">дети 5 – 6,5 лет; </w:t>
      </w:r>
    </w:p>
    <w:p w:rsidR="00182F26" w:rsidRPr="003406F4" w:rsidRDefault="00BE106E" w:rsidP="00182F26">
      <w:pPr>
        <w:pStyle w:val="centre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 xml:space="preserve">учителя начальных классов, </w:t>
      </w:r>
    </w:p>
    <w:p w:rsidR="00182F26" w:rsidRPr="003406F4" w:rsidRDefault="00BE106E" w:rsidP="00182F26">
      <w:pPr>
        <w:pStyle w:val="centre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>психолог</w:t>
      </w:r>
      <w:r w:rsidR="00182F26" w:rsidRPr="003406F4">
        <w:rPr>
          <w:rFonts w:ascii="Times New Roman" w:hAnsi="Times New Roman"/>
          <w:sz w:val="24"/>
          <w:szCs w:val="24"/>
        </w:rPr>
        <w:t>и</w:t>
      </w:r>
      <w:r w:rsidRPr="003406F4">
        <w:rPr>
          <w:rFonts w:ascii="Times New Roman" w:hAnsi="Times New Roman"/>
          <w:sz w:val="24"/>
          <w:szCs w:val="24"/>
        </w:rPr>
        <w:t xml:space="preserve">,  </w:t>
      </w:r>
    </w:p>
    <w:p w:rsidR="00182F26" w:rsidRPr="003406F4" w:rsidRDefault="00BE106E" w:rsidP="00182F26">
      <w:pPr>
        <w:pStyle w:val="centre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 xml:space="preserve">администрация, </w:t>
      </w:r>
    </w:p>
    <w:p w:rsidR="00182F26" w:rsidRPr="003406F4" w:rsidRDefault="00BE106E" w:rsidP="00182F26">
      <w:pPr>
        <w:pStyle w:val="centre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 xml:space="preserve">родители дошкольников. </w:t>
      </w:r>
    </w:p>
    <w:p w:rsidR="00BE106E" w:rsidRPr="003406F4" w:rsidRDefault="00BE106E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>Все участники находятся во взаимодействии, их обязанности разграничены.</w:t>
      </w:r>
    </w:p>
    <w:p w:rsidR="00182F26" w:rsidRPr="003406F4" w:rsidRDefault="00182F26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07FA" w:rsidRPr="003406F4" w:rsidRDefault="00182F26" w:rsidP="004B07FA">
      <w:pPr>
        <w:pStyle w:val="a5"/>
        <w:spacing w:before="0" w:beforeAutospacing="0" w:after="0" w:afterAutospacing="0"/>
      </w:pPr>
      <w:r w:rsidRPr="003406F4">
        <w:rPr>
          <w:b/>
          <w:i/>
        </w:rPr>
        <w:t>Занятия для детей</w:t>
      </w:r>
      <w:r w:rsidRPr="003406F4">
        <w:t xml:space="preserve"> носят комплексный  характер и включают в себя</w:t>
      </w:r>
      <w:r w:rsidR="004B07FA" w:rsidRPr="003406F4">
        <w:t>:</w:t>
      </w:r>
      <w:r w:rsidRPr="003406F4">
        <w:t xml:space="preserve"> </w:t>
      </w:r>
      <w:r w:rsidR="00932216" w:rsidRPr="003406F4">
        <w:t xml:space="preserve">  </w:t>
      </w:r>
    </w:p>
    <w:p w:rsidR="004B07FA" w:rsidRPr="003406F4" w:rsidRDefault="004B07FA" w:rsidP="004B07FA">
      <w:pPr>
        <w:pStyle w:val="a5"/>
        <w:spacing w:before="0" w:beforeAutospacing="0" w:after="0" w:afterAutospacing="0"/>
      </w:pPr>
    </w:p>
    <w:p w:rsidR="004B07FA" w:rsidRPr="003406F4" w:rsidRDefault="00182F26" w:rsidP="004B07FA">
      <w:pPr>
        <w:pStyle w:val="a5"/>
        <w:numPr>
          <w:ilvl w:val="0"/>
          <w:numId w:val="15"/>
        </w:numPr>
        <w:spacing w:before="0" w:beforeAutospacing="0" w:after="0" w:afterAutospacing="0"/>
      </w:pPr>
      <w:r w:rsidRPr="003406F4">
        <w:t>обучение грамоте</w:t>
      </w:r>
      <w:r w:rsidR="004B07FA" w:rsidRPr="003406F4">
        <w:t xml:space="preserve"> и обогащение активного словаря ребенка, связной речи; </w:t>
      </w:r>
    </w:p>
    <w:p w:rsidR="004B07FA" w:rsidRPr="003406F4" w:rsidRDefault="004B07FA" w:rsidP="004B07FA">
      <w:pPr>
        <w:pStyle w:val="a5"/>
        <w:numPr>
          <w:ilvl w:val="0"/>
          <w:numId w:val="14"/>
        </w:numPr>
        <w:spacing w:before="0" w:beforeAutospacing="0" w:after="0" w:afterAutospacing="0"/>
      </w:pPr>
      <w:r w:rsidRPr="003406F4">
        <w:t xml:space="preserve">расширение знаний об окружающем предметном мире, </w:t>
      </w:r>
    </w:p>
    <w:p w:rsidR="004B07FA" w:rsidRPr="003406F4" w:rsidRDefault="004B07FA" w:rsidP="004B07FA">
      <w:pPr>
        <w:pStyle w:val="a5"/>
        <w:numPr>
          <w:ilvl w:val="0"/>
          <w:numId w:val="14"/>
        </w:numPr>
        <w:spacing w:before="0" w:beforeAutospacing="0" w:after="0" w:afterAutospacing="0"/>
      </w:pPr>
      <w:r w:rsidRPr="003406F4">
        <w:t>математика</w:t>
      </w:r>
      <w:r w:rsidR="00182F26" w:rsidRPr="003406F4">
        <w:t xml:space="preserve">, </w:t>
      </w:r>
    </w:p>
    <w:p w:rsidR="004B07FA" w:rsidRPr="003406F4" w:rsidRDefault="004B07FA" w:rsidP="004B07FA">
      <w:pPr>
        <w:pStyle w:val="a5"/>
        <w:numPr>
          <w:ilvl w:val="0"/>
          <w:numId w:val="14"/>
        </w:numPr>
        <w:spacing w:before="0" w:beforeAutospacing="0" w:after="0" w:afterAutospacing="0"/>
      </w:pPr>
      <w:r w:rsidRPr="003406F4">
        <w:t>постановка</w:t>
      </w:r>
      <w:r w:rsidR="00182F26" w:rsidRPr="003406F4">
        <w:t xml:space="preserve"> руки, </w:t>
      </w:r>
    </w:p>
    <w:p w:rsidR="004B07FA" w:rsidRPr="003406F4" w:rsidRDefault="00932216" w:rsidP="004B07FA">
      <w:pPr>
        <w:pStyle w:val="a5"/>
        <w:numPr>
          <w:ilvl w:val="0"/>
          <w:numId w:val="14"/>
        </w:numPr>
        <w:spacing w:before="0" w:beforeAutospacing="0" w:after="0" w:afterAutospacing="0"/>
      </w:pPr>
      <w:r w:rsidRPr="003406F4">
        <w:t>упражнения, способствующие развитию познавательных процессов ребенка,</w:t>
      </w:r>
    </w:p>
    <w:p w:rsidR="004B07FA" w:rsidRPr="003406F4" w:rsidRDefault="00932216" w:rsidP="004B07FA">
      <w:pPr>
        <w:pStyle w:val="a5"/>
        <w:numPr>
          <w:ilvl w:val="0"/>
          <w:numId w:val="14"/>
        </w:numPr>
        <w:spacing w:before="0" w:beforeAutospacing="0" w:after="0" w:afterAutospacing="0"/>
      </w:pPr>
      <w:r w:rsidRPr="003406F4">
        <w:t xml:space="preserve"> </w:t>
      </w:r>
      <w:r w:rsidRPr="003406F4">
        <w:rPr>
          <w:rFonts w:eastAsia="Calibri"/>
        </w:rPr>
        <w:t>тренинги по культуре общения.</w:t>
      </w:r>
      <w:r w:rsidR="004B07FA" w:rsidRPr="003406F4">
        <w:t xml:space="preserve"> </w:t>
      </w:r>
    </w:p>
    <w:p w:rsidR="00932216" w:rsidRPr="003406F4" w:rsidRDefault="00932216" w:rsidP="0093221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hAnsi="Times New Roman" w:cs="Times New Roman"/>
          <w:sz w:val="24"/>
          <w:szCs w:val="24"/>
        </w:rPr>
        <w:t xml:space="preserve">    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«Субботней школе для дошкольников и их родителей»    предполагаются домашние задания, которые носят рекомендательный характер </w:t>
      </w:r>
    </w:p>
    <w:p w:rsidR="00932216" w:rsidRPr="003406F4" w:rsidRDefault="00932216" w:rsidP="0093221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06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2216" w:rsidRPr="003406F4" w:rsidRDefault="00932216" w:rsidP="0093221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06F4">
        <w:rPr>
          <w:rFonts w:ascii="Times New Roman" w:hAnsi="Times New Roman" w:cs="Times New Roman"/>
          <w:sz w:val="24"/>
          <w:szCs w:val="24"/>
        </w:rPr>
        <w:t xml:space="preserve">     </w:t>
      </w:r>
      <w:r w:rsidR="00182F26" w:rsidRPr="003406F4">
        <w:rPr>
          <w:rFonts w:ascii="Times New Roman" w:hAnsi="Times New Roman" w:cs="Times New Roman"/>
          <w:sz w:val="24"/>
          <w:szCs w:val="24"/>
        </w:rPr>
        <w:t>В</w:t>
      </w:r>
      <w:r w:rsidR="00BE106E" w:rsidRPr="003406F4">
        <w:rPr>
          <w:rFonts w:ascii="Times New Roman" w:hAnsi="Times New Roman" w:cs="Times New Roman"/>
          <w:sz w:val="24"/>
          <w:szCs w:val="24"/>
        </w:rPr>
        <w:t xml:space="preserve"> течение реализации программы необходимо сотрудничество со штатным </w:t>
      </w:r>
      <w:r w:rsidR="00BE106E" w:rsidRPr="0034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психологом</w:t>
      </w:r>
      <w:r w:rsidR="00BE106E" w:rsidRPr="003406F4">
        <w:rPr>
          <w:rFonts w:ascii="Times New Roman" w:hAnsi="Times New Roman" w:cs="Times New Roman"/>
          <w:sz w:val="24"/>
          <w:szCs w:val="24"/>
        </w:rPr>
        <w:t xml:space="preserve">. Совместно с ним учитель проводит индивидуальные психолого-педагогические наблюдения за развитием каждого ребенка, фиксирует их в установленной форме и обрабатывает результаты. </w:t>
      </w:r>
    </w:p>
    <w:p w:rsidR="00932216" w:rsidRPr="003406F4" w:rsidRDefault="00932216" w:rsidP="0093221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hAnsi="Times New Roman" w:cs="Times New Roman"/>
          <w:sz w:val="24"/>
          <w:szCs w:val="24"/>
        </w:rPr>
        <w:t xml:space="preserve">     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в  «Субботней школе для дошкольников и их родителей»    по желанию родителей (законных</w:t>
      </w:r>
      <w:r w:rsidRPr="00340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представителей) обучающегося может 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начинаться и заканчиваться комплексной психолого-педагогической диагностикой ребёнка, определяющей его готовность к школьному обучению.</w:t>
      </w:r>
    </w:p>
    <w:p w:rsidR="00182F26" w:rsidRPr="003406F4" w:rsidRDefault="00932216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 xml:space="preserve">      </w:t>
      </w:r>
      <w:r w:rsidR="00BE106E" w:rsidRPr="003406F4">
        <w:rPr>
          <w:rFonts w:ascii="Times New Roman" w:hAnsi="Times New Roman"/>
          <w:sz w:val="24"/>
          <w:szCs w:val="24"/>
        </w:rPr>
        <w:t xml:space="preserve">В </w:t>
      </w:r>
      <w:r w:rsidRPr="003406F4">
        <w:rPr>
          <w:rFonts w:ascii="Times New Roman" w:hAnsi="Times New Roman"/>
          <w:sz w:val="24"/>
          <w:szCs w:val="24"/>
        </w:rPr>
        <w:t xml:space="preserve">начале и в </w:t>
      </w:r>
      <w:r w:rsidR="00BE106E" w:rsidRPr="003406F4">
        <w:rPr>
          <w:rFonts w:ascii="Times New Roman" w:hAnsi="Times New Roman"/>
          <w:sz w:val="24"/>
          <w:szCs w:val="24"/>
        </w:rPr>
        <w:t>конце данного курса каждый родитель строго индивидуально получает аргументированные рекомендации по выбору дальнейшего образовательного маршрута его ребенка.</w:t>
      </w:r>
    </w:p>
    <w:p w:rsidR="00182F26" w:rsidRPr="003406F4" w:rsidRDefault="00182F26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BE106E" w:rsidRPr="003406F4" w:rsidRDefault="00182F26" w:rsidP="00182F26">
      <w:pPr>
        <w:pStyle w:val="centre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406F4">
        <w:rPr>
          <w:rFonts w:ascii="Times New Roman" w:hAnsi="Times New Roman"/>
          <w:sz w:val="24"/>
          <w:szCs w:val="24"/>
        </w:rPr>
        <w:t>Нам о</w:t>
      </w:r>
      <w:r w:rsidR="00932216" w:rsidRPr="003406F4">
        <w:rPr>
          <w:rFonts w:ascii="Times New Roman" w:hAnsi="Times New Roman"/>
          <w:sz w:val="24"/>
          <w:szCs w:val="24"/>
        </w:rPr>
        <w:t>чень важно</w:t>
      </w:r>
      <w:r w:rsidRPr="003406F4">
        <w:rPr>
          <w:rFonts w:ascii="Times New Roman" w:hAnsi="Times New Roman"/>
          <w:sz w:val="24"/>
          <w:szCs w:val="24"/>
        </w:rPr>
        <w:t xml:space="preserve"> установить контакт с родителями, </w:t>
      </w:r>
      <w:r w:rsidR="00BE106E" w:rsidRPr="003406F4">
        <w:rPr>
          <w:rFonts w:ascii="Times New Roman" w:hAnsi="Times New Roman"/>
          <w:sz w:val="24"/>
          <w:szCs w:val="24"/>
        </w:rPr>
        <w:t xml:space="preserve">развить интерес </w:t>
      </w:r>
      <w:r w:rsidR="00BE106E" w:rsidRPr="003406F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родителей </w:t>
      </w:r>
      <w:r w:rsidR="00BE106E" w:rsidRPr="003406F4">
        <w:rPr>
          <w:rFonts w:ascii="Times New Roman" w:hAnsi="Times New Roman"/>
          <w:sz w:val="24"/>
          <w:szCs w:val="24"/>
        </w:rPr>
        <w:t>к работе по подгот</w:t>
      </w:r>
      <w:r w:rsidRPr="003406F4">
        <w:rPr>
          <w:rFonts w:ascii="Times New Roman" w:hAnsi="Times New Roman"/>
          <w:sz w:val="24"/>
          <w:szCs w:val="24"/>
        </w:rPr>
        <w:t>овке детей к школе и привлечь вас</w:t>
      </w:r>
      <w:r w:rsidR="00BE106E" w:rsidRPr="003406F4">
        <w:rPr>
          <w:rFonts w:ascii="Times New Roman" w:hAnsi="Times New Roman"/>
          <w:sz w:val="24"/>
          <w:szCs w:val="24"/>
        </w:rPr>
        <w:t xml:space="preserve"> к активному участию в этой деятельности. </w:t>
      </w:r>
    </w:p>
    <w:p w:rsidR="00514ED6" w:rsidRPr="003406F4" w:rsidRDefault="00514ED6" w:rsidP="00182F2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родителями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(законными представителями) детей, обучающихся в «Субботней школе для дошкольников и их родителей», </w:t>
      </w:r>
      <w:r w:rsidR="009771AE"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работает в основном зам. директора по начальной школе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9771AE"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привлечением узких специалистов. Для родителей проводятся</w:t>
      </w: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14ED6" w:rsidRPr="003406F4" w:rsidRDefault="009771AE" w:rsidP="00182F2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лекции, презентации, дискуссии </w:t>
      </w:r>
      <w:r w:rsidR="00514ED6"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по вопросам воспитания детей в семье и подготовке их к школьному обучению;</w:t>
      </w:r>
    </w:p>
    <w:p w:rsidR="00514ED6" w:rsidRPr="003406F4" w:rsidRDefault="00514ED6" w:rsidP="00182F2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>• индивидуальные консультации по проблемам развития личности ребёнка и эффективности его занятий в «Субботней школе для дошкольников и их родителей».</w:t>
      </w:r>
    </w:p>
    <w:p w:rsidR="00182F26" w:rsidRPr="003406F4" w:rsidRDefault="00182F26" w:rsidP="00182F2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06F4">
        <w:rPr>
          <w:rFonts w:ascii="Times New Roman" w:hAnsi="Times New Roman" w:cs="Times New Roman"/>
          <w:sz w:val="24"/>
          <w:szCs w:val="24"/>
        </w:rPr>
        <w:t xml:space="preserve">Мы предлагаем вам </w:t>
      </w:r>
      <w:r w:rsidRPr="0034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</w:t>
      </w:r>
      <w:r w:rsidRPr="003406F4">
        <w:rPr>
          <w:rFonts w:ascii="Times New Roman" w:hAnsi="Times New Roman" w:cs="Times New Roman"/>
          <w:sz w:val="24"/>
          <w:szCs w:val="24"/>
        </w:rPr>
        <w:t xml:space="preserve">, кроме этого хотели бы выявить ваши интересы, желания, потребности в этом направлении. </w:t>
      </w:r>
    </w:p>
    <w:p w:rsidR="00AE7D40" w:rsidRPr="003406F4" w:rsidRDefault="00AE7D40" w:rsidP="00182F26">
      <w:pP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6F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771AE" w:rsidRPr="003406F4" w:rsidRDefault="00AE7D40" w:rsidP="009771AE">
      <w:pPr>
        <w:pStyle w:val="a6"/>
        <w:pBdr>
          <w:bottom w:val="single" w:sz="4" w:space="1" w:color="000000"/>
        </w:pBd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F4">
        <w:rPr>
          <w:rFonts w:ascii="Times New Roman" w:hAnsi="Times New Roman" w:cs="Times New Roman"/>
          <w:color w:val="000000"/>
          <w:sz w:val="24"/>
          <w:szCs w:val="24"/>
        </w:rPr>
        <w:tab/>
        <w:t>Работая по программе «Субботняя школа для дошкольн</w:t>
      </w:r>
      <w:r w:rsidR="00932216" w:rsidRPr="003406F4">
        <w:rPr>
          <w:rFonts w:ascii="Times New Roman" w:hAnsi="Times New Roman" w:cs="Times New Roman"/>
          <w:color w:val="000000"/>
          <w:sz w:val="24"/>
          <w:szCs w:val="24"/>
        </w:rPr>
        <w:t>иков и их родителей» в течение 8</w:t>
      </w:r>
      <w:r w:rsidRPr="003406F4">
        <w:rPr>
          <w:rFonts w:ascii="Times New Roman" w:hAnsi="Times New Roman" w:cs="Times New Roman"/>
          <w:color w:val="000000"/>
          <w:sz w:val="24"/>
          <w:szCs w:val="24"/>
        </w:rPr>
        <w:t xml:space="preserve"> лет, получаем стабильные положительные </w:t>
      </w:r>
      <w:r w:rsidRPr="00340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r w:rsidRPr="003406F4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детей. </w:t>
      </w:r>
    </w:p>
    <w:p w:rsidR="00AE7D40" w:rsidRPr="003406F4" w:rsidRDefault="009771AE" w:rsidP="009771AE">
      <w:pPr>
        <w:pStyle w:val="a6"/>
        <w:pBdr>
          <w:bottom w:val="single" w:sz="4" w:space="1" w:color="000000"/>
        </w:pBdr>
        <w:shd w:val="clear" w:color="auto" w:fill="FFFFFF"/>
        <w:autoSpaceDE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F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E7D40" w:rsidRPr="003406F4">
        <w:rPr>
          <w:rFonts w:ascii="Times New Roman" w:hAnsi="Times New Roman" w:cs="Times New Roman"/>
          <w:color w:val="000000"/>
          <w:sz w:val="24"/>
          <w:szCs w:val="24"/>
        </w:rPr>
        <w:t>инамика адаптивных способностей детей 6-7 лет.</w:t>
      </w:r>
    </w:p>
    <w:tbl>
      <w:tblPr>
        <w:tblW w:w="0" w:type="auto"/>
        <w:tblInd w:w="715" w:type="dxa"/>
        <w:tblLayout w:type="fixed"/>
        <w:tblLook w:val="0000"/>
      </w:tblPr>
      <w:tblGrid>
        <w:gridCol w:w="806"/>
        <w:gridCol w:w="6237"/>
        <w:gridCol w:w="1818"/>
      </w:tblGrid>
      <w:tr w:rsidR="00AE7D40" w:rsidRPr="003406F4" w:rsidTr="0028600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40" w:rsidRPr="003406F4" w:rsidRDefault="004237C3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2010/2011</w:t>
            </w:r>
            <w:r w:rsidR="00932216"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D40" w:rsidRPr="003406F4" w:rsidTr="0028600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неадекватно заниженной самооценки в сторону адекватности на конец учебного года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AE7D40" w:rsidRPr="003406F4" w:rsidTr="0028600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низкого уровня мотивации к концу учебного года в сторону повышения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AE7D40" w:rsidRPr="003406F4" w:rsidTr="0028600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тревожности к концу учебного года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40" w:rsidRPr="003406F4" w:rsidRDefault="00AE7D40" w:rsidP="00182F26">
            <w:pPr>
              <w:pStyle w:val="a6"/>
              <w:autoSpaceDE w:val="0"/>
              <w:snapToGrid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8C5B04" w:rsidRPr="003406F4" w:rsidRDefault="008C5B04" w:rsidP="00182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C5B04" w:rsidRPr="003406F4" w:rsidSect="008C5B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1E" w:rsidRDefault="0038061E" w:rsidP="009771AE">
      <w:pPr>
        <w:spacing w:after="0" w:line="240" w:lineRule="auto"/>
      </w:pPr>
      <w:r>
        <w:separator/>
      </w:r>
    </w:p>
  </w:endnote>
  <w:endnote w:type="continuationSeparator" w:id="0">
    <w:p w:rsidR="0038061E" w:rsidRDefault="0038061E" w:rsidP="0097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8938"/>
      <w:docPartObj>
        <w:docPartGallery w:val="Page Numbers (Bottom of Page)"/>
        <w:docPartUnique/>
      </w:docPartObj>
    </w:sdtPr>
    <w:sdtContent>
      <w:p w:rsidR="009771AE" w:rsidRDefault="00E24664">
        <w:pPr>
          <w:pStyle w:val="a9"/>
          <w:jc w:val="right"/>
        </w:pPr>
        <w:fldSimple w:instr=" PAGE   \* MERGEFORMAT ">
          <w:r w:rsidR="003406F4">
            <w:rPr>
              <w:noProof/>
            </w:rPr>
            <w:t>1</w:t>
          </w:r>
        </w:fldSimple>
      </w:p>
    </w:sdtContent>
  </w:sdt>
  <w:p w:rsidR="009771AE" w:rsidRDefault="009771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1E" w:rsidRDefault="0038061E" w:rsidP="009771AE">
      <w:pPr>
        <w:spacing w:after="0" w:line="240" w:lineRule="auto"/>
      </w:pPr>
      <w:r>
        <w:separator/>
      </w:r>
    </w:p>
  </w:footnote>
  <w:footnote w:type="continuationSeparator" w:id="0">
    <w:p w:rsidR="0038061E" w:rsidRDefault="0038061E" w:rsidP="0097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2906BB8"/>
    <w:multiLevelType w:val="hybridMultilevel"/>
    <w:tmpl w:val="86945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65F29"/>
    <w:multiLevelType w:val="hybridMultilevel"/>
    <w:tmpl w:val="C21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0147"/>
    <w:multiLevelType w:val="hybridMultilevel"/>
    <w:tmpl w:val="5C488E60"/>
    <w:lvl w:ilvl="0" w:tplc="23723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95C76"/>
    <w:multiLevelType w:val="hybridMultilevel"/>
    <w:tmpl w:val="D0CE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26409"/>
    <w:multiLevelType w:val="hybridMultilevel"/>
    <w:tmpl w:val="F6442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32E6C"/>
    <w:multiLevelType w:val="hybridMultilevel"/>
    <w:tmpl w:val="23B08722"/>
    <w:lvl w:ilvl="0" w:tplc="861A0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0F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7929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765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5A9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2CD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1EF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BC5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E4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3E0E62"/>
    <w:multiLevelType w:val="hybridMultilevel"/>
    <w:tmpl w:val="247AB912"/>
    <w:lvl w:ilvl="0" w:tplc="2372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40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A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C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61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8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8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EA3286"/>
    <w:multiLevelType w:val="hybridMultilevel"/>
    <w:tmpl w:val="E6DAD028"/>
    <w:lvl w:ilvl="0" w:tplc="23723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7F57F9"/>
    <w:multiLevelType w:val="hybridMultilevel"/>
    <w:tmpl w:val="6BE83A0E"/>
    <w:lvl w:ilvl="0" w:tplc="744A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0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C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C2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80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2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24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EF3C7C"/>
    <w:multiLevelType w:val="multilevel"/>
    <w:tmpl w:val="2A5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475C7"/>
    <w:multiLevelType w:val="hybridMultilevel"/>
    <w:tmpl w:val="3E82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31834"/>
    <w:multiLevelType w:val="hybridMultilevel"/>
    <w:tmpl w:val="9976E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8771E"/>
    <w:multiLevelType w:val="hybridMultilevel"/>
    <w:tmpl w:val="E03CDD1A"/>
    <w:lvl w:ilvl="0" w:tplc="FE3E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E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C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C7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83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CD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A1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4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D97AD0"/>
    <w:multiLevelType w:val="hybridMultilevel"/>
    <w:tmpl w:val="A768CF62"/>
    <w:lvl w:ilvl="0" w:tplc="64BC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02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4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4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01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C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0C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E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DD"/>
    <w:rsid w:val="00182F26"/>
    <w:rsid w:val="001F377C"/>
    <w:rsid w:val="002D6EFD"/>
    <w:rsid w:val="003406F4"/>
    <w:rsid w:val="0038061E"/>
    <w:rsid w:val="004237C3"/>
    <w:rsid w:val="004B07FA"/>
    <w:rsid w:val="00514ED6"/>
    <w:rsid w:val="00593AD9"/>
    <w:rsid w:val="007032DD"/>
    <w:rsid w:val="008C5B04"/>
    <w:rsid w:val="00932216"/>
    <w:rsid w:val="009771AE"/>
    <w:rsid w:val="00AE7D40"/>
    <w:rsid w:val="00BE106E"/>
    <w:rsid w:val="00C23D51"/>
    <w:rsid w:val="00E2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D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e">
    <w:name w:val="centre"/>
    <w:basedOn w:val="a"/>
    <w:rsid w:val="00AE7D4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rsid w:val="00AE7D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7D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AE7D4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1AE"/>
  </w:style>
  <w:style w:type="paragraph" w:styleId="a9">
    <w:name w:val="footer"/>
    <w:basedOn w:val="a"/>
    <w:link w:val="aa"/>
    <w:uiPriority w:val="99"/>
    <w:unhideWhenUsed/>
    <w:rsid w:val="009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7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8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4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8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2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9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89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37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2011-01-07T17:48:00Z</cp:lastPrinted>
  <dcterms:created xsi:type="dcterms:W3CDTF">2011-01-07T15:56:00Z</dcterms:created>
  <dcterms:modified xsi:type="dcterms:W3CDTF">2012-01-25T03:21:00Z</dcterms:modified>
</cp:coreProperties>
</file>