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Протокол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выполнения практической работы «Пикировка растений в паллеты»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участников конкурса </w:t>
      </w:r>
      <w:proofErr w:type="spellStart"/>
      <w:r w:rsidRPr="002122E4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2122E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122E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22E4">
        <w:rPr>
          <w:rFonts w:ascii="Times New Roman" w:hAnsi="Times New Roman" w:cs="Times New Roman"/>
          <w:sz w:val="24"/>
          <w:szCs w:val="24"/>
        </w:rPr>
        <w:t xml:space="preserve"> по профессии»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 ГБОУ СПО Колледж ландшафтного дизайна №18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Профессия ПП «Садовник»   Шифр 18.103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Профессия ОК 016-94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Дата проведения  26 апреля 2012г.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Место проведения – Учебное хозяйство КЛД №18 </w:t>
      </w:r>
    </w:p>
    <w:tbl>
      <w:tblPr>
        <w:tblStyle w:val="a3"/>
        <w:tblW w:w="0" w:type="auto"/>
        <w:tblLayout w:type="fixed"/>
        <w:tblLook w:val="04A0"/>
      </w:tblPr>
      <w:tblGrid>
        <w:gridCol w:w="1258"/>
        <w:gridCol w:w="677"/>
        <w:gridCol w:w="870"/>
        <w:gridCol w:w="749"/>
        <w:gridCol w:w="841"/>
        <w:gridCol w:w="787"/>
        <w:gridCol w:w="1045"/>
        <w:gridCol w:w="996"/>
        <w:gridCol w:w="931"/>
        <w:gridCol w:w="709"/>
        <w:gridCol w:w="674"/>
      </w:tblGrid>
      <w:tr w:rsidR="00F96EE6" w:rsidRPr="002122E4" w:rsidTr="009D205F">
        <w:trPr>
          <w:trHeight w:val="450"/>
        </w:trPr>
        <w:tc>
          <w:tcPr>
            <w:tcW w:w="1258" w:type="dxa"/>
            <w:vMerge w:val="restart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ИО </w:t>
            </w:r>
            <w:proofErr w:type="gram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7" w:type="dxa"/>
            <w:vMerge w:val="restart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870" w:type="dxa"/>
            <w:vMerge w:val="restart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на ед. работ (час)</w:t>
            </w:r>
          </w:p>
        </w:tc>
        <w:tc>
          <w:tcPr>
            <w:tcW w:w="749" w:type="dxa"/>
            <w:vMerge w:val="restart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  <w:tc>
          <w:tcPr>
            <w:tcW w:w="3669" w:type="dxa"/>
            <w:gridSpan w:val="4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 xml:space="preserve">             Время</w:t>
            </w:r>
          </w:p>
        </w:tc>
        <w:tc>
          <w:tcPr>
            <w:tcW w:w="931" w:type="dxa"/>
            <w:vMerge w:val="restart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709" w:type="dxa"/>
            <w:vMerge w:val="restart"/>
          </w:tcPr>
          <w:p w:rsidR="00F96EE6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74" w:type="dxa"/>
            <w:vMerge w:val="restart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96EE6" w:rsidRPr="002122E4" w:rsidTr="009D205F">
        <w:trPr>
          <w:trHeight w:val="1140"/>
        </w:trPr>
        <w:tc>
          <w:tcPr>
            <w:tcW w:w="1258" w:type="dxa"/>
            <w:vMerge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На все</w:t>
            </w:r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Всего затрачено</w:t>
            </w:r>
          </w:p>
        </w:tc>
        <w:tc>
          <w:tcPr>
            <w:tcW w:w="931" w:type="dxa"/>
            <w:vMerge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125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E6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6EE6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 Члены жюри: 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Контроль выполнения практической части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конкурса профессионального мастерства КЛД № 18; профессия ПП 18103 «Садовник» 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                        дата заполнения «____» __________________ 2012г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2"/>
        <w:gridCol w:w="1354"/>
        <w:gridCol w:w="1511"/>
        <w:gridCol w:w="1540"/>
        <w:gridCol w:w="1511"/>
        <w:gridCol w:w="1467"/>
        <w:gridCol w:w="1636"/>
      </w:tblGrid>
      <w:tr w:rsidR="00F96EE6" w:rsidRPr="002122E4" w:rsidTr="009D205F">
        <w:tc>
          <w:tcPr>
            <w:tcW w:w="675" w:type="dxa"/>
          </w:tcPr>
          <w:p w:rsidR="00F96EE6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Соблюдение правил ТБ</w:t>
            </w:r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 xml:space="preserve">(до 5 баллов) </w:t>
            </w: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(до 5 баллов)</w:t>
            </w: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технологии</w:t>
            </w:r>
          </w:p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(до 10 баллов)</w:t>
            </w: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задания (до 20 баллов)</w:t>
            </w: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Общее кол-во заработанных баллов</w:t>
            </w: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67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6EE6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lastRenderedPageBreak/>
        <w:t>Протокол результатов тестового задания</w:t>
      </w:r>
    </w:p>
    <w:p w:rsidR="00F96EE6" w:rsidRPr="002122E4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конкурса профессионального мастерства КЛД № 18; профессия ПП 18103 «Садовник» 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Дата заполнения «____» __________________ 2012г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96EE6" w:rsidRPr="002122E4" w:rsidTr="009D205F">
        <w:tc>
          <w:tcPr>
            <w:tcW w:w="817" w:type="dxa"/>
          </w:tcPr>
          <w:p w:rsidR="00F96EE6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191" w:type="dxa"/>
          </w:tcPr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817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6EE6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lastRenderedPageBreak/>
        <w:t>Сводная ведомость</w:t>
      </w:r>
    </w:p>
    <w:p w:rsidR="00F96EE6" w:rsidRPr="002122E4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оценок выполнения теоретического и практического заданий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конкурса профессионального мастерства КЛД № 18; профессия ПП 18103 «Садовник» 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Дата заполнения «____» __________________ 2012г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3"/>
        <w:gridCol w:w="2021"/>
        <w:gridCol w:w="982"/>
        <w:gridCol w:w="1888"/>
        <w:gridCol w:w="1710"/>
        <w:gridCol w:w="1355"/>
        <w:gridCol w:w="1112"/>
      </w:tblGrid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992" w:type="dxa"/>
          </w:tcPr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Оценка теоретического (тестового) задания</w:t>
            </w:r>
          </w:p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560" w:type="dxa"/>
          </w:tcPr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Оценка практического задания</w:t>
            </w:r>
          </w:p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559" w:type="dxa"/>
          </w:tcPr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218" w:type="dxa"/>
          </w:tcPr>
          <w:p w:rsidR="00F96EE6" w:rsidRPr="002122E4" w:rsidRDefault="00F96EE6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E6" w:rsidRPr="002122E4" w:rsidTr="009D205F">
        <w:tc>
          <w:tcPr>
            <w:tcW w:w="53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96EE6" w:rsidRPr="002122E4" w:rsidRDefault="00F96EE6" w:rsidP="009D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6EE6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F96EE6" w:rsidRPr="002122E4" w:rsidRDefault="00F96EE6" w:rsidP="00F96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E6" w:rsidRPr="002122E4" w:rsidRDefault="00F96EE6" w:rsidP="00F96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0E1" w:rsidRDefault="002540E1"/>
    <w:sectPr w:rsidR="002540E1" w:rsidSect="002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E6"/>
    <w:rsid w:val="002540E1"/>
    <w:rsid w:val="00F9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2012-12-11T11:55:00Z</dcterms:created>
  <dcterms:modified xsi:type="dcterms:W3CDTF">2012-12-11T11:55:00Z</dcterms:modified>
</cp:coreProperties>
</file>