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0" w:rsidRPr="0095755D" w:rsidRDefault="00D14D70" w:rsidP="00D14D70">
      <w:pPr>
        <w:jc w:val="right"/>
        <w:rPr>
          <w:sz w:val="28"/>
          <w:szCs w:val="28"/>
        </w:rPr>
      </w:pPr>
      <w:r w:rsidRPr="0095755D">
        <w:rPr>
          <w:sz w:val="28"/>
          <w:szCs w:val="28"/>
        </w:rPr>
        <w:t>Приложение 2</w:t>
      </w:r>
    </w:p>
    <w:p w:rsidR="00D14D70" w:rsidRDefault="00D14D70" w:rsidP="00D14D70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Непосредственно образовательная деятельность (интеграция областей Чтение, Художественное творчество (лепка)). Стихотворение В. Хорола «Зайчик». Морковка для зайчика.</w:t>
      </w:r>
    </w:p>
    <w:p w:rsidR="00D14D70" w:rsidRDefault="00D14D70" w:rsidP="00D14D70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64405">
        <w:rPr>
          <w:b/>
          <w:sz w:val="28"/>
          <w:szCs w:val="28"/>
        </w:rPr>
        <w:t>Цель.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Познакомить с содержанием стихотворения В. Хорола «Зайчик», развивать память; закреплять умение раскатывать пластилин между ладонями, закреплять ранее приобретенные навыки; различать красный цвет, любоваться готовым изделием.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Материал. </w:t>
      </w:r>
      <w:r>
        <w:rPr>
          <w:sz w:val="28"/>
          <w:szCs w:val="28"/>
        </w:rPr>
        <w:t>Фланелеграф, фигурки для фланелеграфа (зайчик, морковка), морковь или ее муляж, пластилин, салфетка, дощечка.</w:t>
      </w:r>
    </w:p>
    <w:p w:rsidR="00D14D70" w:rsidRDefault="00D14D70" w:rsidP="00D14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Ход. 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Посмотрите, кто у нас спрятался за стулом?</w:t>
      </w:r>
    </w:p>
    <w:p w:rsidR="00D14D70" w:rsidRPr="002677CA" w:rsidRDefault="00D14D70" w:rsidP="00D14D70">
      <w:pPr>
        <w:jc w:val="both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Дети выносят из-за стула зайчонка.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Бедный зайчонок! Наверно, он от волка убегал, вот и забежал к нам.</w:t>
      </w:r>
    </w:p>
    <w:p w:rsidR="00D14D70" w:rsidRPr="002677CA" w:rsidRDefault="00D14D70" w:rsidP="00D14D70">
      <w:pPr>
        <w:jc w:val="both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Воспитатель читает стихотворение В. Хорола «Зайчик»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Жил-был зайчик –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Длинные ушки.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Отморозил зайчик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Носик на опушке.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Отморозил носик,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Отморозил хвостик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поехал греться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К ребятишкам в гости.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Там тепло и славно, волка нет.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И дают морковку на обед.</w:t>
      </w:r>
    </w:p>
    <w:p w:rsidR="00D14D70" w:rsidRPr="002677CA" w:rsidRDefault="00D14D70" w:rsidP="00D14D70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Воспитатель показывает детям иллюстрацию к стихотворению или сюжетную картинку, задает вопросы: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Что нарисовано на картинке?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На картинке нарисован зайчонок.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Какое время года изображено на картинке?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Зима.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Какого цвета шубка у зайки?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Белого цвета.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Какие ушки у зайки?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Длинные ушки.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Где у зайки носик? хвостик? глазки?</w:t>
      </w:r>
    </w:p>
    <w:p w:rsidR="00D14D70" w:rsidRPr="002677CA" w:rsidRDefault="00D14D70" w:rsidP="00D14D70">
      <w:pPr>
        <w:jc w:val="both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(Дети показывают).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Почему зайчонок отморозил носик и хвостик?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Потому, что на улице очень холодно зимой.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Куда поехал греться зайчонок?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Поехал к ребятам греться.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Что любит, есть зайчонок?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Он любит морковку.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Воспитатель. </w:t>
      </w:r>
      <w:r>
        <w:rPr>
          <w:sz w:val="28"/>
          <w:szCs w:val="28"/>
        </w:rPr>
        <w:t>Вам жалко зайчонка?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Очень жалко.</w:t>
      </w:r>
    </w:p>
    <w:p w:rsidR="00D14D70" w:rsidRPr="002677CA" w:rsidRDefault="00D14D70" w:rsidP="00D14D70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Воспитатель предлагает пожалеть зайчонка, погладить его, закутать его в одеяло, чтобы он согрелся. Затем педагог читает стихотворение повторно.</w:t>
      </w:r>
    </w:p>
    <w:p w:rsidR="00D14D70" w:rsidRPr="002677CA" w:rsidRDefault="00D14D70" w:rsidP="00D14D70">
      <w:pPr>
        <w:jc w:val="both"/>
        <w:rPr>
          <w:b/>
          <w:sz w:val="28"/>
          <w:szCs w:val="28"/>
        </w:rPr>
      </w:pPr>
      <w:r w:rsidRPr="002677CA">
        <w:rPr>
          <w:b/>
          <w:sz w:val="28"/>
          <w:szCs w:val="28"/>
        </w:rPr>
        <w:t>Физкультурная минутка «Зайка беленький»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Зайка беленький скакал,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Он от волка убегал.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Прыг-скок за кусток,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дорожке под мосток.</w:t>
      </w:r>
    </w:p>
    <w:p w:rsidR="00D14D70" w:rsidRPr="002677CA" w:rsidRDefault="00D14D70" w:rsidP="00D14D70">
      <w:pPr>
        <w:jc w:val="both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Дети прыгают, в конце декламации приседают.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Чем нам порадовать зайчонка?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Надо его угостить.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Ну конечно, вкусной и полезной морковкой. Ведь зимой морковки нет в лесу, ни в огородах не найти. Сегодня мы слепим морковку из пластилина. Какого же цвета пластилин нам потребуется для этого?</w:t>
      </w:r>
    </w:p>
    <w:p w:rsidR="00D14D70" w:rsidRPr="002677CA" w:rsidRDefault="00D14D70" w:rsidP="00D14D70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(Показывает морковку и просит назвать ее цвет).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Нам понадобится красного цвета пластилин.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Морковка красного цвета, поэтому нам нужен красный пластилин. Кто поможет найти мне его в коробочке?</w:t>
      </w:r>
    </w:p>
    <w:p w:rsidR="00D14D70" w:rsidRPr="002677CA" w:rsidRDefault="00D14D70" w:rsidP="00D14D70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(Дети находят пластилин красного цвета).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А на что похоже морковка? Как мы ее будем лепить?</w:t>
      </w:r>
    </w:p>
    <w:p w:rsidR="00D14D70" w:rsidRDefault="00D14D70" w:rsidP="00D14D70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Морковка похоже на толстую палочку, у которой один кончик вытянут.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Напомните мне, как лепят палочки?</w:t>
      </w:r>
    </w:p>
    <w:p w:rsidR="00D14D70" w:rsidRPr="002677CA" w:rsidRDefault="00D14D70" w:rsidP="00D14D70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Дети выполняют движения ладонями.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Правильно, так раскатывают палочки. Потом один конец палочки нужно вытянуть, чтобы у нас получилась настоящая морковка.</w:t>
      </w:r>
    </w:p>
    <w:p w:rsidR="00D14D70" w:rsidRPr="002677CA" w:rsidRDefault="00D14D70" w:rsidP="00D14D70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Показывает прием раскатывания из пластил</w:t>
      </w:r>
      <w:r>
        <w:rPr>
          <w:i/>
          <w:sz w:val="28"/>
          <w:szCs w:val="28"/>
        </w:rPr>
        <w:t>ина</w:t>
      </w:r>
      <w:r w:rsidRPr="002677CA">
        <w:rPr>
          <w:i/>
          <w:sz w:val="28"/>
          <w:szCs w:val="28"/>
        </w:rPr>
        <w:t xml:space="preserve"> толстых палоч</w:t>
      </w:r>
      <w:r>
        <w:rPr>
          <w:i/>
          <w:sz w:val="28"/>
          <w:szCs w:val="28"/>
        </w:rPr>
        <w:t>ек и формирования из них изделия</w:t>
      </w:r>
      <w:r w:rsidRPr="002677CA">
        <w:rPr>
          <w:i/>
          <w:sz w:val="28"/>
          <w:szCs w:val="28"/>
        </w:rPr>
        <w:t>).</w:t>
      </w:r>
    </w:p>
    <w:p w:rsidR="00D14D70" w:rsidRDefault="00D14D70" w:rsidP="00D14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Вот какая морковка получилась у меня. Но зайчонку одной морковки мало. Вылепите еще морковки.</w:t>
      </w:r>
    </w:p>
    <w:p w:rsidR="00D14D70" w:rsidRPr="002677CA" w:rsidRDefault="00D14D70" w:rsidP="00D14D70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Дети лепят и угощают зайчонка. Зайчонок благодарит детей, говорит, что ему у ребят очень понравилось в гостях, и он хочет еще погостить у них.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14D70"/>
    <w:rsid w:val="001F3181"/>
    <w:rsid w:val="004F31FD"/>
    <w:rsid w:val="00D1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Krokoz™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2013-03-21T07:30:00Z</dcterms:created>
  <dcterms:modified xsi:type="dcterms:W3CDTF">2013-03-21T07:30:00Z</dcterms:modified>
</cp:coreProperties>
</file>