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04" w:rsidRDefault="00FA5272" w:rsidP="001768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FA5272" w:rsidRPr="0017685B" w:rsidRDefault="00FA5272" w:rsidP="00FA52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68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характеристики текстильных волокон.</w:t>
      </w:r>
    </w:p>
    <w:p w:rsidR="00FA5272" w:rsidRPr="0017685B" w:rsidRDefault="00FA5272" w:rsidP="00FA5272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68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Таблица 1.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47"/>
        <w:gridCol w:w="1930"/>
        <w:gridCol w:w="1480"/>
        <w:gridCol w:w="2711"/>
        <w:gridCol w:w="1267"/>
      </w:tblGrid>
      <w:tr w:rsidR="00FA5272" w:rsidRPr="0017685B" w:rsidTr="00CD3F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A5272" w:rsidRPr="0017685B" w:rsidRDefault="00FA5272" w:rsidP="00CD3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Волокно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A5272" w:rsidRPr="0017685B" w:rsidRDefault="00FA5272" w:rsidP="00CD3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Поверхность ткани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A5272" w:rsidRPr="0017685B" w:rsidRDefault="00FA5272" w:rsidP="00CD3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Смятие в месте перегиба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A5272" w:rsidRPr="0017685B" w:rsidRDefault="00FA5272" w:rsidP="00CD3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 горения и вид сгораемого волокна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A5272" w:rsidRPr="0017685B" w:rsidRDefault="00FA5272" w:rsidP="00CD3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Запах при горении</w:t>
            </w:r>
          </w:p>
        </w:tc>
      </w:tr>
      <w:tr w:rsidR="00FA5272" w:rsidRPr="0017685B" w:rsidTr="00CD3F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A5272" w:rsidRPr="0017685B" w:rsidRDefault="00FA5272" w:rsidP="00CD3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sz w:val="24"/>
                <w:szCs w:val="24"/>
              </w:rPr>
              <w:t>Хлопок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A5272" w:rsidRPr="0017685B" w:rsidRDefault="00FA5272" w:rsidP="00CD3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sz w:val="24"/>
                <w:szCs w:val="24"/>
              </w:rPr>
              <w:t>Рыхлая, шероховатая, матовая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A5272" w:rsidRPr="0017685B" w:rsidRDefault="00FA5272" w:rsidP="00CD3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sz w:val="24"/>
                <w:szCs w:val="24"/>
              </w:rPr>
              <w:t>Сминается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A5272" w:rsidRPr="0017685B" w:rsidRDefault="00FA5272" w:rsidP="00CD3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sz w:val="24"/>
                <w:szCs w:val="24"/>
              </w:rPr>
              <w:t>Полное сгорание, пепел рассыпается, зола светло – серая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A5272" w:rsidRPr="0017685B" w:rsidRDefault="00FA5272" w:rsidP="00CD3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sz w:val="24"/>
                <w:szCs w:val="24"/>
              </w:rPr>
              <w:t>Жжёной бумаги</w:t>
            </w:r>
          </w:p>
        </w:tc>
      </w:tr>
      <w:tr w:rsidR="00FA5272" w:rsidRPr="0017685B" w:rsidTr="00CD3F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A5272" w:rsidRPr="0017685B" w:rsidRDefault="00FA5272" w:rsidP="00CD3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sz w:val="24"/>
                <w:szCs w:val="24"/>
              </w:rPr>
              <w:t>Шерсть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A5272" w:rsidRPr="0017685B" w:rsidRDefault="00FA5272" w:rsidP="00CD3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sz w:val="24"/>
                <w:szCs w:val="24"/>
              </w:rPr>
              <w:t>Рыхлая, шероховатая, пушистая, матовая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A5272" w:rsidRPr="0017685B" w:rsidRDefault="00FA5272" w:rsidP="00CD3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sz w:val="24"/>
                <w:szCs w:val="24"/>
              </w:rPr>
              <w:t>Не сминается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A5272" w:rsidRPr="0017685B" w:rsidRDefault="00FA5272" w:rsidP="00CD3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sz w:val="24"/>
                <w:szCs w:val="24"/>
              </w:rPr>
              <w:t>Горение медленное с образованием хрупкого шарика на конце нити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A5272" w:rsidRPr="0017685B" w:rsidRDefault="00FA5272" w:rsidP="00CD3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sz w:val="24"/>
                <w:szCs w:val="24"/>
              </w:rPr>
              <w:t>Жжёного рога</w:t>
            </w:r>
          </w:p>
        </w:tc>
      </w:tr>
      <w:tr w:rsidR="00FA5272" w:rsidRPr="0017685B" w:rsidTr="00CD3F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A5272" w:rsidRPr="0017685B" w:rsidRDefault="00FA5272" w:rsidP="00CD3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sz w:val="24"/>
                <w:szCs w:val="24"/>
              </w:rPr>
              <w:t>Натуральный шёлк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A5272" w:rsidRPr="0017685B" w:rsidRDefault="00FA5272" w:rsidP="00CD3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sz w:val="24"/>
                <w:szCs w:val="24"/>
              </w:rPr>
              <w:t>Гладкая, блестящая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A5272" w:rsidRPr="0017685B" w:rsidRDefault="00FA5272" w:rsidP="00CD3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A5272" w:rsidRPr="0017685B" w:rsidRDefault="00FA5272" w:rsidP="00CD3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A5272" w:rsidRPr="0017685B" w:rsidRDefault="00FA5272" w:rsidP="00CD3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  <w:tr w:rsidR="00FA5272" w:rsidRPr="0017685B" w:rsidTr="00CD3F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A5272" w:rsidRPr="0017685B" w:rsidRDefault="00FA5272" w:rsidP="00CD3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sz w:val="24"/>
                <w:szCs w:val="24"/>
              </w:rPr>
              <w:t>Ацетатное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A5272" w:rsidRPr="0017685B" w:rsidRDefault="00FA5272" w:rsidP="00CD3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A5272" w:rsidRPr="0017685B" w:rsidRDefault="00FA5272" w:rsidP="00CD3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sz w:val="24"/>
                <w:szCs w:val="24"/>
              </w:rPr>
              <w:t>Сминается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A5272" w:rsidRPr="0017685B" w:rsidRDefault="00FA5272" w:rsidP="00CD3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sz w:val="24"/>
                <w:szCs w:val="24"/>
              </w:rPr>
              <w:t>Горит быстро, на конце нити образуется спёкшийся бурый шарик, при вынесении из пламени затухает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A5272" w:rsidRPr="0017685B" w:rsidRDefault="00FA5272" w:rsidP="00CD3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sz w:val="24"/>
                <w:szCs w:val="24"/>
              </w:rPr>
              <w:t>Уксуса</w:t>
            </w:r>
          </w:p>
        </w:tc>
      </w:tr>
      <w:tr w:rsidR="00FA5272" w:rsidRPr="0017685B" w:rsidTr="00CD3F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A5272" w:rsidRPr="0017685B" w:rsidRDefault="00FA5272" w:rsidP="00CD3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sz w:val="24"/>
                <w:szCs w:val="24"/>
              </w:rPr>
              <w:t>Вискозное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A5272" w:rsidRPr="0017685B" w:rsidRDefault="00FA5272" w:rsidP="00CD3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A5272" w:rsidRPr="0017685B" w:rsidRDefault="00FA5272" w:rsidP="00CD3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A5272" w:rsidRPr="0017685B" w:rsidRDefault="00FA5272" w:rsidP="00CD3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sz w:val="24"/>
                <w:szCs w:val="24"/>
              </w:rPr>
              <w:t>Полное сгорание, пепел рассыпается, зола светло – серая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A5272" w:rsidRPr="0017685B" w:rsidRDefault="00FA5272" w:rsidP="00CD3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sz w:val="24"/>
                <w:szCs w:val="24"/>
              </w:rPr>
              <w:t>Жжёной бумаги</w:t>
            </w:r>
          </w:p>
        </w:tc>
      </w:tr>
      <w:tr w:rsidR="00FA5272" w:rsidRPr="0017685B" w:rsidTr="00CD3F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A5272" w:rsidRPr="0017685B" w:rsidRDefault="00FA5272" w:rsidP="00CD3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sz w:val="24"/>
                <w:szCs w:val="24"/>
              </w:rPr>
              <w:t>Полиамидное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A5272" w:rsidRPr="0017685B" w:rsidRDefault="00FA5272" w:rsidP="00CD3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A5272" w:rsidRPr="0017685B" w:rsidRDefault="00FA5272" w:rsidP="00CD3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sz w:val="24"/>
                <w:szCs w:val="24"/>
              </w:rPr>
              <w:t>Не сминается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A5272" w:rsidRPr="0017685B" w:rsidRDefault="00FA5272" w:rsidP="00CD3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sz w:val="24"/>
                <w:szCs w:val="24"/>
              </w:rPr>
              <w:t>Плавится с образованием мягкого шарика на конце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A5272" w:rsidRPr="0017685B" w:rsidRDefault="00FA5272" w:rsidP="00CD3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sz w:val="24"/>
                <w:szCs w:val="24"/>
              </w:rPr>
              <w:t>Без запаха</w:t>
            </w:r>
          </w:p>
        </w:tc>
      </w:tr>
      <w:tr w:rsidR="00FA5272" w:rsidRPr="0017685B" w:rsidTr="00CD3F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A5272" w:rsidRPr="0017685B" w:rsidRDefault="00FA5272" w:rsidP="00CD3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sz w:val="24"/>
                <w:szCs w:val="24"/>
              </w:rPr>
              <w:t>Полиэфирное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A5272" w:rsidRPr="0017685B" w:rsidRDefault="00FA5272" w:rsidP="00CD3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sz w:val="24"/>
                <w:szCs w:val="24"/>
              </w:rPr>
              <w:t>Гладкая, матовая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A5272" w:rsidRPr="0017685B" w:rsidRDefault="00FA5272" w:rsidP="00CD3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A5272" w:rsidRPr="0017685B" w:rsidRDefault="00FA5272" w:rsidP="00CD3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sz w:val="24"/>
                <w:szCs w:val="24"/>
              </w:rPr>
              <w:t>Плавится с образованием твёрдого шарика на конце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A5272" w:rsidRPr="0017685B" w:rsidRDefault="00FA5272" w:rsidP="00CD3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</w:tbl>
    <w:p w:rsidR="00FA5272" w:rsidRDefault="00FA5272" w:rsidP="00FA5272"/>
    <w:p w:rsidR="0017685B" w:rsidRDefault="0017685B" w:rsidP="0017685B">
      <w:pPr>
        <w:tabs>
          <w:tab w:val="left" w:pos="0"/>
        </w:tabs>
        <w:spacing w:line="240" w:lineRule="auto"/>
        <w:ind w:left="1276" w:firstLine="284"/>
        <w:rPr>
          <w:sz w:val="28"/>
          <w:szCs w:val="28"/>
        </w:rPr>
      </w:pPr>
    </w:p>
    <w:p w:rsidR="0017685B" w:rsidRPr="0017685B" w:rsidRDefault="0017685B">
      <w:pPr>
        <w:rPr>
          <w:rFonts w:ascii="Times New Roman" w:hAnsi="Times New Roman" w:cs="Times New Roman"/>
          <w:sz w:val="24"/>
          <w:szCs w:val="24"/>
        </w:rPr>
      </w:pPr>
    </w:p>
    <w:sectPr w:rsidR="0017685B" w:rsidRPr="0017685B" w:rsidSect="00CA1E0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BEE" w:rsidRDefault="007B0BEE" w:rsidP="00C310CB">
      <w:pPr>
        <w:spacing w:after="0" w:line="240" w:lineRule="auto"/>
      </w:pPr>
      <w:r>
        <w:separator/>
      </w:r>
    </w:p>
  </w:endnote>
  <w:endnote w:type="continuationSeparator" w:id="0">
    <w:p w:rsidR="007B0BEE" w:rsidRDefault="007B0BEE" w:rsidP="00C3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BEE" w:rsidRDefault="007B0BEE" w:rsidP="00C310CB">
      <w:pPr>
        <w:spacing w:after="0" w:line="240" w:lineRule="auto"/>
      </w:pPr>
      <w:r>
        <w:separator/>
      </w:r>
    </w:p>
  </w:footnote>
  <w:footnote w:type="continuationSeparator" w:id="0">
    <w:p w:rsidR="007B0BEE" w:rsidRDefault="007B0BEE" w:rsidP="00C3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0CB" w:rsidRPr="00C310CB" w:rsidRDefault="00C310CB">
    <w:pPr>
      <w:pStyle w:val="a3"/>
      <w:rPr>
        <w:rFonts w:ascii="Times New Roman" w:hAnsi="Times New Roman" w:cs="Times New Roman"/>
      </w:rPr>
    </w:pPr>
    <w:r>
      <w:t xml:space="preserve">                                                     </w:t>
    </w:r>
    <w:r w:rsidRPr="00113DD0">
      <w:rPr>
        <w:rFonts w:ascii="Times New Roman" w:hAnsi="Times New Roman" w:cs="Times New Roman"/>
      </w:rPr>
      <w:t>Черткова Валентина Ивановна.  Идентификатор автора 217-586-869</w:t>
    </w:r>
  </w:p>
  <w:p w:rsidR="00C310CB" w:rsidRDefault="00C310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0CB"/>
    <w:rsid w:val="0017685B"/>
    <w:rsid w:val="002E556D"/>
    <w:rsid w:val="00324983"/>
    <w:rsid w:val="005751B5"/>
    <w:rsid w:val="007A3F40"/>
    <w:rsid w:val="007B0BEE"/>
    <w:rsid w:val="008C1145"/>
    <w:rsid w:val="00B320BE"/>
    <w:rsid w:val="00C310CB"/>
    <w:rsid w:val="00CA1E04"/>
    <w:rsid w:val="00D03A03"/>
    <w:rsid w:val="00FA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10CB"/>
  </w:style>
  <w:style w:type="paragraph" w:styleId="a5">
    <w:name w:val="footer"/>
    <w:basedOn w:val="a"/>
    <w:link w:val="a6"/>
    <w:uiPriority w:val="99"/>
    <w:semiHidden/>
    <w:unhideWhenUsed/>
    <w:rsid w:val="00C3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10CB"/>
  </w:style>
  <w:style w:type="paragraph" w:styleId="a7">
    <w:name w:val="Balloon Text"/>
    <w:basedOn w:val="a"/>
    <w:link w:val="a8"/>
    <w:uiPriority w:val="99"/>
    <w:semiHidden/>
    <w:unhideWhenUsed/>
    <w:rsid w:val="00C3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</cp:lastModifiedBy>
  <cp:revision>2</cp:revision>
  <dcterms:created xsi:type="dcterms:W3CDTF">2013-04-18T05:17:00Z</dcterms:created>
  <dcterms:modified xsi:type="dcterms:W3CDTF">2013-04-18T05:17:00Z</dcterms:modified>
</cp:coreProperties>
</file>