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0D0" w:rsidRDefault="003C30D0">
      <w:pPr>
        <w:jc w:val="right"/>
        <w:rPr>
          <w:sz w:val="40"/>
          <w:szCs w:val="40"/>
          <w:lang w:val="en-US"/>
        </w:rPr>
      </w:pPr>
      <w:r>
        <w:rPr>
          <w:sz w:val="40"/>
          <w:szCs w:val="40"/>
        </w:rPr>
        <w:t>Приложение</w:t>
      </w:r>
      <w:r>
        <w:rPr>
          <w:sz w:val="40"/>
          <w:szCs w:val="40"/>
          <w:lang w:val="en-US"/>
        </w:rPr>
        <w:t xml:space="preserve">   1</w:t>
      </w:r>
    </w:p>
    <w:p w:rsidR="003C30D0" w:rsidRDefault="003C30D0">
      <w:pPr>
        <w:jc w:val="center"/>
        <w:rPr>
          <w:b/>
          <w:bCs/>
          <w:sz w:val="56"/>
          <w:szCs w:val="56"/>
        </w:rPr>
      </w:pPr>
      <w:r>
        <w:rPr>
          <w:b/>
          <w:bCs/>
          <w:color w:val="800080"/>
          <w:sz w:val="56"/>
          <w:szCs w:val="56"/>
        </w:rPr>
        <w:t>Придумать правила для ситуации.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66"/>
      </w:tblGrid>
      <w:tr w:rsidR="003C30D0">
        <w:tblPrEx>
          <w:tblCellMar>
            <w:top w:w="0" w:type="dxa"/>
            <w:bottom w:w="0" w:type="dxa"/>
          </w:tblCellMar>
        </w:tblPrEx>
        <w:trPr>
          <w:trHeight w:val="847"/>
          <w:jc w:val="center"/>
        </w:trPr>
        <w:tc>
          <w:tcPr>
            <w:tcW w:w="7466" w:type="dxa"/>
            <w:shd w:val="clear" w:color="auto" w:fill="808080"/>
          </w:tcPr>
          <w:p w:rsidR="003C30D0" w:rsidRDefault="003C30D0">
            <w:pPr>
              <w:jc w:val="right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В каждой профессии есть польза.</w:t>
            </w:r>
          </w:p>
        </w:tc>
      </w:tr>
    </w:tbl>
    <w:p w:rsidR="003C30D0" w:rsidRDefault="003C30D0">
      <w:pPr>
        <w:rPr>
          <w:sz w:val="32"/>
          <w:szCs w:val="32"/>
        </w:rPr>
      </w:pPr>
    </w:p>
    <w:p w:rsidR="003C30D0" w:rsidRDefault="003C30D0">
      <w:pPr>
        <w:rPr>
          <w:b/>
          <w:bCs/>
          <w:caps/>
          <w:color w:val="008080"/>
          <w:sz w:val="36"/>
          <w:szCs w:val="36"/>
        </w:rPr>
      </w:pPr>
      <w:r>
        <w:rPr>
          <w:color w:val="008080"/>
          <w:sz w:val="36"/>
          <w:szCs w:val="36"/>
        </w:rPr>
        <w:t xml:space="preserve">          </w:t>
      </w:r>
      <w:r>
        <w:rPr>
          <w:b/>
          <w:bCs/>
          <w:caps/>
          <w:color w:val="008080"/>
          <w:sz w:val="36"/>
          <w:szCs w:val="36"/>
        </w:rPr>
        <w:t>Мои родители имеют профессии:</w:t>
      </w:r>
    </w:p>
    <w:p w:rsidR="003C30D0" w:rsidRDefault="003C30D0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Мама – юрист;</w:t>
      </w:r>
    </w:p>
    <w:p w:rsidR="003C30D0" w:rsidRDefault="003C30D0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Папа – строитель;</w:t>
      </w:r>
    </w:p>
    <w:p w:rsidR="003C30D0" w:rsidRDefault="003C30D0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Бабушка – повар;</w:t>
      </w:r>
    </w:p>
    <w:p w:rsidR="003C30D0" w:rsidRDefault="003C30D0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Дедушка – мраморщик.    </w:t>
      </w:r>
    </w:p>
    <w:p w:rsidR="003C30D0" w:rsidRDefault="003C30D0">
      <w:pPr>
        <w:jc w:val="center"/>
        <w:rPr>
          <w:sz w:val="36"/>
          <w:szCs w:val="36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8.5pt;height:335.25pt;visibility:visible" fillcolor="window">
            <v:imagedata r:id="rId7" o:title=""/>
          </v:shape>
        </w:pict>
      </w:r>
    </w:p>
    <w:p w:rsidR="003C30D0" w:rsidRDefault="003C30D0">
      <w:pPr>
        <w:jc w:val="center"/>
        <w:rPr>
          <w:b/>
          <w:bCs/>
          <w:color w:val="80008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800080"/>
          <w:sz w:val="48"/>
          <w:szCs w:val="48"/>
        </w:rPr>
      </w:pPr>
      <w:r>
        <w:rPr>
          <w:b/>
          <w:bCs/>
          <w:color w:val="800080"/>
          <w:sz w:val="48"/>
          <w:szCs w:val="48"/>
        </w:rPr>
        <w:t>Пространство возможностей для этой ситуации.</w:t>
      </w:r>
    </w:p>
    <w:p w:rsidR="003C30D0" w:rsidRDefault="003C30D0">
      <w:pPr>
        <w:jc w:val="center"/>
        <w:rPr>
          <w:b/>
          <w:bCs/>
          <w:color w:val="800080"/>
          <w:sz w:val="48"/>
          <w:szCs w:val="48"/>
        </w:rPr>
      </w:pPr>
      <w:r>
        <w:rPr>
          <w:b/>
          <w:bCs/>
          <w:color w:val="800080"/>
          <w:sz w:val="48"/>
          <w:szCs w:val="48"/>
        </w:rPr>
        <w:t>Парад профессий.</w:t>
      </w:r>
    </w:p>
    <w:p w:rsidR="003C30D0" w:rsidRDefault="003C30D0">
      <w:pPr>
        <w:rPr>
          <w:sz w:val="36"/>
          <w:szCs w:val="36"/>
        </w:rPr>
      </w:pPr>
      <w:r>
        <w:rPr>
          <w:b/>
          <w:bCs/>
          <w:color w:val="FF0000"/>
          <w:spacing w:val="60"/>
          <w:sz w:val="56"/>
          <w:szCs w:val="56"/>
        </w:rPr>
        <w:t xml:space="preserve">А – </w:t>
      </w:r>
      <w:r>
        <w:rPr>
          <w:sz w:val="36"/>
          <w:szCs w:val="36"/>
        </w:rPr>
        <w:t>аналитик, аниматор, аудитор, актер, автомеханик, архитектор, адвокат, агроном, астроном.</w:t>
      </w:r>
    </w:p>
    <w:p w:rsidR="003C30D0" w:rsidRDefault="003C30D0">
      <w:pPr>
        <w:rPr>
          <w:sz w:val="36"/>
          <w:szCs w:val="36"/>
        </w:rPr>
      </w:pPr>
      <w:r>
        <w:rPr>
          <w:b/>
          <w:bCs/>
          <w:spacing w:val="60"/>
          <w:sz w:val="56"/>
          <w:szCs w:val="56"/>
        </w:rPr>
        <w:t>Б –</w:t>
      </w:r>
      <w:r>
        <w:rPr>
          <w:b/>
          <w:bCs/>
          <w:spacing w:val="60"/>
          <w:sz w:val="36"/>
          <w:szCs w:val="36"/>
        </w:rPr>
        <w:t xml:space="preserve"> </w:t>
      </w:r>
      <w:r>
        <w:rPr>
          <w:sz w:val="36"/>
          <w:szCs w:val="36"/>
        </w:rPr>
        <w:t>брокер, бухгалтер, библиотекарь, бортпроводник, банкир, библиограф, биохимик, буфетчик.</w:t>
      </w:r>
    </w:p>
    <w:p w:rsidR="003C30D0" w:rsidRDefault="003C30D0">
      <w:pPr>
        <w:rPr>
          <w:sz w:val="36"/>
          <w:szCs w:val="36"/>
        </w:rPr>
      </w:pPr>
      <w:r>
        <w:rPr>
          <w:b/>
          <w:bCs/>
          <w:spacing w:val="60"/>
          <w:sz w:val="56"/>
          <w:szCs w:val="56"/>
        </w:rPr>
        <w:t>В –</w:t>
      </w:r>
      <w:r>
        <w:rPr>
          <w:b/>
          <w:bCs/>
          <w:spacing w:val="60"/>
          <w:sz w:val="36"/>
          <w:szCs w:val="36"/>
        </w:rPr>
        <w:t xml:space="preserve"> </w:t>
      </w:r>
      <w:r>
        <w:rPr>
          <w:sz w:val="36"/>
          <w:szCs w:val="36"/>
        </w:rPr>
        <w:t xml:space="preserve">врач, воспитатель, водитель автомобиля, ветеринар, водолаз, военный инженер, визажист. </w:t>
      </w:r>
    </w:p>
    <w:p w:rsidR="003C30D0" w:rsidRDefault="003C30D0">
      <w:pPr>
        <w:rPr>
          <w:sz w:val="36"/>
          <w:szCs w:val="36"/>
        </w:rPr>
      </w:pPr>
      <w:r>
        <w:rPr>
          <w:b/>
          <w:bCs/>
          <w:spacing w:val="60"/>
          <w:sz w:val="56"/>
          <w:szCs w:val="56"/>
        </w:rPr>
        <w:t>Г –</w:t>
      </w:r>
      <w:r>
        <w:rPr>
          <w:b/>
          <w:bCs/>
          <w:spacing w:val="60"/>
          <w:sz w:val="36"/>
          <w:szCs w:val="36"/>
        </w:rPr>
        <w:t xml:space="preserve"> </w:t>
      </w:r>
      <w:r>
        <w:rPr>
          <w:sz w:val="36"/>
          <w:szCs w:val="36"/>
        </w:rPr>
        <w:t>газовщик, гончар, гример, гидролог, гидрогеолог, генетик, геодезист, гид, геофизик.</w:t>
      </w:r>
    </w:p>
    <w:p w:rsidR="003C30D0" w:rsidRDefault="003C30D0">
      <w:pPr>
        <w:rPr>
          <w:sz w:val="36"/>
          <w:szCs w:val="36"/>
        </w:rPr>
      </w:pPr>
      <w:r>
        <w:rPr>
          <w:b/>
          <w:bCs/>
          <w:spacing w:val="60"/>
          <w:sz w:val="56"/>
          <w:szCs w:val="56"/>
        </w:rPr>
        <w:t>Д –</w:t>
      </w:r>
      <w:r>
        <w:rPr>
          <w:b/>
          <w:bCs/>
          <w:spacing w:val="60"/>
          <w:sz w:val="36"/>
          <w:szCs w:val="36"/>
        </w:rPr>
        <w:t xml:space="preserve"> </w:t>
      </w:r>
      <w:r>
        <w:rPr>
          <w:sz w:val="36"/>
          <w:szCs w:val="36"/>
        </w:rPr>
        <w:t>дирижер, дипломат, диетолог, дрессировщик, дегустатор, делопроизводитель, декоратор.</w:t>
      </w:r>
    </w:p>
    <w:p w:rsidR="003C30D0" w:rsidRDefault="003C30D0">
      <w:pPr>
        <w:rPr>
          <w:sz w:val="36"/>
          <w:szCs w:val="36"/>
        </w:rPr>
      </w:pPr>
      <w:r>
        <w:rPr>
          <w:b/>
          <w:bCs/>
          <w:spacing w:val="60"/>
          <w:sz w:val="56"/>
          <w:szCs w:val="56"/>
        </w:rPr>
        <w:t>Ж –</w:t>
      </w:r>
      <w:r>
        <w:rPr>
          <w:b/>
          <w:bCs/>
          <w:spacing w:val="60"/>
          <w:sz w:val="36"/>
          <w:szCs w:val="36"/>
        </w:rPr>
        <w:t xml:space="preserve"> </w:t>
      </w:r>
      <w:r>
        <w:rPr>
          <w:sz w:val="36"/>
          <w:szCs w:val="36"/>
        </w:rPr>
        <w:t>живописец, животновод, журналист, жестянщик.</w:t>
      </w:r>
    </w:p>
    <w:p w:rsidR="003C30D0" w:rsidRDefault="003C30D0">
      <w:pPr>
        <w:rPr>
          <w:sz w:val="36"/>
          <w:szCs w:val="36"/>
        </w:rPr>
      </w:pPr>
      <w:r>
        <w:rPr>
          <w:b/>
          <w:bCs/>
          <w:spacing w:val="60"/>
          <w:sz w:val="56"/>
          <w:szCs w:val="56"/>
        </w:rPr>
        <w:t>З –</w:t>
      </w:r>
      <w:r>
        <w:rPr>
          <w:b/>
          <w:bCs/>
          <w:spacing w:val="60"/>
          <w:sz w:val="36"/>
          <w:szCs w:val="36"/>
        </w:rPr>
        <w:t xml:space="preserve"> </w:t>
      </w:r>
      <w:r>
        <w:rPr>
          <w:sz w:val="36"/>
          <w:szCs w:val="36"/>
        </w:rPr>
        <w:t>заводчик, зверовод, зоолог, зоотехник, зубной врач.</w:t>
      </w:r>
    </w:p>
    <w:p w:rsidR="003C30D0" w:rsidRDefault="003C30D0">
      <w:pPr>
        <w:rPr>
          <w:sz w:val="36"/>
          <w:szCs w:val="36"/>
        </w:rPr>
      </w:pPr>
      <w:r>
        <w:rPr>
          <w:b/>
          <w:bCs/>
          <w:spacing w:val="60"/>
          <w:sz w:val="56"/>
          <w:szCs w:val="56"/>
        </w:rPr>
        <w:t>И –</w:t>
      </w:r>
      <w:r>
        <w:rPr>
          <w:b/>
          <w:bCs/>
          <w:spacing w:val="60"/>
          <w:sz w:val="36"/>
          <w:szCs w:val="36"/>
        </w:rPr>
        <w:t xml:space="preserve"> </w:t>
      </w:r>
      <w:r>
        <w:rPr>
          <w:sz w:val="36"/>
          <w:szCs w:val="36"/>
        </w:rPr>
        <w:t xml:space="preserve">ихтиолог, историк, испытатель, иммунолог, инкассатор, инженер связи. </w:t>
      </w:r>
    </w:p>
    <w:p w:rsidR="003C30D0" w:rsidRDefault="003C30D0">
      <w:pPr>
        <w:rPr>
          <w:sz w:val="36"/>
          <w:szCs w:val="36"/>
        </w:rPr>
      </w:pPr>
    </w:p>
    <w:p w:rsidR="003C30D0" w:rsidRDefault="003C30D0">
      <w:pPr>
        <w:rPr>
          <w:sz w:val="36"/>
          <w:szCs w:val="36"/>
        </w:rPr>
      </w:pPr>
    </w:p>
    <w:p w:rsidR="003C30D0" w:rsidRDefault="003C30D0">
      <w:pPr>
        <w:jc w:val="center"/>
        <w:rPr>
          <w:b/>
          <w:bCs/>
          <w:color w:val="800080"/>
          <w:sz w:val="56"/>
          <w:szCs w:val="56"/>
        </w:rPr>
      </w:pPr>
      <w:r>
        <w:rPr>
          <w:b/>
          <w:bCs/>
          <w:color w:val="800080"/>
          <w:sz w:val="56"/>
          <w:szCs w:val="56"/>
        </w:rPr>
        <w:t>Нежелательные последствия.</w:t>
      </w:r>
    </w:p>
    <w:p w:rsidR="003C30D0" w:rsidRDefault="003C30D0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Если я юрист, а работаю логистом, то я буду выполнять работу с</w:t>
      </w:r>
    </w:p>
    <w:p w:rsidR="003C30D0" w:rsidRDefault="003C30D0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нежеланием.       </w:t>
      </w:r>
    </w:p>
    <w:p w:rsidR="003C30D0" w:rsidRDefault="003C30D0">
      <w:pPr>
        <w:rPr>
          <w:sz w:val="36"/>
          <w:szCs w:val="36"/>
        </w:rPr>
      </w:pPr>
      <w:r>
        <w:rPr>
          <w:sz w:val="36"/>
          <w:szCs w:val="36"/>
        </w:rPr>
        <w:t xml:space="preserve">     Это будет отражаться на рабочем процессе, а именно:</w:t>
      </w:r>
    </w:p>
    <w:p w:rsidR="003C30D0" w:rsidRDefault="003C30D0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Работа будет выполняться не внимательно с ошибками.</w:t>
      </w:r>
    </w:p>
    <w:p w:rsidR="003C30D0" w:rsidRDefault="003C30D0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Будет снижаться качество выполняемой работы.</w:t>
      </w:r>
    </w:p>
    <w:p w:rsidR="003C30D0" w:rsidRDefault="003C30D0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Постоянно будет плохое настроение от нахождения на не любимой работе.</w:t>
      </w:r>
    </w:p>
    <w:p w:rsidR="003C30D0" w:rsidRDefault="003C30D0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Стресс. </w:t>
      </w:r>
    </w:p>
    <w:p w:rsidR="003C30D0" w:rsidRDefault="003C30D0">
      <w:pPr>
        <w:jc w:val="center"/>
        <w:rPr>
          <w:b/>
          <w:bCs/>
          <w:color w:val="800080"/>
          <w:sz w:val="36"/>
          <w:szCs w:val="36"/>
        </w:rPr>
      </w:pPr>
    </w:p>
    <w:p w:rsidR="003C30D0" w:rsidRDefault="003C30D0">
      <w:pPr>
        <w:rPr>
          <w:sz w:val="36"/>
          <w:szCs w:val="36"/>
        </w:rPr>
      </w:pPr>
      <w:r>
        <w:rPr>
          <w:noProof/>
        </w:rPr>
        <w:pict>
          <v:line id="Прямая соединительная линия 6" o:spid="_x0000_s1027" style="position:absolute;flip:x;z-index:251622400;visibility:visible;mso-position-horizontal-relative:text;mso-position-vertical-relative:text" from="104.25pt,15.4pt" to="306pt,298.9pt" o:allowincell="f" strokecolor="red" strokeweight="3pt"/>
        </w:pict>
      </w:r>
      <w:r>
        <w:rPr>
          <w:noProof/>
        </w:rPr>
        <w:pict>
          <v:line id="Прямая соединительная линия 5" o:spid="_x0000_s1028" style="position:absolute;z-index:251621376;visibility:visible;mso-position-horizontal-relative:text;mso-position-vertical-relative:text" from="111.75pt,15.4pt" to="312pt,295.15pt" o:allowincell="f" strokecolor="red" strokeweight="3pt"/>
        </w:pict>
      </w:r>
      <w:r>
        <w:rPr>
          <w:noProof/>
        </w:rPr>
        <w:pict>
          <v:shape id="Рисунок 2" o:spid="_x0000_s1029" type="#_x0000_t75" style="position:absolute;margin-left:0;margin-top:0;width:186pt;height:334.5pt;z-index:251618304;visibility:visible;mso-position-horizontal-relative:text;mso-position-vertical-relative:text" o:allowincell="f">
            <v:imagedata r:id="rId8" o:title=""/>
            <w10:wrap type="square"/>
          </v:shape>
        </w:pict>
      </w:r>
      <w:r>
        <w:rPr>
          <w:b/>
          <w:bCs/>
          <w:noProof/>
          <w:color w:val="000000"/>
          <w:spacing w:val="60"/>
          <w:sz w:val="36"/>
          <w:szCs w:val="36"/>
        </w:rPr>
        <w:t>1111</w:t>
      </w:r>
    </w:p>
    <w:p w:rsidR="003C30D0" w:rsidRDefault="003C30D0">
      <w:pPr>
        <w:rPr>
          <w:sz w:val="36"/>
          <w:szCs w:val="36"/>
        </w:rPr>
      </w:pPr>
      <w:r>
        <w:rPr>
          <w:noProof/>
        </w:rPr>
        <w:pict>
          <v:shape id="Рисунок 3" o:spid="_x0000_s1030" type="#_x0000_t75" style="position:absolute;margin-left:135.75pt;margin-top:10.1pt;width:150pt;height:222.75pt;z-index:251619328;visibility:visible;mso-position-horizontal-relative:text;mso-position-vertical-relative:text" o:allowincell="f">
            <v:imagedata r:id="rId9" o:title=""/>
            <w10:wrap type="square"/>
          </v:shape>
        </w:pict>
      </w:r>
      <w:r>
        <w:rPr>
          <w:noProof/>
          <w:sz w:val="36"/>
          <w:szCs w:val="36"/>
        </w:rPr>
        <w:t>11</w:t>
      </w:r>
    </w:p>
    <w:p w:rsidR="003C30D0" w:rsidRDefault="003C30D0">
      <w:pPr>
        <w:rPr>
          <w:sz w:val="36"/>
          <w:szCs w:val="36"/>
        </w:rPr>
      </w:pPr>
    </w:p>
    <w:p w:rsidR="003C30D0" w:rsidRDefault="003C30D0">
      <w:pPr>
        <w:rPr>
          <w:sz w:val="36"/>
          <w:szCs w:val="36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" o:spid="_x0000_s1031" type="#_x0000_t13" style="position:absolute;margin-left:5.25pt;margin-top:11.7pt;width:77pt;height:38.15pt;z-index:251620352;visibility:visible;mso-position-horizontal-relative:text;mso-position-vertical-relative:text;v-text-anchor:middle" o:allowincell="f" adj="16249" fillcolor="red" strokecolor="#c0504d" strokeweight="2pt"/>
        </w:pict>
      </w:r>
    </w:p>
    <w:p w:rsidR="003C30D0" w:rsidRDefault="003C30D0">
      <w:pPr>
        <w:ind w:firstLine="708"/>
        <w:rPr>
          <w:color w:val="FF0000"/>
          <w:sz w:val="36"/>
          <w:szCs w:val="36"/>
        </w:rPr>
      </w:pPr>
      <w:r>
        <w:rPr>
          <w:sz w:val="36"/>
          <w:szCs w:val="36"/>
        </w:rPr>
        <w:br/>
        <w:t xml:space="preserve">        </w:t>
      </w:r>
      <w:r>
        <w:rPr>
          <w:color w:val="FF0000"/>
          <w:sz w:val="36"/>
          <w:szCs w:val="36"/>
        </w:rPr>
        <w:t>любимая работа                                         Не любимая работа</w:t>
      </w:r>
    </w:p>
    <w:p w:rsidR="003C30D0" w:rsidRDefault="003C30D0">
      <w:pPr>
        <w:ind w:firstLine="708"/>
        <w:rPr>
          <w:color w:val="FF0000"/>
          <w:sz w:val="36"/>
          <w:szCs w:val="36"/>
        </w:rPr>
      </w:pPr>
    </w:p>
    <w:p w:rsidR="003C30D0" w:rsidRDefault="003C30D0">
      <w:pPr>
        <w:ind w:firstLine="708"/>
        <w:jc w:val="center"/>
        <w:rPr>
          <w:b/>
          <w:bCs/>
          <w:color w:val="800080"/>
          <w:sz w:val="72"/>
          <w:szCs w:val="72"/>
        </w:rPr>
      </w:pPr>
      <w:r>
        <w:rPr>
          <w:b/>
          <w:bCs/>
          <w:color w:val="800080"/>
          <w:sz w:val="72"/>
          <w:szCs w:val="72"/>
        </w:rPr>
        <w:t>Рассказы о рисунках.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  <w:r>
        <w:rPr>
          <w:noProof/>
        </w:rPr>
        <w:pict>
          <v:shape id="Рисунок 7" o:spid="_x0000_s1032" type="#_x0000_t75" style="position:absolute;margin-left:-12pt;margin-top:6.2pt;width:87.75pt;height:152.25pt;z-index:251623424;visibility:visible;mso-position-horizontal-relative:text;mso-position-vertical-relative:text" o:allowincell="f">
            <v:imagedata r:id="rId10" o:title=""/>
            <w10:wrap type="square"/>
          </v:shape>
        </w:pict>
      </w:r>
      <w:r>
        <w:rPr>
          <w:b/>
          <w:bCs/>
          <w:noProof/>
          <w:color w:val="FF0000"/>
          <w:sz w:val="36"/>
          <w:szCs w:val="36"/>
        </w:rPr>
        <w:t>11</w:t>
      </w:r>
      <w:r>
        <w:rPr>
          <w:b/>
          <w:bCs/>
          <w:color w:val="FF0000"/>
          <w:sz w:val="36"/>
          <w:szCs w:val="36"/>
        </w:rPr>
        <w:t>Повар</w:t>
      </w:r>
      <w:r>
        <w:rPr>
          <w:sz w:val="36"/>
          <w:szCs w:val="36"/>
        </w:rPr>
        <w:t xml:space="preserve"> – это человек, профессией которого является приготовление пищи. Повара работают</w:t>
      </w:r>
      <w:bookmarkStart w:id="0" w:name="_GoBack"/>
      <w:bookmarkEnd w:id="0"/>
      <w:r>
        <w:rPr>
          <w:sz w:val="36"/>
          <w:szCs w:val="36"/>
        </w:rPr>
        <w:t xml:space="preserve"> на кухне в детском саду, в столовой, в кафе, ресторанах.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ПОВАР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Дайте повару продукты: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Мясо птицы, сухофрукты,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Рис, картофель... И тогда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Ждёт вас вкусная еда.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  <w:r>
        <w:rPr>
          <w:noProof/>
        </w:rPr>
        <w:pict>
          <v:shape id="Рисунок 8" o:spid="_x0000_s1033" type="#_x0000_t75" style="position:absolute;margin-left:-12pt;margin-top:5.7pt;width:87.75pt;height:121.5pt;z-index:251624448;visibility:visible;mso-position-horizontal-relative:text;mso-position-vertical-relative:text" o:allowincell="f">
            <v:imagedata r:id="rId11" o:title=""/>
            <w10:wrap type="square"/>
          </v:shape>
        </w:pict>
      </w:r>
      <w:r>
        <w:rPr>
          <w:noProof/>
          <w:sz w:val="36"/>
          <w:szCs w:val="36"/>
        </w:rPr>
        <w:t>11</w:t>
      </w:r>
      <w:r>
        <w:rPr>
          <w:b/>
          <w:bCs/>
          <w:color w:val="FF0000"/>
          <w:sz w:val="36"/>
          <w:szCs w:val="36"/>
        </w:rPr>
        <w:t>Строитель</w:t>
      </w:r>
      <w:r>
        <w:rPr>
          <w:sz w:val="36"/>
          <w:szCs w:val="36"/>
        </w:rPr>
        <w:t xml:space="preserve"> — профессия, связанная со строительством и архитектурой.</w:t>
      </w:r>
      <w:r>
        <w:rPr>
          <w:rFonts w:ascii="Arial" w:hAnsi="Arial" w:cs="Arial"/>
          <w:color w:val="808080"/>
          <w:sz w:val="18"/>
          <w:szCs w:val="18"/>
        </w:rPr>
        <w:t xml:space="preserve"> </w:t>
      </w:r>
      <w:r>
        <w:rPr>
          <w:sz w:val="36"/>
          <w:szCs w:val="36"/>
        </w:rPr>
        <w:t>Главная обязанность строителя – строительство объектов </w:t>
      </w:r>
      <w:hyperlink r:id="rId12" w:tgtFrame="_blank" w:history="1">
        <w:r>
          <w:rPr>
            <w:rStyle w:val="Hyperlink"/>
            <w:rFonts w:cs="Calibri"/>
            <w:b/>
            <w:bCs/>
            <w:sz w:val="36"/>
            <w:szCs w:val="36"/>
            <w:u w:val="none"/>
          </w:rPr>
          <w:t>недвижимости</w:t>
        </w:r>
      </w:hyperlink>
      <w:r>
        <w:rPr>
          <w:sz w:val="36"/>
          <w:szCs w:val="36"/>
        </w:rPr>
        <w:t xml:space="preserve">. Строитель выполняет ремонтно-строительные работы, наделен функциями штукатура, маляра, столяра, плотника на строительных объектах, осуществляет </w:t>
      </w:r>
      <w:hyperlink r:id="rId13" w:tgtFrame="_blank" w:history="1">
        <w:r>
          <w:rPr>
            <w:rStyle w:val="Hyperlink"/>
            <w:rFonts w:cs="Calibri"/>
            <w:b/>
            <w:bCs/>
            <w:sz w:val="36"/>
            <w:szCs w:val="36"/>
            <w:u w:val="none"/>
          </w:rPr>
          <w:t>ремонт</w:t>
        </w:r>
      </w:hyperlink>
      <w:r>
        <w:rPr>
          <w:sz w:val="36"/>
          <w:szCs w:val="36"/>
        </w:rPr>
        <w:t> зданий и сооружений.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  <w:r>
        <w:rPr>
          <w:noProof/>
        </w:rPr>
        <w:pict>
          <v:shape id="Рисунок 9" o:spid="_x0000_s1034" type="#_x0000_t75" style="position:absolute;margin-left:-12pt;margin-top:28.35pt;width:87.75pt;height:117.75pt;z-index:251625472;visibility:visible;mso-position-horizontal-relative:text;mso-position-vertical-relative:text" o:allowincell="f">
            <v:imagedata r:id="rId14" o:title=""/>
            <w10:wrap type="square"/>
          </v:shape>
        </w:pict>
      </w:r>
      <w:r>
        <w:rPr>
          <w:noProof/>
          <w:sz w:val="36"/>
          <w:szCs w:val="36"/>
        </w:rPr>
        <w:t>11</w:t>
      </w:r>
      <w:r>
        <w:rPr>
          <w:sz w:val="36"/>
          <w:szCs w:val="36"/>
        </w:rPr>
        <w:br/>
      </w:r>
      <w:r>
        <w:rPr>
          <w:b/>
          <w:bCs/>
          <w:color w:val="FF0000"/>
          <w:sz w:val="36"/>
          <w:szCs w:val="36"/>
        </w:rPr>
        <w:t>Юрист</w:t>
      </w:r>
      <w:r>
        <w:rPr>
          <w:sz w:val="36"/>
          <w:szCs w:val="36"/>
        </w:rPr>
        <w:t xml:space="preserve"> — это специалист, который прекрасно знает и применяет законы. Он консультирует по любым правовым вопросам, готовит и составляет контракты или договоры, может выступать представителем своих клиентов в судах или на переговорах.</w:t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  <w:r>
        <w:rPr>
          <w:noProof/>
        </w:rPr>
        <w:pict>
          <v:shape id="Рисунок 10" o:spid="_x0000_s1035" type="#_x0000_t75" style="position:absolute;margin-left:-12pt;margin-top:7.3pt;width:87.75pt;height:118.5pt;z-index:251626496;visibility:visible;mso-position-horizontal-relative:text;mso-position-vertical-relative:text" o:allowincell="f">
            <v:imagedata r:id="rId15" o:title=""/>
            <w10:wrap type="square"/>
          </v:shape>
        </w:pict>
      </w:r>
      <w:r>
        <w:rPr>
          <w:noProof/>
          <w:sz w:val="36"/>
          <w:szCs w:val="36"/>
        </w:rPr>
        <w:t>11</w:t>
      </w:r>
      <w:hyperlink r:id="rId16" w:history="1">
        <w:r>
          <w:rPr>
            <w:rStyle w:val="Hyperlink"/>
            <w:rFonts w:cs="Calibri"/>
            <w:b/>
            <w:bCs/>
            <w:noProof/>
            <w:color w:val="FF0000"/>
            <w:sz w:val="36"/>
            <w:szCs w:val="36"/>
            <w:u w:val="none"/>
          </w:rPr>
          <w:t>Мраморщик</w:t>
        </w:r>
      </w:hyperlink>
      <w:r>
        <w:rPr>
          <w:b/>
          <w:bCs/>
          <w:noProof/>
          <w:color w:val="FF0000"/>
          <w:sz w:val="36"/>
          <w:szCs w:val="36"/>
        </w:rPr>
        <w:t> </w:t>
      </w:r>
      <w:r>
        <w:rPr>
          <w:noProof/>
          <w:sz w:val="36"/>
          <w:szCs w:val="36"/>
        </w:rPr>
        <w:t>— Рабочий, специалист по обработке мрамора, и другого природного камня.</w:t>
      </w:r>
      <w:r>
        <w:rPr>
          <w:sz w:val="36"/>
          <w:szCs w:val="36"/>
        </w:rPr>
        <w:br/>
      </w: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</w:p>
    <w:p w:rsidR="003C30D0" w:rsidRDefault="003C30D0">
      <w:pPr>
        <w:tabs>
          <w:tab w:val="left" w:pos="4830"/>
          <w:tab w:val="left" w:pos="5370"/>
        </w:tabs>
        <w:spacing w:after="0" w:line="240" w:lineRule="auto"/>
        <w:rPr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Воспитатель </w:t>
      </w:r>
      <w:r>
        <w:rPr>
          <w:sz w:val="36"/>
          <w:szCs w:val="36"/>
        </w:rPr>
        <w:t>занимается воспитательной работой: проводит занятия, игры и в целом организует пребывание детей в детском саду.</w:t>
      </w:r>
      <w:r>
        <w:rPr>
          <w:noProof/>
        </w:rPr>
        <w:pict>
          <v:shape id="Рисунок 11" o:spid="_x0000_s1036" type="#_x0000_t75" style="position:absolute;margin-left:0;margin-top:0;width:120pt;height:79.65pt;z-index:251627520;visibility:visible;mso-position-horizontal-relative:text;mso-position-vertical-relative:text" o:allowincell="f">
            <v:imagedata r:id="rId17" o:title=""/>
            <w10:wrap type="square"/>
          </v:shape>
        </w:pict>
      </w:r>
      <w:r>
        <w:rPr>
          <w:noProof/>
          <w:sz w:val="36"/>
          <w:szCs w:val="36"/>
        </w:rPr>
        <w:t>1111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:rsidR="003C30D0" w:rsidRDefault="003C30D0">
      <w:pPr>
        <w:tabs>
          <w:tab w:val="left" w:pos="1995"/>
        </w:tabs>
        <w:spacing w:after="0" w:line="240" w:lineRule="auto"/>
        <w:jc w:val="both"/>
        <w:rPr>
          <w:sz w:val="36"/>
          <w:szCs w:val="36"/>
        </w:rPr>
      </w:pPr>
      <w:r>
        <w:rPr>
          <w:noProof/>
        </w:rPr>
        <w:pict>
          <v:shape id="Рисунок 12" o:spid="_x0000_s1037" type="#_x0000_t75" style="position:absolute;left:0;text-align:left;margin-left:0;margin-top:21.9pt;width:120pt;height:151.5pt;z-index:251628544;visibility:visible;mso-position-horizontal-relative:text;mso-position-vertical-relative:text" o:allowincell="f">
            <v:imagedata r:id="rId18" o:title=""/>
            <w10:wrap type="square"/>
          </v:shape>
        </w:pict>
      </w:r>
      <w:r>
        <w:rPr>
          <w:noProof/>
          <w:sz w:val="28"/>
          <w:szCs w:val="28"/>
        </w:rPr>
        <w:t>11</w:t>
      </w:r>
      <w:r>
        <w:rPr>
          <w:color w:val="FF0000"/>
          <w:sz w:val="32"/>
          <w:szCs w:val="32"/>
        </w:rPr>
        <w:br/>
      </w:r>
      <w:r>
        <w:rPr>
          <w:b/>
          <w:bCs/>
          <w:color w:val="FF0000"/>
          <w:sz w:val="36"/>
          <w:szCs w:val="36"/>
        </w:rPr>
        <w:t>Врач</w:t>
      </w:r>
      <w:r>
        <w:rPr>
          <w:color w:val="FF0000"/>
          <w:sz w:val="36"/>
          <w:szCs w:val="36"/>
        </w:rPr>
        <w:t> </w:t>
      </w:r>
      <w:r>
        <w:rPr>
          <w:b/>
          <w:bCs/>
          <w:color w:val="FF0000"/>
          <w:sz w:val="36"/>
          <w:szCs w:val="36"/>
        </w:rPr>
        <w:t>—</w:t>
      </w:r>
      <w:r>
        <w:rPr>
          <w:color w:val="FF0000"/>
          <w:sz w:val="36"/>
          <w:szCs w:val="36"/>
        </w:rPr>
        <w:t xml:space="preserve"> </w:t>
      </w:r>
      <w:r>
        <w:rPr>
          <w:sz w:val="36"/>
          <w:szCs w:val="36"/>
        </w:rPr>
        <w:t>специалист с законченным высшим медицинским образованием. </w:t>
      </w:r>
      <w:r>
        <w:rPr>
          <w:b/>
          <w:bCs/>
          <w:sz w:val="36"/>
          <w:szCs w:val="36"/>
        </w:rPr>
        <w:t>…</w:t>
      </w:r>
      <w:r>
        <w:rPr>
          <w:sz w:val="36"/>
          <w:szCs w:val="36"/>
        </w:rPr>
        <w:t> </w:t>
      </w:r>
      <w:r>
        <w:rPr>
          <w:b/>
          <w:bCs/>
          <w:sz w:val="36"/>
          <w:szCs w:val="36"/>
        </w:rPr>
        <w:t>Врачу</w:t>
      </w:r>
      <w:r>
        <w:rPr>
          <w:sz w:val="36"/>
          <w:szCs w:val="36"/>
        </w:rPr>
        <w:t xml:space="preserve"> разрешено </w:t>
      </w:r>
      <w:r>
        <w:rPr>
          <w:b/>
          <w:bCs/>
          <w:sz w:val="36"/>
          <w:szCs w:val="36"/>
        </w:rPr>
        <w:t>заниматься</w:t>
      </w:r>
      <w:r>
        <w:rPr>
          <w:sz w:val="36"/>
          <w:szCs w:val="36"/>
        </w:rPr>
        <w:t> индивидуальной трудовой деятельностью.</w:t>
      </w:r>
    </w:p>
    <w:p w:rsidR="003C30D0" w:rsidRDefault="003C30D0">
      <w:pPr>
        <w:tabs>
          <w:tab w:val="left" w:pos="1995"/>
        </w:tabs>
        <w:spacing w:after="0" w:line="240" w:lineRule="auto"/>
        <w:jc w:val="both"/>
        <w:rPr>
          <w:sz w:val="36"/>
          <w:szCs w:val="36"/>
        </w:rPr>
      </w:pPr>
    </w:p>
    <w:p w:rsidR="003C30D0" w:rsidRDefault="003C30D0">
      <w:pPr>
        <w:tabs>
          <w:tab w:val="left" w:pos="4830"/>
          <w:tab w:val="left" w:pos="5370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:rsidR="003C30D0" w:rsidRDefault="003C30D0">
      <w:pPr>
        <w:rPr>
          <w:spacing w:val="60"/>
          <w:sz w:val="36"/>
          <w:szCs w:val="36"/>
        </w:rPr>
      </w:pPr>
    </w:p>
    <w:p w:rsidR="003C30D0" w:rsidRDefault="003C30D0">
      <w:pPr>
        <w:rPr>
          <w:b/>
          <w:bCs/>
          <w:color w:val="000000"/>
          <w:spacing w:val="60"/>
          <w:sz w:val="36"/>
          <w:szCs w:val="36"/>
        </w:rPr>
      </w:pPr>
    </w:p>
    <w:p w:rsidR="003C30D0" w:rsidRDefault="003C30D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3C30D0" w:rsidRDefault="003C30D0">
      <w:pPr>
        <w:jc w:val="center"/>
        <w:rPr>
          <w:b/>
          <w:bCs/>
          <w:color w:val="800080"/>
          <w:sz w:val="56"/>
          <w:szCs w:val="56"/>
        </w:rPr>
      </w:pPr>
    </w:p>
    <w:p w:rsidR="003C30D0" w:rsidRDefault="003C30D0">
      <w:pPr>
        <w:jc w:val="center"/>
        <w:rPr>
          <w:b/>
          <w:bCs/>
          <w:color w:val="800080"/>
          <w:sz w:val="56"/>
          <w:szCs w:val="56"/>
        </w:rPr>
      </w:pPr>
    </w:p>
    <w:p w:rsidR="003C30D0" w:rsidRDefault="003C30D0">
      <w:pPr>
        <w:jc w:val="center"/>
        <w:rPr>
          <w:b/>
          <w:bCs/>
          <w:color w:val="800080"/>
          <w:sz w:val="56"/>
          <w:szCs w:val="56"/>
        </w:rPr>
      </w:pPr>
    </w:p>
    <w:p w:rsidR="003C30D0" w:rsidRDefault="003C30D0">
      <w:pPr>
        <w:jc w:val="center"/>
        <w:rPr>
          <w:b/>
          <w:bCs/>
          <w:color w:val="800080"/>
          <w:sz w:val="56"/>
          <w:szCs w:val="56"/>
        </w:rPr>
      </w:pPr>
    </w:p>
    <w:p w:rsidR="003C30D0" w:rsidRDefault="003C30D0">
      <w:pPr>
        <w:jc w:val="center"/>
        <w:rPr>
          <w:b/>
          <w:bCs/>
          <w:color w:val="800080"/>
          <w:sz w:val="56"/>
          <w:szCs w:val="56"/>
        </w:rPr>
      </w:pPr>
    </w:p>
    <w:p w:rsidR="003C30D0" w:rsidRDefault="003C30D0">
      <w:pPr>
        <w:jc w:val="center"/>
        <w:rPr>
          <w:b/>
          <w:bCs/>
          <w:color w:val="008080"/>
          <w:sz w:val="44"/>
          <w:szCs w:val="44"/>
        </w:rPr>
      </w:pPr>
      <w:r>
        <w:rPr>
          <w:b/>
          <w:bCs/>
          <w:color w:val="008080"/>
          <w:sz w:val="44"/>
          <w:szCs w:val="44"/>
        </w:rPr>
        <w:t>Выбрать одно из предложений в качестве правила.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325"/>
      </w:tblGrid>
      <w:tr w:rsidR="003C30D0">
        <w:tblPrEx>
          <w:tblCellMar>
            <w:top w:w="0" w:type="dxa"/>
            <w:bottom w:w="0" w:type="dxa"/>
          </w:tblCellMar>
        </w:tblPrEx>
        <w:trPr>
          <w:trHeight w:val="616"/>
        </w:trPr>
        <w:tc>
          <w:tcPr>
            <w:tcW w:w="8325" w:type="dxa"/>
            <w:shd w:val="clear" w:color="auto" w:fill="FFFF00"/>
          </w:tcPr>
          <w:p w:rsidR="003C30D0" w:rsidRDefault="003C30D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Профессия моей мамы – это юрист, правовед.</w:t>
            </w:r>
          </w:p>
        </w:tc>
      </w:tr>
    </w:tbl>
    <w:p w:rsidR="003C30D0" w:rsidRDefault="003C30D0">
      <w:pPr>
        <w:rPr>
          <w:sz w:val="36"/>
          <w:szCs w:val="36"/>
        </w:rPr>
      </w:pPr>
    </w:p>
    <w:p w:rsidR="003C30D0" w:rsidRDefault="003C30D0">
      <w:pPr>
        <w:rPr>
          <w:sz w:val="40"/>
          <w:szCs w:val="40"/>
        </w:rPr>
      </w:pPr>
      <w:r>
        <w:rPr>
          <w:b/>
          <w:bCs/>
          <w:sz w:val="40"/>
          <w:szCs w:val="40"/>
        </w:rPr>
        <w:t>Юрист</w:t>
      </w:r>
      <w:r>
        <w:rPr>
          <w:sz w:val="40"/>
          <w:szCs w:val="40"/>
        </w:rPr>
        <w:t xml:space="preserve"> – это человек, являющийся специалистом в правовой сфере. Он должен не только знать и толковать, но и применять законы (право), следить за обеспечением законности, оказывать юридическую помощь людям.</w:t>
      </w:r>
    </w:p>
    <w:p w:rsidR="003C30D0" w:rsidRDefault="003C30D0">
      <w:pPr>
        <w:rPr>
          <w:sz w:val="40"/>
          <w:szCs w:val="40"/>
        </w:rPr>
      </w:pPr>
    </w:p>
    <w:p w:rsidR="003C30D0" w:rsidRDefault="003C30D0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>Правило юриста:</w:t>
      </w: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Следить за обеспечением законности граждан!!!!</w:t>
      </w: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noProof/>
          <w:color w:val="FF0000"/>
          <w:sz w:val="20"/>
          <w:szCs w:val="20"/>
        </w:rPr>
        <w:pict>
          <v:shape id="Рисунок 14" o:spid="_x0000_i1026" type="#_x0000_t75" style="width:276.75pt;height:215.25pt;visibility:visible">
            <v:imagedata r:id="rId19" o:title=""/>
          </v:shape>
        </w:pict>
      </w:r>
    </w:p>
    <w:p w:rsidR="003C30D0" w:rsidRDefault="003C30D0">
      <w:pPr>
        <w:pStyle w:val="NoSpacing"/>
        <w:jc w:val="center"/>
        <w:rPr>
          <w:b/>
          <w:bCs/>
          <w:color w:val="008080"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color w:val="008080"/>
          <w:sz w:val="40"/>
          <w:szCs w:val="40"/>
        </w:rPr>
      </w:pPr>
    </w:p>
    <w:p w:rsidR="003C30D0" w:rsidRDefault="003C30D0">
      <w:pPr>
        <w:pStyle w:val="NoSpacing"/>
        <w:jc w:val="right"/>
        <w:rPr>
          <w:sz w:val="40"/>
          <w:szCs w:val="40"/>
        </w:rPr>
      </w:pPr>
      <w:r>
        <w:rPr>
          <w:sz w:val="40"/>
          <w:szCs w:val="40"/>
        </w:rPr>
        <w:t>Приложение  2</w:t>
      </w:r>
    </w:p>
    <w:p w:rsidR="003C30D0" w:rsidRDefault="003C30D0">
      <w:pPr>
        <w:pStyle w:val="NoSpacing"/>
        <w:jc w:val="center"/>
        <w:rPr>
          <w:b/>
          <w:bCs/>
          <w:color w:val="008080"/>
          <w:sz w:val="40"/>
          <w:szCs w:val="40"/>
        </w:rPr>
      </w:pPr>
      <w:r>
        <w:rPr>
          <w:b/>
          <w:bCs/>
          <w:color w:val="008080"/>
          <w:sz w:val="40"/>
          <w:szCs w:val="40"/>
        </w:rPr>
        <w:t>ПРИДУМАТЬ ПРАВИЛА ДЛЯ СИТУАЦИИ</w: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rPr>
          <w:sz w:val="32"/>
          <w:szCs w:val="32"/>
        </w:rPr>
      </w:pPr>
    </w:p>
    <w:tbl>
      <w:tblPr>
        <w:tblW w:w="0" w:type="auto"/>
        <w:tblInd w:w="-106" w:type="dxa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double" w:sz="4" w:space="0" w:color="FF0000"/>
          <w:insideV w:val="double" w:sz="4" w:space="0" w:color="FF0000"/>
        </w:tblBorders>
        <w:tblLayout w:type="fixed"/>
        <w:tblLook w:val="0000"/>
      </w:tblPr>
      <w:tblGrid>
        <w:gridCol w:w="9825"/>
      </w:tblGrid>
      <w:tr w:rsidR="003C30D0">
        <w:tblPrEx>
          <w:tblCellMar>
            <w:top w:w="0" w:type="dxa"/>
            <w:bottom w:w="0" w:type="dxa"/>
          </w:tblCellMar>
        </w:tblPrEx>
        <w:trPr>
          <w:trHeight w:val="1412"/>
        </w:trPr>
        <w:tc>
          <w:tcPr>
            <w:tcW w:w="9825" w:type="dxa"/>
            <w:vAlign w:val="center"/>
          </w:tcPr>
          <w:p w:rsidR="003C30D0" w:rsidRDefault="003C30D0">
            <w:pPr>
              <w:pStyle w:val="NoSpacing"/>
              <w:jc w:val="center"/>
              <w:rPr>
                <w:b/>
                <w:bCs/>
                <w:color w:val="FFFF00"/>
                <w:sz w:val="40"/>
                <w:szCs w:val="40"/>
              </w:rPr>
            </w:pPr>
            <w:r>
              <w:rPr>
                <w:b/>
                <w:bCs/>
                <w:color w:val="FFFF00"/>
                <w:sz w:val="40"/>
                <w:szCs w:val="40"/>
              </w:rPr>
              <w:t>Нас может ударить током, если мы прикоснемся мокрыми руками к электроприбору.</w:t>
            </w:r>
          </w:p>
        </w:tc>
      </w:tr>
    </w:tbl>
    <w:p w:rsidR="003C30D0" w:rsidRDefault="003C30D0">
      <w:pPr>
        <w:pStyle w:val="NoSpacing"/>
        <w:rPr>
          <w:sz w:val="32"/>
          <w:szCs w:val="32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33" o:spid="_x0000_s1038" type="#_x0000_t67" style="position:absolute;margin-left:257.6pt;margin-top:10.3pt;width:28.5pt;height:37.5pt;z-index:251663360;visibility:visible;mso-position-horizontal-relative:text;mso-position-vertical-relative:text;v-text-anchor:middle" o:allowincell="f" adj="13392" fillcolor="red" strokecolor="red" strokeweight="2pt"/>
        </w:pict>
      </w:r>
    </w:p>
    <w:p w:rsidR="003C30D0" w:rsidRDefault="003C30D0">
      <w:pPr>
        <w:pStyle w:val="NoSpacing"/>
        <w:rPr>
          <w:sz w:val="32"/>
          <w:szCs w:val="32"/>
        </w:rPr>
      </w:pPr>
    </w:p>
    <w:p w:rsidR="003C30D0" w:rsidRDefault="003C30D0">
      <w:r>
        <w:rPr>
          <w:noProof/>
        </w:rPr>
        <w:pict>
          <v:shape id="Рисунок 1" o:spid="_x0000_s1039" type="#_x0000_t75" style="position:absolute;margin-left:33.55pt;margin-top:202.55pt;width:465pt;height:322.75pt;z-index:251634688;visibility:visible;mso-position-horizontal-relative:margin;mso-position-vertical-relative:margin" o:allowincell="f">
            <v:imagedata r:id="rId20" o:title=""/>
            <w10:wrap type="square" anchorx="margin" anchory="margin"/>
          </v:shape>
        </w:pict>
      </w:r>
      <w:r>
        <w:rPr>
          <w:noProof/>
          <w:sz w:val="32"/>
          <w:szCs w:val="32"/>
        </w:rPr>
        <w:t>0011</w:t>
      </w:r>
    </w:p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>
      <w:r>
        <w:rPr>
          <w:noProof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Двойная стрелка вверх/вниз 2" o:spid="_x0000_s1040" type="#_x0000_t70" style="position:absolute;margin-left:248.25pt;margin-top:5.8pt;width:38.15pt;height:95.75pt;z-index:251635712;visibility:visible;mso-position-horizontal-relative:text;mso-position-vertical-relative:text;v-text-anchor:middle" o:allowincell="f" adj=",4303" fillcolor="red" strokecolor="red" strokeweight="2pt"/>
        </w:pict>
      </w:r>
    </w:p>
    <w:p w:rsidR="003C30D0" w:rsidRDefault="003C30D0"/>
    <w:p w:rsidR="003C30D0" w:rsidRDefault="003C30D0"/>
    <w:p w:rsidR="003C30D0" w:rsidRDefault="003C30D0"/>
    <w:p w:rsidR="003C30D0" w:rsidRDefault="003C30D0">
      <w:r>
        <w:rPr>
          <w:noProof/>
        </w:rPr>
        <w:pict>
          <v:shape id="_x0000_s1041" type="#_x0000_t75" style="position:absolute;margin-left:159pt;margin-top:651pt;width:216.75pt;height:110.25pt;z-index:251636736;visibility:visible;mso-position-horizontal-relative:margin;mso-position-vertical-relative:margin" o:allowincell="f">
            <v:imagedata r:id="rId21" o:title=""/>
            <w10:wrap type="square" anchorx="margin" anchory="margin"/>
          </v:shape>
        </w:pict>
      </w:r>
      <w:r>
        <w:rPr>
          <w:noProof/>
          <w:sz w:val="32"/>
          <w:szCs w:val="32"/>
        </w:rPr>
        <w:t>0011</w:t>
      </w:r>
    </w:p>
    <w:p w:rsidR="003C30D0" w:rsidRDefault="003C30D0"/>
    <w:p w:rsidR="003C30D0" w:rsidRDefault="003C30D0"/>
    <w:p w:rsidR="003C30D0" w:rsidRDefault="003C30D0">
      <w:pPr>
        <w:pStyle w:val="NoSpacing"/>
        <w:jc w:val="center"/>
        <w:rPr>
          <w:b/>
          <w:bCs/>
          <w:color w:val="00FFFF"/>
          <w:sz w:val="40"/>
          <w:szCs w:val="40"/>
        </w:rPr>
      </w:pPr>
      <w:r>
        <w:rPr>
          <w:b/>
          <w:bCs/>
          <w:color w:val="00FFFF"/>
          <w:sz w:val="40"/>
          <w:szCs w:val="40"/>
        </w:rPr>
        <w:t>ПРОСТРАНСТВО ВОЗМОЖНОСТЕЙ ДЛЯ ЭТОЙ СИТУАЦИИ</w:t>
      </w:r>
    </w:p>
    <w:p w:rsidR="003C30D0" w:rsidRDefault="003C30D0">
      <w:pPr>
        <w:pStyle w:val="NoSpacing"/>
        <w:jc w:val="center"/>
        <w:rPr>
          <w:b/>
          <w:bCs/>
          <w:color w:val="00FFFF"/>
          <w:sz w:val="40"/>
          <w:szCs w:val="40"/>
        </w:rPr>
      </w:pPr>
    </w:p>
    <w:p w:rsidR="003C30D0" w:rsidRDefault="003C30D0">
      <w:pPr>
        <w:pStyle w:val="NoSpacing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i/>
          <w:iCs/>
          <w:caps/>
          <w:color w:val="008080"/>
          <w:sz w:val="36"/>
          <w:szCs w:val="36"/>
        </w:rPr>
      </w:pPr>
      <w:r>
        <w:rPr>
          <w:b/>
          <w:bCs/>
          <w:i/>
          <w:iCs/>
          <w:caps/>
          <w:color w:val="008080"/>
          <w:sz w:val="36"/>
          <w:szCs w:val="36"/>
        </w:rPr>
        <w:t xml:space="preserve">Чем освещалось человеческое жилье до появления </w:t>
      </w:r>
    </w:p>
    <w:p w:rsidR="003C30D0" w:rsidRDefault="003C30D0">
      <w:pPr>
        <w:pStyle w:val="NoSpacing"/>
        <w:jc w:val="center"/>
        <w:rPr>
          <w:caps/>
          <w:color w:val="008080"/>
          <w:sz w:val="36"/>
          <w:szCs w:val="36"/>
        </w:rPr>
      </w:pPr>
      <w:r>
        <w:rPr>
          <w:b/>
          <w:bCs/>
          <w:i/>
          <w:iCs/>
          <w:caps/>
          <w:color w:val="008080"/>
          <w:sz w:val="36"/>
          <w:szCs w:val="36"/>
        </w:rPr>
        <w:t>электрического света?</w:t>
      </w:r>
    </w:p>
    <w:p w:rsidR="003C30D0" w:rsidRDefault="003C30D0">
      <w:pPr>
        <w:pStyle w:val="NoSpacing"/>
        <w:jc w:val="center"/>
        <w:rPr>
          <w:caps/>
          <w:sz w:val="36"/>
          <w:szCs w:val="36"/>
        </w:rPr>
      </w:pPr>
    </w:p>
    <w:p w:rsidR="003C30D0" w:rsidRDefault="003C30D0">
      <w:pPr>
        <w:pStyle w:val="NoSpacing"/>
        <w:rPr>
          <w:caps/>
          <w:sz w:val="36"/>
          <w:szCs w:val="36"/>
        </w:rPr>
      </w:pP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До того, как человек научился пользоваться огнем, единственным источником света для него было солнце. Но когда наступала ночь, людям грозили дикие звери, которые хорошо видели в темноте и могли напасть на человека. Если ночь заставала людей в лесу, они могли заблудиться и не найти дороги домой. Трудно приходилось человеку, пока он не научился пользоваться огнем! </w:t>
      </w: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Первым “осветительным прибором” стал для человека костер. Он горел в пещере, </w:t>
      </w: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давая и свет, и тепло, а также служил защитой от хищников. Позже люди освещали </w:t>
      </w:r>
    </w:p>
    <w:p w:rsidR="003C30D0" w:rsidRDefault="003C30D0">
      <w:pPr>
        <w:pStyle w:val="NoSpacing"/>
        <w:rPr>
          <w:b/>
          <w:bCs/>
          <w:sz w:val="28"/>
          <w:szCs w:val="28"/>
        </w:rPr>
      </w:pPr>
      <w:r>
        <w:rPr>
          <w:noProof/>
        </w:rPr>
        <w:pict>
          <v:shape id="Рисунок 4" o:spid="_x0000_s1042" type="#_x0000_t75" style="position:absolute;margin-left:3pt;margin-top:387pt;width:67.5pt;height:87pt;z-index:251637760;visibility:visible;mso-position-horizontal-relative:margin;mso-position-vertical-relative:margin" o:allowincell="f">
            <v:imagedata r:id="rId22" o:title=""/>
            <w10:wrap type="square" anchorx="margin" anchory="margin"/>
          </v:shape>
        </w:pict>
      </w:r>
      <w:r>
        <w:rPr>
          <w:noProof/>
          <w:sz w:val="28"/>
          <w:szCs w:val="28"/>
        </w:rPr>
        <w:t>0011</w:t>
      </w:r>
      <w:r>
        <w:rPr>
          <w:sz w:val="28"/>
          <w:szCs w:val="28"/>
        </w:rPr>
        <w:t xml:space="preserve">свои жилища факелами, лучинами, свечами, керосиновыми лампами. Затем в дома пришло газовое освещение, и только потом – </w:t>
      </w:r>
      <w:r>
        <w:rPr>
          <w:b/>
          <w:bCs/>
          <w:sz w:val="28"/>
          <w:szCs w:val="28"/>
        </w:rPr>
        <w:t>электрическое.</w:t>
      </w:r>
    </w:p>
    <w:p w:rsidR="003C30D0" w:rsidRDefault="003C30D0">
      <w:pPr>
        <w:pStyle w:val="NoSpacing"/>
        <w:rPr>
          <w:b/>
          <w:bCs/>
          <w:sz w:val="28"/>
          <w:szCs w:val="28"/>
        </w:rPr>
      </w:pPr>
    </w:p>
    <w:p w:rsidR="003C30D0" w:rsidRDefault="003C30D0">
      <w:pPr>
        <w:pStyle w:val="NoSpacing"/>
        <w:rPr>
          <w:sz w:val="28"/>
          <w:szCs w:val="28"/>
        </w:rPr>
      </w:pPr>
      <w:r>
        <w:rPr>
          <w:noProof/>
        </w:rPr>
        <w:pict>
          <v:shape id="_x0000_s1043" type="#_x0000_t75" style="position:absolute;margin-left:403.5pt;margin-top:393.75pt;width:92.25pt;height:74.25pt;z-index:251642880;visibility:visible;mso-position-horizontal-relative:margin;mso-position-vertical-relative:margin" o:allowincell="f">
            <v:imagedata r:id="rId23" o:title=""/>
            <w10:wrap type="square" anchorx="margin" anchory="margin"/>
          </v:shape>
        </w:pict>
      </w:r>
      <w:r>
        <w:rPr>
          <w:noProof/>
          <w:sz w:val="28"/>
          <w:szCs w:val="28"/>
        </w:rPr>
        <w:t>0011</w:t>
      </w:r>
      <w:r>
        <w:rPr>
          <w:noProof/>
        </w:rPr>
        <w:pict>
          <v:shape id="_x0000_s1044" type="#_x0000_t75" style="position:absolute;margin-left:256.5pt;margin-top:390.75pt;width:95.25pt;height:77.25pt;z-index:251640832;visibility:visible;mso-position-horizontal-relative:margin;mso-position-vertical-relative:margin" o:allowincell="f">
            <v:imagedata r:id="rId24" o:title=""/>
            <w10:wrap type="square" anchorx="margin" anchory="margin"/>
          </v:shape>
        </w:pict>
      </w:r>
      <w:r>
        <w:rPr>
          <w:noProof/>
          <w:sz w:val="28"/>
          <w:szCs w:val="28"/>
        </w:rPr>
        <w:t>0011</w:t>
      </w:r>
      <w:r>
        <w:rPr>
          <w:noProof/>
        </w:rPr>
        <w:pict>
          <v:shape id="Рисунок 6" o:spid="_x0000_s1045" type="#_x0000_t75" style="position:absolute;margin-left:106.5pt;margin-top:390.7pt;width:109.5pt;height:77.25pt;z-index:251639808;visibility:visible;mso-position-horizontal-relative:margin;mso-position-vertical-relative:margin" o:allowincell="f">
            <v:imagedata r:id="rId25" o:title=""/>
            <w10:wrap type="square" anchorx="margin" anchory="margin"/>
          </v:shape>
        </w:pict>
      </w:r>
      <w:r>
        <w:rPr>
          <w:noProof/>
          <w:sz w:val="28"/>
          <w:szCs w:val="28"/>
        </w:rPr>
        <w:t>0011</w:t>
      </w:r>
    </w:p>
    <w:p w:rsidR="003C30D0" w:rsidRDefault="003C30D0"/>
    <w:p w:rsidR="003C30D0" w:rsidRDefault="003C30D0"/>
    <w:p w:rsidR="003C30D0" w:rsidRDefault="003C30D0">
      <w:r>
        <w:rPr>
          <w:noProof/>
        </w:rPr>
        <w:pict>
          <v:shape id="Стрелка вправо 5" o:spid="_x0000_s1046" type="#_x0000_t13" style="position:absolute;margin-left:2.3pt;margin-top:17.9pt;width:18.75pt;height:18pt;z-index:251638784;visibility:visible;mso-position-horizontal-relative:text;mso-position-vertical-relative:text;v-text-anchor:middle" o:allowincell="f" adj="11232" fillcolor="#c00000" strokecolor="#c00000" strokeweight="2pt"/>
        </w:pict>
      </w:r>
      <w:r>
        <w:rPr>
          <w:noProof/>
        </w:rPr>
        <w:pict>
          <v:shape id="Стрелка вправо 9" o:spid="_x0000_s1047" type="#_x0000_t13" style="position:absolute;margin-left:274pt;margin-top:24.75pt;width:18pt;height:18pt;z-index:251641856;visibility:visible;mso-position-horizontal-relative:text;mso-position-vertical-relative:text;v-text-anchor:middle" o:allowincell="f" adj="10800" fillcolor="#c00000" strokecolor="#c00000" strokeweight="2pt"/>
        </w:pict>
      </w:r>
      <w:r>
        <w:rPr>
          <w:noProof/>
        </w:rPr>
        <w:pict>
          <v:shape id="Стрелка вправо 11" o:spid="_x0000_s1048" type="#_x0000_t13" style="position:absolute;margin-left:148.75pt;margin-top:17.9pt;width:17.25pt;height:18pt;z-index:251643904;visibility:visible;mso-position-horizontal-relative:text;mso-position-vertical-relative:text;v-text-anchor:middle" o:allowincell="f" adj="10800" fillcolor="#c00000" strokecolor="#c00000" strokeweight="2pt"/>
        </w:pict>
      </w:r>
      <w:r>
        <w:rPr>
          <w:noProof/>
        </w:rPr>
        <w:pict>
          <v:shape id="_x0000_s1049" type="#_x0000_t75" style="position:absolute;margin-left:3pt;margin-top:498.75pt;width:85.5pt;height:63.75pt;z-index:251644928;visibility:visible;mso-position-horizontal-relative:margin;mso-position-vertical-relative:margin" o:allowincell="f">
            <v:imagedata r:id="rId26" o:title=""/>
            <w10:wrap type="square" anchorx="margin" anchory="margin"/>
          </v:shape>
        </w:pict>
      </w:r>
      <w:r>
        <w:rPr>
          <w:noProof/>
        </w:rPr>
        <w:t>0011</w:t>
      </w:r>
    </w:p>
    <w:p w:rsidR="003C30D0" w:rsidRDefault="003C30D0">
      <w:r>
        <w:rPr>
          <w:noProof/>
        </w:rPr>
        <w:pict>
          <v:shape id="Рисунок 15" o:spid="_x0000_s1050" type="#_x0000_t75" style="position:absolute;margin-left:126.75pt;margin-top:491.25pt;width:89.6pt;height:71.25pt;z-index:251648000;visibility:visible;mso-position-horizontal-relative:margin;mso-position-vertical-relative:margin" o:allowincell="f">
            <v:imagedata r:id="rId27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19" o:spid="_x0000_s1051" type="#_x0000_t75" style="position:absolute;margin-left:460.5pt;margin-top:498.75pt;width:71.6pt;height:63.75pt;z-index:251650048;visibility:visible;mso-position-horizontal-relative:margin;mso-position-vertical-relative:margin" o:allowincell="f">
            <v:imagedata r:id="rId28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_x0000_s1052" type="#_x0000_t75" style="position:absolute;margin-left:256.5pt;margin-top:495pt;width:73.5pt;height:67.5pt;z-index:251652096;visibility:visible;mso-position-horizontal-relative:margin;mso-position-vertical-relative:margin" o:allowincell="f">
            <v:imagedata r:id="rId29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22" o:spid="_x0000_s1053" type="#_x0000_t75" style="position:absolute;margin-left:363pt;margin-top:498.75pt;width:69pt;height:63.75pt;z-index:251653120;visibility:visible;mso-position-horizontal-relative:margin;mso-position-vertical-relative:margin" o:allowincell="f">
            <v:imagedata r:id="rId30" o:title=""/>
            <w10:wrap type="square" anchorx="margin" anchory="margin"/>
          </v:shape>
        </w:pict>
      </w:r>
      <w:r>
        <w:rPr>
          <w:noProof/>
        </w:rPr>
        <w:t>0011</w:t>
      </w:r>
    </w:p>
    <w:p w:rsidR="003C30D0" w:rsidRDefault="003C30D0"/>
    <w:p w:rsidR="003C30D0" w:rsidRDefault="003C30D0">
      <w:r>
        <w:rPr>
          <w:noProof/>
        </w:rPr>
        <w:pict>
          <v:shape id="_x0000_s1054" type="#_x0000_t13" style="position:absolute;margin-left:441pt;margin-top:15.7pt;width:16.5pt;height:18.75pt;z-index:251697152;visibility:visible;mso-position-horizontal-relative:text;mso-position-vertical-relative:text;v-text-anchor:middle" o:allowincell="f" adj="10800" fillcolor="#c00000" strokecolor="#c00000" strokeweight="2pt"/>
        </w:pict>
      </w:r>
      <w:r>
        <w:rPr>
          <w:noProof/>
        </w:rPr>
        <w:pict>
          <v:shape id="Стрелка вправо 23" o:spid="_x0000_s1055" type="#_x0000_t13" style="position:absolute;margin-left:342.95pt;margin-top:16.45pt;width:16.5pt;height:18.75pt;z-index:251654144;visibility:visible;mso-position-horizontal-relative:text;mso-position-vertical-relative:text;v-text-anchor:middle" o:allowincell="f" adj="10800" fillcolor="#c00000" strokecolor="#c00000" strokeweight="2pt"/>
        </w:pict>
      </w:r>
      <w:r>
        <w:rPr>
          <w:noProof/>
        </w:rPr>
        <w:pict>
          <v:shape id="Стрелка вправо 20" o:spid="_x0000_s1056" type="#_x0000_t13" style="position:absolute;margin-left:243.25pt;margin-top:17.95pt;width:18pt;height:17.25pt;z-index:251651072;visibility:visible;mso-position-horizontal-relative:text;mso-position-vertical-relative:text;v-text-anchor:middle" o:allowincell="f" adj="11250" fillcolor="#c00000" strokecolor="#c00000" strokeweight="2pt"/>
        </w:pict>
      </w:r>
      <w:r>
        <w:rPr>
          <w:noProof/>
        </w:rPr>
        <w:pict>
          <v:shape id="Стрелка вправо 14" o:spid="_x0000_s1057" type="#_x0000_t13" style="position:absolute;margin-left:129.8pt;margin-top:17.2pt;width:14.25pt;height:17.25pt;z-index:251646976;visibility:visible;mso-position-horizontal-relative:text;mso-position-vertical-relative:text;v-text-anchor:middle" o:allowincell="f" adj="10800" fillcolor="#c00000" strokecolor="#c00000" strokeweight="2pt"/>
        </w:pict>
      </w:r>
      <w:r>
        <w:rPr>
          <w:noProof/>
        </w:rPr>
        <w:pict>
          <v:shape id="Стрелка вправо 13" o:spid="_x0000_s1058" type="#_x0000_t13" style="position:absolute;margin-left:5.8pt;margin-top:17.95pt;width:13.5pt;height:16.5pt;z-index:251645952;visibility:visible;mso-position-horizontal-relative:text;mso-position-vertical-relative:text;v-text-anchor:middle" o:allowincell="f" adj="10800" fillcolor="#c00000" strokecolor="#c00000" strokeweight="2pt"/>
        </w:pict>
      </w:r>
    </w:p>
    <w:p w:rsidR="003C30D0" w:rsidRDefault="003C30D0">
      <w:pPr>
        <w:tabs>
          <w:tab w:val="left" w:pos="4245"/>
        </w:tabs>
      </w:pPr>
      <w:r>
        <w:rPr>
          <w:noProof/>
        </w:rPr>
        <w:pict>
          <v:shape id="Стрелка вправо 25" o:spid="_x0000_s1059" type="#_x0000_t13" style="position:absolute;margin-left:-160.5pt;margin-top:35.8pt;width:15pt;height:16.5pt;z-index:251655168;visibility:visible;mso-position-horizontal-relative:text;mso-position-vertical-relative:text;v-text-anchor:middle" o:allowincell="f" adj="10800" fillcolor="#c00000" strokecolor="#c00000" strokeweight="2pt"/>
        </w:pict>
      </w:r>
      <w:r>
        <w:tab/>
      </w:r>
    </w:p>
    <w:p w:rsidR="003C30D0" w:rsidRDefault="003C30D0">
      <w:r>
        <w:rPr>
          <w:noProof/>
        </w:rPr>
        <w:pict>
          <v:shape id="Рисунок 27" o:spid="_x0000_s1060" type="#_x0000_t75" style="position:absolute;margin-left:121.5pt;margin-top:599.25pt;width:50.25pt;height:75pt;z-index:251657216;visibility:visible;mso-position-horizontal-relative:margin;mso-position-vertical-relative:margin" o:allowincell="f">
            <v:imagedata r:id="rId31" o:title=""/>
            <w10:wrap type="square" anchorx="margin" anchory="margin"/>
          </v:shape>
        </w:pict>
      </w:r>
      <w:r>
        <w:rPr>
          <w:noProof/>
        </w:rPr>
        <w:t>001</w:t>
      </w:r>
      <w:r>
        <w:rPr>
          <w:noProof/>
        </w:rPr>
        <w:pict>
          <v:shape id="Рисунок 17" o:spid="_x0000_s1061" type="#_x0000_t75" style="position:absolute;margin-left:23.25pt;margin-top:599.25pt;width:52.25pt;height:74.25pt;z-index:251649024;visibility:visible;mso-position-horizontal-relative:margin;mso-position-vertical-relative:margin" o:allowincell="f">
            <v:imagedata r:id="rId32" o:title=""/>
            <w10:wrap type="square" anchorx="margin" anchory="margin"/>
          </v:shape>
        </w:pict>
      </w:r>
      <w:r>
        <w:rPr>
          <w:noProof/>
        </w:rPr>
        <w:t>0</w:t>
      </w:r>
      <w:r>
        <w:rPr>
          <w:noProof/>
        </w:rPr>
        <w:pict>
          <v:shape id="Рисунок 29" o:spid="_x0000_s1062" type="#_x0000_t75" style="position:absolute;margin-left:216.35pt;margin-top:592.5pt;width:122.25pt;height:81pt;z-index:251659264;visibility:visible;mso-position-horizontal-relative:margin;mso-position-vertical-relative:margin" o:allowincell="f">
            <v:imagedata r:id="rId33" o:title=""/>
            <w10:wrap type="square" anchorx="margin" anchory="margin"/>
          </v:shape>
        </w:pict>
      </w:r>
      <w:r>
        <w:rPr>
          <w:noProof/>
        </w:rPr>
        <w:t>0</w:t>
      </w:r>
    </w:p>
    <w:p w:rsidR="003C30D0" w:rsidRDefault="003C30D0"/>
    <w:p w:rsidR="003C30D0" w:rsidRDefault="003C30D0">
      <w:r>
        <w:rPr>
          <w:noProof/>
        </w:rPr>
        <w:pict>
          <v:shape id="_x0000_s1063" type="#_x0000_t13" style="position:absolute;margin-left:102pt;margin-top:23.95pt;width:14.25pt;height:18pt;z-index:251696128;visibility:visible;mso-position-horizontal-relative:text;mso-position-vertical-relative:text;v-text-anchor:middle" o:allowincell="f" adj="10800" fillcolor="#c00000" strokecolor="#c00000" strokeweight="2pt"/>
        </w:pict>
      </w:r>
    </w:p>
    <w:p w:rsidR="003C30D0" w:rsidRDefault="003C30D0">
      <w:pPr>
        <w:pStyle w:val="NoSpacing"/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pict>
          <v:shape id="Стрелка вправо 28" o:spid="_x0000_s1064" type="#_x0000_t13" style="position:absolute;left:0;text-align:left;margin-left:8.8pt;margin-top:2.25pt;width:14.25pt;height:18pt;z-index:251658240;visibility:visible;mso-position-horizontal-relative:text;mso-position-vertical-relative:text;v-text-anchor:middle" o:allowincell="f" adj="10800" fillcolor="#c00000" strokecolor="#c00000" strokeweight="2pt"/>
        </w:pict>
      </w:r>
      <w:r>
        <w:rPr>
          <w:noProof/>
        </w:rPr>
        <w:pict>
          <v:shape id="Стрелка вправо 26" o:spid="_x0000_s1065" type="#_x0000_t13" style="position:absolute;left:0;text-align:left;margin-left:-87.75pt;margin-top:4.5pt;width:15.75pt;height:15.75pt;z-index:251656192;visibility:visible;mso-position-horizontal-relative:text;mso-position-vertical-relative:text;v-text-anchor:middle" o:allowincell="f" adj="10800" fillcolor="#c00000" strokecolor="#c00000" strokeweight="2pt"/>
        </w:pict>
      </w:r>
    </w:p>
    <w:p w:rsidR="003C30D0" w:rsidRDefault="003C30D0">
      <w:pPr>
        <w:pStyle w:val="NoSpacing"/>
        <w:jc w:val="center"/>
        <w:rPr>
          <w:b/>
          <w:bCs/>
          <w:color w:val="FF0000"/>
          <w:sz w:val="32"/>
          <w:szCs w:val="32"/>
        </w:rPr>
      </w:pPr>
    </w:p>
    <w:p w:rsidR="003C30D0" w:rsidRDefault="003C30D0">
      <w:pPr>
        <w:pStyle w:val="NoSpacing"/>
        <w:jc w:val="center"/>
        <w:rPr>
          <w:b/>
          <w:bCs/>
          <w:color w:val="FF0000"/>
          <w:sz w:val="32"/>
          <w:szCs w:val="32"/>
        </w:rPr>
      </w:pPr>
    </w:p>
    <w:p w:rsidR="003C30D0" w:rsidRDefault="003C30D0">
      <w:pPr>
        <w:pStyle w:val="NoSpacing"/>
        <w:jc w:val="center"/>
        <w:rPr>
          <w:b/>
          <w:bCs/>
          <w:color w:val="FF0000"/>
          <w:sz w:val="32"/>
          <w:szCs w:val="32"/>
        </w:rPr>
      </w:pPr>
    </w:p>
    <w:p w:rsidR="003C30D0" w:rsidRDefault="003C30D0">
      <w:pPr>
        <w:pStyle w:val="NoSpacing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(СХЕМА ПО ТЕКСТУ)</w:t>
      </w:r>
    </w:p>
    <w:p w:rsidR="003C30D0" w:rsidRDefault="003C30D0">
      <w:pPr>
        <w:pStyle w:val="NoSpacing"/>
        <w:jc w:val="center"/>
        <w:rPr>
          <w:b/>
          <w:bCs/>
          <w:color w:val="008080"/>
          <w:sz w:val="40"/>
          <w:szCs w:val="40"/>
        </w:rPr>
      </w:pPr>
      <w:r>
        <w:rPr>
          <w:b/>
          <w:bCs/>
          <w:color w:val="008080"/>
          <w:sz w:val="40"/>
          <w:szCs w:val="40"/>
        </w:rPr>
        <w:t>НЕЖЕЛАТЕЛЬНЫЕ ПОСЛЕДСТВИЯ</w: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double" w:sz="4" w:space="0" w:color="008080"/>
          <w:left w:val="double" w:sz="4" w:space="0" w:color="008080"/>
          <w:bottom w:val="double" w:sz="4" w:space="0" w:color="008080"/>
          <w:right w:val="double" w:sz="4" w:space="0" w:color="008080"/>
          <w:insideH w:val="double" w:sz="4" w:space="0" w:color="008080"/>
          <w:insideV w:val="double" w:sz="4" w:space="0" w:color="008080"/>
        </w:tblBorders>
        <w:tblLayout w:type="fixed"/>
        <w:tblLook w:val="0000"/>
      </w:tblPr>
      <w:tblGrid>
        <w:gridCol w:w="9915"/>
      </w:tblGrid>
      <w:tr w:rsidR="003C30D0">
        <w:tblPrEx>
          <w:tblCellMar>
            <w:top w:w="0" w:type="dxa"/>
            <w:bottom w:w="0" w:type="dxa"/>
          </w:tblCellMar>
        </w:tblPrEx>
        <w:trPr>
          <w:trHeight w:val="1330"/>
        </w:trPr>
        <w:tc>
          <w:tcPr>
            <w:tcW w:w="9915" w:type="dxa"/>
            <w:vAlign w:val="center"/>
          </w:tcPr>
          <w:p w:rsidR="003C30D0" w:rsidRDefault="003C30D0">
            <w:pPr>
              <w:pStyle w:val="NoSpacing"/>
              <w:jc w:val="center"/>
              <w:rPr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</w:rPr>
              <w:t>Не роняйте лампочку на пол – она может разбиться на мелкие кусочки, которыми можно пораниться.</w:t>
            </w:r>
          </w:p>
        </w:tc>
      </w:tr>
    </w:tbl>
    <w:p w:rsidR="003C30D0" w:rsidRDefault="003C30D0">
      <w:pPr>
        <w:pStyle w:val="NoSpacing"/>
        <w:rPr>
          <w:sz w:val="20"/>
          <w:szCs w:val="20"/>
        </w:rPr>
      </w:pPr>
    </w:p>
    <w:p w:rsidR="003C30D0" w:rsidRDefault="003C30D0">
      <w:pPr>
        <w:pStyle w:val="NoSpacing"/>
        <w:rPr>
          <w:sz w:val="20"/>
          <w:szCs w:val="20"/>
        </w:rPr>
      </w:pPr>
      <w:r>
        <w:rPr>
          <w:noProof/>
        </w:rPr>
        <w:pict>
          <v:shape id="Стрелка вниз 32" o:spid="_x0000_s1066" type="#_x0000_t67" style="position:absolute;margin-left:253.5pt;margin-top:6.85pt;width:32.25pt;height:51pt;z-index:251662336;visibility:visible;mso-position-horizontal-relative:text;mso-position-vertical-relative:text;v-text-anchor:middle" o:allowincell="f" adj="14771" fillcolor="red" strokecolor="red" strokeweight="2pt"/>
        </w:pict>
      </w:r>
    </w:p>
    <w:p w:rsidR="003C30D0" w:rsidRDefault="003C30D0">
      <w:pPr>
        <w:pStyle w:val="NoSpacing"/>
        <w:rPr>
          <w:sz w:val="20"/>
          <w:szCs w:val="20"/>
        </w:rPr>
      </w:pPr>
    </w:p>
    <w:p w:rsidR="003C30D0" w:rsidRDefault="003C30D0">
      <w:pPr>
        <w:pStyle w:val="NoSpacing"/>
        <w:rPr>
          <w:sz w:val="20"/>
          <w:szCs w:val="20"/>
        </w:rPr>
      </w:pPr>
    </w:p>
    <w:p w:rsidR="003C30D0" w:rsidRDefault="003C30D0">
      <w:pPr>
        <w:pStyle w:val="NoSpacing"/>
        <w:rPr>
          <w:sz w:val="20"/>
          <w:szCs w:val="20"/>
        </w:rPr>
      </w:pPr>
    </w:p>
    <w:p w:rsidR="003C30D0" w:rsidRDefault="003C30D0">
      <w:pPr>
        <w:pStyle w:val="NoSpacing"/>
        <w:rPr>
          <w:sz w:val="20"/>
          <w:szCs w:val="20"/>
        </w:rPr>
      </w:pPr>
      <w:r>
        <w:rPr>
          <w:noProof/>
        </w:rPr>
        <w:pict>
          <v:shape id="Рисунок 34" o:spid="_x0000_s1067" type="#_x0000_t75" style="position:absolute;margin-left:345pt;margin-top:236.25pt;width:113.55pt;height:150.75pt;z-index:251664384;visibility:visible;mso-position-horizontal-relative:margin;mso-position-vertical-relative:margin" o:allowincell="f">
            <v:imagedata r:id="rId34" o:title=""/>
            <w10:wrap type="square" anchorx="margin" anchory="margin"/>
          </v:shape>
        </w:pict>
      </w:r>
      <w:r>
        <w:rPr>
          <w:noProof/>
          <w:sz w:val="20"/>
          <w:szCs w:val="20"/>
        </w:rPr>
        <w:t>0011</w:t>
      </w:r>
      <w:r>
        <w:rPr>
          <w:noProof/>
        </w:rPr>
        <w:pict>
          <v:shape id="_x0000_s1068" type="#_x0000_t75" style="position:absolute;margin-left:9.2pt;margin-top:235.9pt;width:179.25pt;height:143.35pt;z-index:251660288;visibility:visible;mso-position-horizontal-relative:margin;mso-position-vertical-relative:margin" o:allowincell="f">
            <v:imagedata r:id="rId35" o:title=""/>
            <w10:wrap type="square" anchorx="margin" anchory="margin"/>
          </v:shape>
        </w:pict>
      </w:r>
      <w:r>
        <w:rPr>
          <w:noProof/>
          <w:sz w:val="20"/>
          <w:szCs w:val="20"/>
        </w:rPr>
        <w:t>0011</w:t>
      </w:r>
    </w:p>
    <w:p w:rsidR="003C30D0" w:rsidRDefault="003C30D0"/>
    <w:p w:rsidR="003C30D0" w:rsidRDefault="003C30D0"/>
    <w:p w:rsidR="003C30D0" w:rsidRDefault="003C30D0"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30" o:spid="_x0000_s1069" type="#_x0000_t69" style="position:absolute;margin-left:26.15pt;margin-top:8.6pt;width:79.5pt;height:32.25pt;z-index:251661312;visibility:visible;mso-position-horizontal-relative:text;mso-position-vertical-relative:text;v-text-anchor:middle" o:allowincell="f" adj="4381" fillcolor="red" strokecolor="red" strokeweight="2pt"/>
        </w:pict>
      </w:r>
    </w:p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>
      <w:pPr>
        <w:tabs>
          <w:tab w:val="left" w:pos="6765"/>
        </w:tabs>
      </w:pPr>
      <w:r>
        <w:tab/>
      </w:r>
    </w:p>
    <w:p w:rsidR="003C30D0" w:rsidRDefault="003C30D0">
      <w:pPr>
        <w:tabs>
          <w:tab w:val="left" w:pos="6765"/>
        </w:tabs>
      </w:pPr>
    </w:p>
    <w:p w:rsidR="003C30D0" w:rsidRDefault="003C30D0">
      <w:pPr>
        <w:tabs>
          <w:tab w:val="left" w:pos="6765"/>
        </w:tabs>
      </w:pPr>
    </w:p>
    <w:p w:rsidR="003C30D0" w:rsidRDefault="003C30D0">
      <w:pPr>
        <w:tabs>
          <w:tab w:val="left" w:pos="6765"/>
        </w:tabs>
      </w:pPr>
    </w:p>
    <w:p w:rsidR="003C30D0" w:rsidRDefault="003C30D0">
      <w:pPr>
        <w:tabs>
          <w:tab w:val="left" w:pos="6765"/>
        </w:tabs>
      </w:pPr>
    </w:p>
    <w:p w:rsidR="003C30D0" w:rsidRDefault="003C30D0">
      <w:pPr>
        <w:tabs>
          <w:tab w:val="left" w:pos="6765"/>
        </w:tabs>
      </w:pPr>
    </w:p>
    <w:p w:rsidR="003C30D0" w:rsidRDefault="003C30D0">
      <w:pPr>
        <w:tabs>
          <w:tab w:val="left" w:pos="6765"/>
        </w:tabs>
      </w:pPr>
    </w:p>
    <w:p w:rsidR="003C30D0" w:rsidRDefault="003C30D0">
      <w:pPr>
        <w:tabs>
          <w:tab w:val="left" w:pos="6765"/>
        </w:tabs>
      </w:pPr>
    </w:p>
    <w:p w:rsidR="003C30D0" w:rsidRDefault="003C30D0">
      <w:pPr>
        <w:tabs>
          <w:tab w:val="left" w:pos="6765"/>
        </w:tabs>
      </w:pPr>
    </w:p>
    <w:p w:rsidR="003C30D0" w:rsidRDefault="003C30D0">
      <w:pPr>
        <w:pStyle w:val="NoSpacing"/>
        <w:jc w:val="center"/>
        <w:rPr>
          <w:b/>
          <w:bCs/>
          <w:color w:val="008080"/>
          <w:sz w:val="40"/>
          <w:szCs w:val="40"/>
        </w:rPr>
      </w:pPr>
      <w:r>
        <w:rPr>
          <w:b/>
          <w:bCs/>
          <w:color w:val="008080"/>
          <w:sz w:val="40"/>
          <w:szCs w:val="40"/>
        </w:rPr>
        <w:t>РАССКАЗЫ О РИСУНКАХ</w: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Это лампочка, она похожа на грушу, но и</w: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похожа на вертушку. Можно рассмотреть:</w:t>
      </w:r>
      <w:r>
        <w:rPr>
          <w:noProof/>
        </w:rPr>
        <w:pict>
          <v:shape id="Рисунок 35" o:spid="_x0000_s1070" type="#_x0000_t75" style="position:absolute;left:0;text-align:left;margin-left:20.25pt;margin-top:113.25pt;width:90.75pt;height:150.75pt;z-index:251665408;visibility:visible;mso-position-horizontal-relative:margin;mso-position-vertical-relative:margin" o:allowincell="f">
            <v:imagedata r:id="rId36" o:title=""/>
            <w10:wrap type="square" anchorx="margin" anchory="margin"/>
          </v:shape>
        </w:pict>
      </w:r>
      <w:r>
        <w:rPr>
          <w:b/>
          <w:bCs/>
          <w:noProof/>
          <w:sz w:val="40"/>
          <w:szCs w:val="40"/>
        </w:rPr>
        <w:t>0011</w:t>
      </w:r>
      <w:r>
        <w:rPr>
          <w:noProof/>
        </w:rPr>
        <w:pict>
          <v:shape id="Рисунок 48" o:spid="_x0000_s1071" type="#_x0000_t75" style="position:absolute;left:0;text-align:left;margin-left:348.65pt;margin-top:130.5pt;width:150pt;height:108pt;z-index:251677696;visibility:visible;mso-position-horizontal-relative:margin;mso-position-vertical-relative:margin" o:allowincell="f">
            <v:imagedata r:id="rId37" o:title=""/>
            <w10:wrap type="square" anchorx="margin" anchory="margin"/>
          </v:shape>
        </w:pict>
      </w:r>
      <w:r>
        <w:rPr>
          <w:b/>
          <w:bCs/>
          <w:noProof/>
          <w:sz w:val="40"/>
          <w:szCs w:val="40"/>
        </w:rPr>
        <w:t>001</w:t>
      </w:r>
      <w:r>
        <w:rPr>
          <w:noProof/>
        </w:rPr>
        <w:pict>
          <v:shape id="Рисунок 36" o:spid="_x0000_s1072" type="#_x0000_t75" style="position:absolute;left:0;text-align:left;margin-left:132.75pt;margin-top:127.05pt;width:198.25pt;height:132.75pt;z-index:251666432;visibility:visible;mso-position-horizontal-relative:margin;mso-position-vertical-relative:margin" o:allowincell="f">
            <v:imagedata r:id="rId38" o:title=""/>
            <w10:wrap type="square" anchorx="margin" anchory="margin"/>
          </v:shape>
        </w:pict>
      </w:r>
      <w:r>
        <w:rPr>
          <w:b/>
          <w:bCs/>
          <w:noProof/>
          <w:sz w:val="40"/>
          <w:szCs w:val="40"/>
        </w:rPr>
        <w:t>0011</w:t>
      </w:r>
    </w:p>
    <w:p w:rsidR="003C30D0" w:rsidRDefault="003C30D0"/>
    <w:p w:rsidR="003C30D0" w:rsidRDefault="003C30D0"/>
    <w:p w:rsidR="003C30D0" w:rsidRDefault="003C30D0">
      <w:pPr>
        <w:pStyle w:val="NoSpacing"/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</w:rPr>
      </w:pPr>
      <w:r>
        <w:rPr>
          <w:b/>
          <w:bCs/>
          <w:sz w:val="40"/>
          <w:szCs w:val="40"/>
        </w:rPr>
        <w:t>Какими бывают осветительные приборы?</w:t>
      </w:r>
    </w:p>
    <w:p w:rsidR="003C30D0" w:rsidRDefault="003C30D0">
      <w:pPr>
        <w:pStyle w:val="NoSpacing"/>
        <w:rPr>
          <w:b/>
          <w:bCs/>
        </w:rPr>
      </w:pPr>
    </w:p>
    <w:p w:rsidR="003C30D0" w:rsidRDefault="003C30D0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Осветительных приборов великое множество. </w:t>
      </w:r>
      <w:r>
        <w:rPr>
          <w:b/>
          <w:bCs/>
          <w:i/>
          <w:iCs/>
          <w:sz w:val="26"/>
          <w:szCs w:val="26"/>
        </w:rPr>
        <w:t>Уличные</w:t>
      </w:r>
      <w:r>
        <w:rPr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фонари</w:t>
      </w:r>
      <w:r>
        <w:rPr>
          <w:sz w:val="26"/>
          <w:szCs w:val="26"/>
        </w:rPr>
        <w:t xml:space="preserve"> зажигают в темное время суток. Яркие фары машин освещают дорогу в темноте, а другие лампы горят в салонах автобусов, троллейбусов, трамваев, поездов и другого транспорта. Театральные осветительные приборы, которые называются </w:t>
      </w:r>
      <w:r>
        <w:rPr>
          <w:b/>
          <w:bCs/>
          <w:i/>
          <w:iCs/>
          <w:sz w:val="26"/>
          <w:szCs w:val="26"/>
        </w:rPr>
        <w:t>софитами</w:t>
      </w:r>
      <w:r>
        <w:rPr>
          <w:sz w:val="26"/>
          <w:szCs w:val="26"/>
        </w:rPr>
        <w:t xml:space="preserve">, заливают сцену волшебным светом. </w:t>
      </w:r>
      <w:r>
        <w:rPr>
          <w:b/>
          <w:bCs/>
          <w:i/>
          <w:iCs/>
          <w:sz w:val="26"/>
          <w:szCs w:val="26"/>
        </w:rPr>
        <w:t>Карманные фонарики</w:t>
      </w:r>
      <w:r>
        <w:rPr>
          <w:sz w:val="26"/>
          <w:szCs w:val="26"/>
        </w:rPr>
        <w:t xml:space="preserve"> настолько малы, что могут уместиться в ладони, а вот мощные </w:t>
      </w:r>
      <w:r>
        <w:rPr>
          <w:b/>
          <w:bCs/>
          <w:i/>
          <w:iCs/>
          <w:sz w:val="26"/>
          <w:szCs w:val="26"/>
        </w:rPr>
        <w:t xml:space="preserve">прожектора </w:t>
      </w:r>
      <w:r>
        <w:rPr>
          <w:sz w:val="26"/>
          <w:szCs w:val="26"/>
        </w:rPr>
        <w:t>на маяках излучают такой яркий свет, что, прорезая своими лучами темное небо, помогают кораблям не сбиться с курса.</w:t>
      </w:r>
    </w:p>
    <w:p w:rsidR="003C30D0" w:rsidRDefault="003C30D0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Электрические лампы горят и в наших домах, где каждый прибор выполняет свою работу. В комнатах на потолке висят красивые </w:t>
      </w:r>
      <w:r>
        <w:rPr>
          <w:b/>
          <w:bCs/>
          <w:i/>
          <w:iCs/>
          <w:sz w:val="26"/>
          <w:szCs w:val="26"/>
        </w:rPr>
        <w:t xml:space="preserve">плафоны </w:t>
      </w:r>
      <w:r>
        <w:rPr>
          <w:sz w:val="26"/>
          <w:szCs w:val="26"/>
        </w:rPr>
        <w:t xml:space="preserve">и </w:t>
      </w:r>
      <w:r>
        <w:rPr>
          <w:b/>
          <w:bCs/>
          <w:i/>
          <w:iCs/>
          <w:sz w:val="26"/>
          <w:szCs w:val="26"/>
        </w:rPr>
        <w:t>люстры</w:t>
      </w:r>
      <w:r>
        <w:rPr>
          <w:sz w:val="26"/>
          <w:szCs w:val="26"/>
        </w:rPr>
        <w:t>. Их не включают в розетку – мы зажигаем свет при помощи выключателя.</w:t>
      </w:r>
    </w:p>
    <w:p w:rsidR="003C30D0" w:rsidRDefault="003C30D0">
      <w:pPr>
        <w:pStyle w:val="NoSpacing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Настольная лампа </w:t>
      </w:r>
      <w:r>
        <w:rPr>
          <w:sz w:val="26"/>
          <w:szCs w:val="26"/>
        </w:rPr>
        <w:t xml:space="preserve">освещает стол, за которым мы читаем, пишем и рисуем. Она обычно “смотрит” вниз и, чтобы ее свет не слепил глаза, покрыта чем-то вроде колпака из металла, пластмассы или другого материала. Кстати, когда вы сидите за столом, настольная лампа должна находиться от вас слева.  </w:t>
      </w:r>
    </w:p>
    <w:p w:rsidR="003C30D0" w:rsidRDefault="003C30D0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На стены комнат вешают </w:t>
      </w:r>
      <w:r>
        <w:rPr>
          <w:b/>
          <w:bCs/>
          <w:i/>
          <w:iCs/>
          <w:sz w:val="26"/>
          <w:szCs w:val="26"/>
        </w:rPr>
        <w:t>бра</w:t>
      </w:r>
      <w:r>
        <w:rPr>
          <w:sz w:val="26"/>
          <w:szCs w:val="26"/>
        </w:rPr>
        <w:t xml:space="preserve">, а на пол ставят </w:t>
      </w:r>
      <w:r>
        <w:rPr>
          <w:b/>
          <w:bCs/>
          <w:i/>
          <w:iCs/>
          <w:sz w:val="26"/>
          <w:szCs w:val="26"/>
        </w:rPr>
        <w:t>торшер</w:t>
      </w:r>
      <w:r>
        <w:rPr>
          <w:sz w:val="26"/>
          <w:szCs w:val="26"/>
        </w:rPr>
        <w:t xml:space="preserve"> – светильник на высокой подставке. Слово “торшер” переводится с французского как “факел”. Возле кровати неярко горит </w:t>
      </w:r>
      <w:r>
        <w:rPr>
          <w:b/>
          <w:bCs/>
          <w:i/>
          <w:iCs/>
          <w:sz w:val="26"/>
          <w:szCs w:val="26"/>
        </w:rPr>
        <w:t>ночник</w:t>
      </w:r>
      <w:r>
        <w:rPr>
          <w:sz w:val="26"/>
          <w:szCs w:val="26"/>
        </w:rPr>
        <w:t xml:space="preserve">. </w:t>
      </w:r>
    </w:p>
    <w:p w:rsidR="003C30D0" w:rsidRDefault="003C30D0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Кто из нас не любит новогоднюю елку! А что на ней горит? Правильно – электрическая гирлянда из разноцветных лампоч</w:t>
      </w:r>
      <w:r>
        <w:rPr>
          <w:noProof/>
          <w:sz w:val="26"/>
          <w:szCs w:val="26"/>
        </w:rPr>
        <w:t>ек</w:t>
      </w:r>
      <w:r>
        <w:rPr>
          <w:sz w:val="26"/>
          <w:szCs w:val="26"/>
        </w:rPr>
        <w:t>.</w:t>
      </w:r>
    </w:p>
    <w:p w:rsidR="003C30D0" w:rsidRDefault="003C30D0">
      <w:pPr>
        <w:pStyle w:val="NoSpacing"/>
      </w:pPr>
      <w:r>
        <w:rPr>
          <w:noProof/>
        </w:rPr>
        <w:pict>
          <v:shape id="Рисунок 46" o:spid="_x0000_s1073" type="#_x0000_t75" style="position:absolute;margin-left:334.5pt;margin-top:720.75pt;width:63.75pt;height:51pt;z-index:251675648;visibility:visible;mso-position-horizontal-relative:margin;mso-position-vertical-relative:margin" o:allowincell="f">
            <v:imagedata r:id="rId39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47" o:spid="_x0000_s1074" type="#_x0000_t75" style="position:absolute;margin-left:428.65pt;margin-top:714pt;width:76.1pt;height:62.25pt;z-index:251676672;visibility:visible;mso-position-horizontal-relative:margin;mso-position-vertical-relative:margin" o:allowincell="f">
            <v:imagedata r:id="rId40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45" o:spid="_x0000_s1075" type="#_x0000_t75" style="position:absolute;margin-left:76.75pt;margin-top:715.5pt;width:73.95pt;height:48.75pt;z-index:251674624;visibility:visible;mso-position-horizontal-relative:margin;mso-position-vertical-relative:margin" o:allowincell="f">
            <v:imagedata r:id="rId41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44" o:spid="_x0000_s1076" type="#_x0000_t75" style="position:absolute;margin-left:3.75pt;margin-top:715.5pt;width:65.25pt;height:48.9pt;z-index:251673600;visibility:visible;mso-position-horizontal-relative:margin;mso-position-vertical-relative:margin" o:allowincell="f">
            <v:imagedata r:id="rId42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43" o:spid="_x0000_s1077" type="#_x0000_t75" style="position:absolute;margin-left:440.25pt;margin-top:628.5pt;width:64.5pt;height:64.5pt;z-index:251672576;visibility:visible;mso-position-horizontal-relative:margin;mso-position-vertical-relative:margin" o:allowincell="f">
            <v:imagedata r:id="rId43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42" o:spid="_x0000_s1078" type="#_x0000_t75" style="position:absolute;margin-left:360.75pt;margin-top:633pt;width:63.75pt;height:63.75pt;z-index:251671552;visibility:visible;mso-position-horizontal-relative:margin;mso-position-vertical-relative:margin" o:allowincell="f">
            <v:imagedata r:id="rId44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41" o:spid="_x0000_s1079" type="#_x0000_t75" style="position:absolute;margin-left:255pt;margin-top:628.45pt;width:84.7pt;height:68.25pt;z-index:251670528;visibility:visible;mso-position-horizontal-relative:margin;mso-position-vertical-relative:margin" o:allowincell="f">
            <v:imagedata r:id="rId45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40" o:spid="_x0000_s1080" type="#_x0000_t75" style="position:absolute;margin-left:191.25pt;margin-top:627pt;width:52.3pt;height:69.75pt;flip:x;z-index:251669504;visibility:visible;mso-position-horizontal-relative:margin;mso-position-vertical-relative:margin" o:allowincell="f">
            <v:imagedata r:id="rId46" o:title=""/>
            <w10:wrap type="square" anchorx="margin" anchory="margin"/>
          </v:shape>
        </w:pict>
      </w:r>
      <w:r>
        <w:rPr>
          <w:noProof/>
        </w:rPr>
        <w:t>001</w:t>
      </w:r>
      <w:r>
        <w:rPr>
          <w:noProof/>
        </w:rPr>
        <w:pict>
          <v:shape id="Рисунок 39" o:spid="_x0000_s1081" type="#_x0000_t75" style="position:absolute;margin-left:103.5pt;margin-top:622.5pt;width:59.25pt;height:74.35pt;z-index:251668480;visibility:visible;mso-position-horizontal-relative:margin;mso-position-vertical-relative:margin" o:allowincell="f">
            <v:imagedata r:id="rId47" o:title=""/>
            <w10:wrap type="square" anchorx="margin" anchory="margin"/>
          </v:shape>
        </w:pict>
      </w:r>
      <w:r>
        <w:rPr>
          <w:noProof/>
        </w:rPr>
        <w:t>0011</w:t>
      </w:r>
      <w:r>
        <w:rPr>
          <w:noProof/>
        </w:rPr>
        <w:pict>
          <v:shape id="Рисунок 37" o:spid="_x0000_s1082" type="#_x0000_t75" style="position:absolute;margin-left:3.75pt;margin-top:627pt;width:83.25pt;height:77.7pt;z-index:251667456;visibility:visible;mso-position-horizontal-relative:margin;mso-position-vertical-relative:margin" o:allowincell="f">
            <v:imagedata r:id="rId48" o:title=""/>
            <w10:wrap type="square" anchorx="margin" anchory="margin"/>
          </v:shape>
        </w:pict>
      </w:r>
      <w:r>
        <w:rPr>
          <w:noProof/>
        </w:rPr>
        <w:t>00</w:t>
      </w:r>
      <w:r>
        <w:br w:type="page"/>
      </w:r>
    </w:p>
    <w:p w:rsidR="003C30D0" w:rsidRDefault="003C30D0">
      <w:pPr>
        <w:pStyle w:val="NoSpacing"/>
        <w:jc w:val="center"/>
        <w:rPr>
          <w:b/>
          <w:bCs/>
          <w:color w:val="008080"/>
          <w:sz w:val="40"/>
          <w:szCs w:val="40"/>
        </w:rPr>
      </w:pPr>
      <w:r>
        <w:rPr>
          <w:b/>
          <w:bCs/>
          <w:color w:val="008080"/>
          <w:sz w:val="40"/>
          <w:szCs w:val="40"/>
        </w:rPr>
        <w:t xml:space="preserve">ВЫБРАТЬ ОДНО ИЗ ПРЕДЛОЖЕНИЙ В КАЧЕСТВЕ </w:t>
      </w:r>
    </w:p>
    <w:p w:rsidR="003C30D0" w:rsidRDefault="003C30D0">
      <w:pPr>
        <w:pStyle w:val="NoSpacing"/>
        <w:jc w:val="center"/>
        <w:rPr>
          <w:b/>
          <w:bCs/>
          <w:color w:val="008080"/>
          <w:sz w:val="40"/>
          <w:szCs w:val="40"/>
        </w:rPr>
      </w:pPr>
      <w:r>
        <w:rPr>
          <w:b/>
          <w:bCs/>
          <w:color w:val="008080"/>
          <w:sz w:val="40"/>
          <w:szCs w:val="40"/>
        </w:rPr>
        <w:t>ПРАВИЛА</w: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tbl>
      <w:tblPr>
        <w:tblW w:w="0" w:type="auto"/>
        <w:tblInd w:w="-106" w:type="dxa"/>
        <w:tblBorders>
          <w:top w:val="double" w:sz="4" w:space="0" w:color="008080"/>
          <w:left w:val="double" w:sz="4" w:space="0" w:color="008080"/>
          <w:bottom w:val="double" w:sz="4" w:space="0" w:color="008080"/>
          <w:right w:val="double" w:sz="4" w:space="0" w:color="008080"/>
          <w:insideH w:val="double" w:sz="4" w:space="0" w:color="008080"/>
          <w:insideV w:val="double" w:sz="4" w:space="0" w:color="008080"/>
        </w:tblBorders>
        <w:tblLayout w:type="fixed"/>
        <w:tblLook w:val="0000"/>
      </w:tblPr>
      <w:tblGrid>
        <w:gridCol w:w="10215"/>
      </w:tblGrid>
      <w:tr w:rsidR="003C30D0">
        <w:tblPrEx>
          <w:tblCellMar>
            <w:top w:w="0" w:type="dxa"/>
            <w:bottom w:w="0" w:type="dxa"/>
          </w:tblCellMar>
        </w:tblPrEx>
        <w:trPr>
          <w:trHeight w:val="2273"/>
        </w:trPr>
        <w:tc>
          <w:tcPr>
            <w:tcW w:w="10215" w:type="dxa"/>
            <w:vAlign w:val="center"/>
          </w:tcPr>
          <w:p w:rsidR="003C30D0" w:rsidRDefault="003C30D0">
            <w:pPr>
              <w:pStyle w:val="NoSpacing"/>
              <w:jc w:val="center"/>
              <w:rPr>
                <w:b/>
                <w:bCs/>
                <w:caps/>
                <w:sz w:val="46"/>
                <w:szCs w:val="46"/>
              </w:rPr>
            </w:pPr>
            <w:r>
              <w:rPr>
                <w:b/>
                <w:bCs/>
                <w:caps/>
                <w:sz w:val="46"/>
                <w:szCs w:val="46"/>
              </w:rPr>
              <w:t>Не трогайте включенную лампочку руками – можно обжечься!</w:t>
            </w:r>
          </w:p>
        </w:tc>
      </w:tr>
    </w:tbl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  <w:r>
        <w:rPr>
          <w:noProof/>
        </w:rPr>
        <w:pict>
          <v:shape id="Стрелка вниз 51" o:spid="_x0000_s1083" type="#_x0000_t67" style="position:absolute;left:0;text-align:left;margin-left:251.35pt;margin-top:10.7pt;width:38.15pt;height:48.75pt;z-index:251680768;visibility:visible;mso-position-horizontal-relative:text;mso-position-vertical-relative:text;v-text-anchor:middle" o:allowincell="f" adj="13146" fillcolor="red" strokecolor="red" strokeweight="2pt"/>
        </w:pic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52" o:spid="_x0000_s1084" type="#_x0000_t66" style="position:absolute;left:0;text-align:left;margin-left:231pt;margin-top:96.85pt;width:77pt;height:38.15pt;z-index:251681792;visibility:visible;mso-position-horizontal-relative:text;mso-position-vertical-relative:text;v-text-anchor:middle" o:allowincell="f" adj="5351" fillcolor="red" strokecolor="red" strokeweight="2pt"/>
        </w:pict>
      </w:r>
      <w:r>
        <w:rPr>
          <w:noProof/>
        </w:rPr>
        <w:pict>
          <v:shape id="Рисунок 49" o:spid="_x0000_s1085" type="#_x0000_t75" style="position:absolute;left:0;text-align:left;margin-left:5.15pt;margin-top:292.7pt;width:186pt;height:186pt;z-index:251678720;visibility:visible;mso-position-horizontal-relative:margin;mso-position-vertical-relative:margin" o:allowincell="f">
            <v:imagedata r:id="rId49" o:title=""/>
            <w10:wrap type="square" anchorx="margin" anchory="margin"/>
          </v:shape>
        </w:pict>
      </w:r>
      <w:r>
        <w:rPr>
          <w:b/>
          <w:bCs/>
          <w:noProof/>
          <w:sz w:val="40"/>
          <w:szCs w:val="40"/>
        </w:rPr>
        <w:t>0011</w:t>
      </w:r>
      <w:r>
        <w:rPr>
          <w:noProof/>
        </w:rPr>
        <w:pict>
          <v:shape id="Рисунок 50" o:spid="_x0000_s1086" type="#_x0000_t75" style="position:absolute;left:0;text-align:left;margin-left:326.15pt;margin-top:279.2pt;width:192.75pt;height:192.75pt;z-index:251679744;visibility:visible;mso-position-horizontal-relative:margin;mso-position-vertical-relative:margin" o:allowincell="f">
            <v:imagedata r:id="rId50" o:title=""/>
            <w10:wrap type="square" anchorx="margin" anchory="margin"/>
          </v:shape>
        </w:pict>
      </w:r>
      <w:r>
        <w:rPr>
          <w:b/>
          <w:bCs/>
          <w:noProof/>
          <w:sz w:val="40"/>
          <w:szCs w:val="40"/>
        </w:rPr>
        <w:t>0011</w:t>
      </w:r>
    </w:p>
    <w:p w:rsidR="003C30D0" w:rsidRDefault="003C30D0">
      <w:r>
        <w:rPr>
          <w:noProof/>
        </w:rPr>
        <w:pict>
          <v:line id="Прямая соединительная линия 59" o:spid="_x0000_s1087" style="position:absolute;flip:x;z-index:251683840;visibility:visible;mso-position-horizontal-relative:text;mso-position-vertical-relative:text" from="138.85pt,9.45pt" to="295.6pt,175.2pt" o:allowincell="f" strokecolor="red" strokeweight="3pt"/>
        </w:pict>
      </w:r>
      <w:r>
        <w:rPr>
          <w:noProof/>
        </w:rPr>
        <w:pict>
          <v:line id="Прямая соединительная линия 58" o:spid="_x0000_s1088" style="position:absolute;z-index:251682816;visibility:visible;mso-position-horizontal-relative:text;mso-position-vertical-relative:text" from="126.1pt,13.2pt" to="281.35pt,169.95pt" o:allowincell="f" strokecolor="red" strokeweight="3pt"/>
        </w:pict>
      </w:r>
    </w:p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>
      <w:pPr>
        <w:pStyle w:val="NoSpacing"/>
        <w:jc w:val="center"/>
        <w:rPr>
          <w:b/>
          <w:bCs/>
          <w:color w:val="008080"/>
          <w:sz w:val="40"/>
          <w:szCs w:val="40"/>
        </w:rPr>
      </w:pPr>
      <w:r>
        <w:rPr>
          <w:b/>
          <w:bCs/>
          <w:color w:val="008080"/>
          <w:sz w:val="40"/>
          <w:szCs w:val="40"/>
        </w:rPr>
        <w:t>ЗАРИСОВАТЬ ПРАВИЛО (ЧТОБЫ БЫЛО ПОНЯТНО)</w: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  <w:r>
        <w:rPr>
          <w:noProof/>
        </w:rPr>
        <w:pict>
          <v:shape id="Рисунок 60" o:spid="_x0000_s1089" type="#_x0000_t75" style="position:absolute;left:0;text-align:left;margin-left:29.25pt;margin-top:96.75pt;width:120pt;height:199.5pt;z-index:251684864;visibility:visible;mso-position-horizontal-relative:margin;mso-position-vertical-relative:margin" o:allowincell="f">
            <v:imagedata r:id="rId51" o:title=""/>
            <w10:wrap type="square" anchorx="margin" anchory="margin"/>
          </v:shape>
        </w:pict>
      </w:r>
      <w:r>
        <w:rPr>
          <w:b/>
          <w:bCs/>
          <w:noProof/>
          <w:sz w:val="40"/>
          <w:szCs w:val="40"/>
        </w:rPr>
        <w:t>0011</w: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tbl>
      <w:tblPr>
        <w:tblW w:w="0" w:type="auto"/>
        <w:tblInd w:w="-106" w:type="dxa"/>
        <w:tblBorders>
          <w:top w:val="double" w:sz="24" w:space="0" w:color="FF0000"/>
          <w:left w:val="double" w:sz="24" w:space="0" w:color="FF0000"/>
          <w:bottom w:val="double" w:sz="24" w:space="0" w:color="FF0000"/>
          <w:right w:val="double" w:sz="24" w:space="0" w:color="FF0000"/>
          <w:insideH w:val="double" w:sz="24" w:space="0" w:color="FF0000"/>
          <w:insideV w:val="double" w:sz="24" w:space="0" w:color="FF0000"/>
        </w:tblBorders>
        <w:tblLayout w:type="fixed"/>
        <w:tblLook w:val="0000"/>
      </w:tblPr>
      <w:tblGrid>
        <w:gridCol w:w="5199"/>
      </w:tblGrid>
      <w:tr w:rsidR="003C30D0">
        <w:tblPrEx>
          <w:tblCellMar>
            <w:top w:w="0" w:type="dxa"/>
            <w:bottom w:w="0" w:type="dxa"/>
          </w:tblCellMar>
        </w:tblPrEx>
        <w:trPr>
          <w:trHeight w:val="2468"/>
        </w:trPr>
        <w:tc>
          <w:tcPr>
            <w:tcW w:w="5199" w:type="dxa"/>
            <w:vAlign w:val="center"/>
          </w:tcPr>
          <w:p w:rsidR="003C30D0" w:rsidRDefault="003C30D0">
            <w:pPr>
              <w:pStyle w:val="NoSpacing"/>
              <w:framePr w:hSpace="180" w:wrap="auto" w:vAnchor="text" w:hAnchor="margin" w:xAlign="center" w:y="7085"/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О П А С Н О</w:t>
            </w:r>
          </w:p>
          <w:p w:rsidR="003C30D0" w:rsidRDefault="003C30D0">
            <w:pPr>
              <w:pStyle w:val="NoSpacing"/>
              <w:framePr w:hSpace="180" w:wrap="auto" w:vAnchor="text" w:hAnchor="margin" w:xAlign="center" w:y="7085"/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Д Л Я</w:t>
            </w:r>
          </w:p>
          <w:p w:rsidR="003C30D0" w:rsidRDefault="003C30D0">
            <w:pPr>
              <w:pStyle w:val="NoSpacing"/>
              <w:framePr w:hSpace="180" w:wrap="auto" w:vAnchor="text" w:hAnchor="margin" w:xAlign="center" w:y="7085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56"/>
                <w:szCs w:val="56"/>
              </w:rPr>
              <w:t>З Д О Р О В Ь Я</w:t>
            </w:r>
          </w:p>
        </w:tc>
      </w:tr>
    </w:tbl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  <w:r>
        <w:rPr>
          <w:noProof/>
        </w:rPr>
        <w:pict>
          <v:shape id="Рисунок 62" o:spid="_x0000_s1090" type="#_x0000_t75" style="position:absolute;left:0;text-align:left;margin-left:311.25pt;margin-top:128.25pt;width:148.5pt;height:148.5pt;z-index:251686912;visibility:visible;mso-position-horizontal-relative:margin;mso-position-vertical-relative:margin" o:allowincell="f">
            <v:imagedata r:id="rId50" o:title=""/>
            <w10:wrap type="square" anchorx="margin" anchory="margin"/>
          </v:shape>
        </w:pict>
      </w:r>
      <w:r>
        <w:rPr>
          <w:b/>
          <w:bCs/>
          <w:noProof/>
          <w:sz w:val="40"/>
          <w:szCs w:val="40"/>
        </w:rPr>
        <w:t>0011</w:t>
      </w:r>
    </w:p>
    <w:p w:rsidR="003C30D0" w:rsidRDefault="003C30D0"/>
    <w:p w:rsidR="003C30D0" w:rsidRDefault="003C30D0">
      <w:r>
        <w:rPr>
          <w:noProof/>
        </w:rPr>
        <w:pict>
          <v:shape id="Стрелка влево 61" o:spid="_x0000_s1091" type="#_x0000_t66" style="position:absolute;margin-left:189.75pt;margin-top:13.3pt;width:77pt;height:38.15pt;z-index:251685888;visibility:visible;mso-position-horizontal-relative:text;mso-position-vertical-relative:text;v-text-anchor:middle" o:allowincell="f" adj="5351" fillcolor="red" strokecolor="red" strokeweight="2pt"/>
        </w:pict>
      </w:r>
    </w:p>
    <w:p w:rsidR="003C30D0" w:rsidRDefault="003C30D0"/>
    <w:p w:rsidR="003C30D0" w:rsidRDefault="003C30D0"/>
    <w:p w:rsidR="003C30D0" w:rsidRDefault="003C30D0"/>
    <w:p w:rsidR="003C30D0" w:rsidRDefault="003C30D0"/>
    <w:p w:rsidR="003C30D0" w:rsidRDefault="003C30D0">
      <w:r>
        <w:rPr>
          <w:noProof/>
        </w:rPr>
        <w:pict>
          <v:shape id="Стрелка вниз 63" o:spid="_x0000_s1092" type="#_x0000_t67" style="position:absolute;margin-left:240pt;margin-top:5.35pt;width:38.15pt;height:77pt;z-index:251687936;visibility:visible;mso-position-horizontal-relative:text;mso-position-vertical-relative:text;v-text-anchor:middle" o:allowincell="f" adj="16249" fillcolor="red" strokecolor="red" strokeweight="2pt"/>
        </w:pict>
      </w:r>
      <w:r>
        <w:t xml:space="preserve">                                                                                                                  </w:t>
      </w:r>
    </w:p>
    <w:p w:rsidR="003C30D0" w:rsidRDefault="003C30D0"/>
    <w:p w:rsidR="003C30D0" w:rsidRDefault="003C30D0">
      <w:pPr>
        <w:rPr>
          <w:b/>
          <w:bCs/>
          <w:sz w:val="40"/>
          <w:szCs w:val="40"/>
        </w:rPr>
      </w:pPr>
      <w:r>
        <w:t xml:space="preserve">                                                                                                                                              </w:t>
      </w:r>
      <w:r>
        <w:rPr>
          <w:b/>
          <w:bCs/>
          <w:color w:val="FF0000"/>
          <w:sz w:val="40"/>
          <w:szCs w:val="40"/>
        </w:rPr>
        <w:t>(трогать)</w:t>
      </w:r>
    </w:p>
    <w:p w:rsidR="003C30D0" w:rsidRDefault="003C30D0">
      <w:pPr>
        <w:pStyle w:val="NoSpacing"/>
        <w:rPr>
          <w:b/>
          <w:bCs/>
          <w:color w:val="FF0000"/>
          <w:sz w:val="48"/>
          <w:szCs w:val="48"/>
        </w:rPr>
      </w:pPr>
      <w:r>
        <w:t xml:space="preserve">                                                                                                                                             </w:t>
      </w:r>
    </w:p>
    <w:p w:rsidR="003C30D0" w:rsidRDefault="003C30D0">
      <w:pPr>
        <w:tabs>
          <w:tab w:val="left" w:pos="8760"/>
        </w:tabs>
      </w:pPr>
      <w:r>
        <w:tab/>
      </w:r>
    </w:p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>
      <w:pPr>
        <w:tabs>
          <w:tab w:val="left" w:pos="4050"/>
        </w:tabs>
        <w:jc w:val="center"/>
        <w:rPr>
          <w:b/>
          <w:bCs/>
          <w:color w:val="008080"/>
          <w:sz w:val="40"/>
          <w:szCs w:val="40"/>
        </w:rPr>
      </w:pPr>
      <w:r>
        <w:rPr>
          <w:b/>
          <w:bCs/>
          <w:color w:val="008080"/>
          <w:sz w:val="40"/>
          <w:szCs w:val="40"/>
        </w:rPr>
        <w:t>ОБЪЯСНЕНИЕ ДЕТЬМИ, ЧТО ОНИ НАРИСОВАЛИ</w:t>
      </w:r>
    </w:p>
    <w:p w:rsidR="003C30D0" w:rsidRDefault="003C30D0">
      <w:pPr>
        <w:pStyle w:val="NoSpacing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sz w:val="36"/>
          <w:szCs w:val="36"/>
        </w:rPr>
        <w:t xml:space="preserve">Я, люблю смотреть на лампочку, </w:t>
      </w:r>
      <w:r>
        <w:rPr>
          <w:b/>
          <w:bCs/>
          <w:color w:val="FF0000"/>
          <w:sz w:val="36"/>
          <w:szCs w:val="36"/>
        </w:rPr>
        <w:t>а если ее не будет…</w:t>
      </w:r>
    </w:p>
    <w:p w:rsidR="003C30D0" w:rsidRDefault="003C30D0">
      <w:pPr>
        <w:pStyle w:val="NoSpacing"/>
        <w:jc w:val="center"/>
        <w:rPr>
          <w:b/>
          <w:bCs/>
          <w:sz w:val="12"/>
          <w:szCs w:val="12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12"/>
          <w:szCs w:val="12"/>
        </w:rPr>
      </w:pPr>
      <w:r>
        <w:rPr>
          <w:b/>
          <w:bCs/>
          <w:spacing w:val="60"/>
          <w:sz w:val="40"/>
          <w:szCs w:val="40"/>
        </w:rPr>
        <w:t>Для чего нужна электрическая лампа?</w:t>
      </w:r>
    </w:p>
    <w:p w:rsidR="003C30D0" w:rsidRDefault="003C30D0">
      <w:pPr>
        <w:pStyle w:val="NoSpacing"/>
        <w:jc w:val="center"/>
        <w:rPr>
          <w:b/>
          <w:bCs/>
          <w:spacing w:val="60"/>
          <w:sz w:val="12"/>
          <w:szCs w:val="12"/>
        </w:rPr>
      </w:pP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Послушайте историю о Солнце и Электрической Лампе. </w:t>
      </w: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Солнце, заглянув в окно, увидело Электрическую Лампу, висящую на потолке, и, глядя свысока, надменно сказало:</w:t>
      </w: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- Как ты смеешь, дерзкая склянка, ярко светить наравне со мной, с Солнцем? Я людям даю свет, тепло, без меня погибла бы жизнь на земле!</w:t>
      </w: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На что Электрическая Лампа отвечала:</w:t>
      </w: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- С тобой трудно спорить, Солнце, ты великое светило, но светишь только днем, а вечером уходишь за горизонт, и становится темно. А людям трудно в темноте, вот они и включают меня, Электрическую Лампу. А я, в отличие от тебя, Солнца, могу светить и вечером, и ночью!</w:t>
      </w: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А вы когда-нибудь пробовали вечером выключить свет во всем доме? Сразу становится темно, неуютно и даже немного страшно. Ходить приходится, вытянув руку перед собой, чтобы не наткнуться на мебель, словно вы ослепли! Даже когда глаза привыкают к темноте, вы не можете найти любимую игрушку, читать, рисовать, спотыкаетесь там, где днем никогда бы не оступились… Словом, хочется поскорее включить свет. Всего один щелчок – и тьма рассеялась! Игрушка тут же нашлась, можно читать книжку, рисовать, играть, заниматься своими делами.</w:t>
      </w:r>
    </w:p>
    <w:p w:rsidR="003C30D0" w:rsidRDefault="003C30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А доводилось ли вам пройтись ночью по улице, где нет электрического освещения? Страшно? И правильно, лучше по темным улицам не ходить, мало ли что может случиться!</w:t>
      </w:r>
    </w:p>
    <w:p w:rsidR="003C30D0" w:rsidRDefault="003C30D0">
      <w:pPr>
        <w:pStyle w:val="NoSpacing"/>
        <w:rPr>
          <w:b/>
          <w:bCs/>
          <w:i/>
          <w:iCs/>
          <w:sz w:val="28"/>
          <w:szCs w:val="28"/>
        </w:rPr>
      </w:pPr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Блок-схема: память с посл. доступом 53" o:spid="_x0000_s1093" type="#_x0000_t131" style="position:absolute;margin-left:279pt;margin-top:45.9pt;width:107.45pt;height:81pt;z-index:251692032;visibility:visible;mso-position-horizontal-relative:text;mso-position-vertical-relative:text;v-text-anchor:middle" o:allowincell="f" strokecolor="yellow" strokeweight="2pt">
            <v:textbox>
              <w:txbxContent>
                <w:p w:rsidR="003C30D0" w:rsidRDefault="003C30D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 тобой трудно спорить, Солнце, ты великое светило…</w:t>
                  </w:r>
                </w:p>
              </w:txbxContent>
            </v:textbox>
          </v:shape>
        </w:pict>
      </w:r>
      <w:r>
        <w:rPr>
          <w:noProof/>
        </w:rPr>
        <w:pict>
          <v:shape id="Блок-схема: память с посл. доступом 31" o:spid="_x0000_s1094" type="#_x0000_t131" style="position:absolute;margin-left:114.75pt;margin-top:45.9pt;width:109.5pt;height:72.75pt;flip:x;z-index:251689984;visibility:visible;mso-position-horizontal-relative:text;mso-position-vertical-relative:text;v-text-anchor:middle" o:allowincell="f" strokecolor="yellow" strokeweight="2pt">
            <v:textbox>
              <w:txbxContent>
                <w:p w:rsidR="003C30D0" w:rsidRDefault="003C30D0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18"/>
                      <w:szCs w:val="18"/>
                    </w:rPr>
                    <w:t>-Как ты смеешь, дерзкая склянка, ярко</w:t>
                  </w:r>
                  <w:r>
                    <w:rPr>
                      <w:sz w:val="20"/>
                      <w:szCs w:val="20"/>
                    </w:rPr>
                    <w:t xml:space="preserve"> светить………</w:t>
                  </w:r>
                </w:p>
              </w:txbxContent>
            </v:textbox>
          </v:shape>
        </w:pict>
      </w:r>
      <w:r>
        <w:rPr>
          <w:sz w:val="28"/>
          <w:szCs w:val="28"/>
        </w:rPr>
        <w:t xml:space="preserve">Вы поняли, </w:t>
      </w:r>
      <w:r>
        <w:rPr>
          <w:b/>
          <w:bCs/>
          <w:i/>
          <w:iCs/>
          <w:sz w:val="28"/>
          <w:szCs w:val="28"/>
        </w:rPr>
        <w:t>для чего нужна электрическая лампа? Она нужна для того, чтобы давать свет везде, где находится человек, - дома, на улице, в транспорте и других местах.</w:t>
      </w:r>
    </w:p>
    <w:p w:rsidR="003C30D0" w:rsidRDefault="003C30D0">
      <w:pPr>
        <w:pStyle w:val="NoSpacing"/>
        <w:rPr>
          <w:sz w:val="28"/>
          <w:szCs w:val="28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12"/>
          <w:szCs w:val="12"/>
        </w:rPr>
      </w:pPr>
    </w:p>
    <w:p w:rsidR="003C30D0" w:rsidRDefault="003C30D0">
      <w:pPr>
        <w:pStyle w:val="NoSpacing"/>
        <w:rPr>
          <w:spacing w:val="60"/>
          <w:sz w:val="28"/>
          <w:szCs w:val="28"/>
        </w:rPr>
      </w:pPr>
      <w:r>
        <w:rPr>
          <w:noProof/>
        </w:rPr>
        <w:pict>
          <v:shape id="Рисунок 38" o:spid="_x0000_s1095" type="#_x0000_t75" style="position:absolute;margin-left:386.3pt;margin-top:532.15pt;width:68.25pt;height:113.35pt;z-index:251691008;visibility:visible;mso-position-horizontal-relative:margin;mso-position-vertical-relative:margin" o:allowincell="f">
            <v:imagedata r:id="rId52" o:title=""/>
            <w10:wrap type="square" anchorx="margin" anchory="margin"/>
          </v:shape>
        </w:pict>
      </w:r>
    </w:p>
    <w:p w:rsidR="003C30D0" w:rsidRDefault="003C30D0">
      <w:pPr>
        <w:pStyle w:val="NoSpacing"/>
        <w:jc w:val="center"/>
        <w:rPr>
          <w:b/>
          <w:bCs/>
          <w:spacing w:val="60"/>
          <w:sz w:val="12"/>
          <w:szCs w:val="12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12"/>
          <w:szCs w:val="12"/>
        </w:rPr>
      </w:pPr>
      <w:r>
        <w:rPr>
          <w:noProof/>
        </w:rPr>
        <w:pict>
          <v:shape id="_x0000_s1096" type="#_x0000_t75" style="position:absolute;left:0;text-align:left;margin-left:11.05pt;margin-top:551.05pt;width:103.5pt;height:98.1pt;z-index:251688960;visibility:visible;mso-position-horizontal-relative:margin;mso-position-vertical-relative:margin" o:allowincell="f">
            <v:imagedata r:id="rId53" o:title=""/>
            <w10:wrap type="square" anchorx="margin" anchory="margin"/>
          </v:shape>
        </w:pict>
      </w:r>
      <w:r>
        <w:rPr>
          <w:b/>
          <w:bCs/>
          <w:noProof/>
          <w:spacing w:val="60"/>
          <w:sz w:val="20"/>
          <w:szCs w:val="20"/>
        </w:rPr>
        <w:t>0011</w:t>
      </w: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pacing w:val="60"/>
          <w:sz w:val="20"/>
          <w:szCs w:val="20"/>
        </w:rPr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“ЗНАК” ПРАВИЛ</w:t>
      </w: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rPr>
          <w:b/>
          <w:bCs/>
          <w:sz w:val="40"/>
          <w:szCs w:val="40"/>
        </w:rPr>
      </w:pPr>
      <w:r>
        <w:rPr>
          <w:noProof/>
        </w:rPr>
        <w:pict>
          <v:shape id="Рисунок 54" o:spid="_x0000_s1097" type="#_x0000_t75" style="position:absolute;margin-left:120pt;margin-top:92.25pt;width:293.25pt;height:293.25pt;z-index:251693056;visibility:visible;mso-position-horizontal-relative:margin;mso-position-vertical-relative:margin" o:allowincell="f">
            <v:imagedata r:id="rId49" o:title=""/>
            <w10:wrap type="square" anchorx="margin" anchory="margin"/>
          </v:shape>
        </w:pict>
      </w:r>
      <w:r>
        <w:rPr>
          <w:b/>
          <w:bCs/>
          <w:noProof/>
          <w:sz w:val="40"/>
          <w:szCs w:val="40"/>
        </w:rPr>
        <w:t>0011</w:t>
      </w:r>
    </w:p>
    <w:p w:rsidR="003C30D0" w:rsidRDefault="003C30D0">
      <w:pPr>
        <w:pStyle w:val="NoSpacing"/>
        <w:rPr>
          <w:b/>
          <w:bCs/>
          <w:sz w:val="40"/>
          <w:szCs w:val="40"/>
        </w:rPr>
      </w:pPr>
    </w:p>
    <w:p w:rsidR="003C30D0" w:rsidRDefault="003C30D0">
      <w:pPr>
        <w:pStyle w:val="NoSpacing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color w:val="FF0000"/>
          <w:sz w:val="36"/>
          <w:szCs w:val="36"/>
        </w:rPr>
      </w:pPr>
    </w:p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/>
    <w:p w:rsidR="003C30D0" w:rsidRDefault="003C30D0">
      <w:r>
        <w:rPr>
          <w:noProof/>
        </w:rPr>
        <w:pict>
          <v:shape id="Двойная стрелка вверх/вниз 56" o:spid="_x0000_s1098" type="#_x0000_t70" style="position:absolute;margin-left:255pt;margin-top:7.6pt;width:31.5pt;height:60pt;z-index:251694080;visibility:visible;mso-position-horizontal-relative:text;mso-position-vertical-relative:text;v-text-anchor:middle" o:allowincell="f" adj=",5670" fillcolor="red" strokecolor="red" strokeweight="2pt"/>
        </w:pict>
      </w:r>
    </w:p>
    <w:p w:rsidR="003C30D0" w:rsidRDefault="003C30D0"/>
    <w:p w:rsidR="003C30D0" w:rsidRDefault="003C30D0"/>
    <w:p w:rsidR="003C30D0" w:rsidRDefault="003C30D0"/>
    <w:p w:rsidR="003C30D0" w:rsidRDefault="003C30D0">
      <w:pPr>
        <w:pStyle w:val="NoSpacing"/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40"/>
          <w:szCs w:val="40"/>
        </w:rPr>
        <w:t xml:space="preserve">МОКРЫМИ РУКАМИ ТРОГАТЬ </w:t>
      </w:r>
      <w:r>
        <w:rPr>
          <w:b/>
          <w:bCs/>
          <w:color w:val="FF0000"/>
          <w:sz w:val="52"/>
          <w:szCs w:val="52"/>
          <w:u w:val="single"/>
        </w:rPr>
        <w:t>НЕЛЬЗЯ</w:t>
      </w:r>
      <w:r>
        <w:rPr>
          <w:b/>
          <w:bCs/>
          <w:color w:val="FF0000"/>
          <w:sz w:val="52"/>
          <w:szCs w:val="52"/>
        </w:rPr>
        <w:t>!!!</w:t>
      </w:r>
    </w:p>
    <w:p w:rsidR="003C30D0" w:rsidRDefault="003C30D0">
      <w:pPr>
        <w:pStyle w:val="NoSpacing"/>
        <w:jc w:val="center"/>
        <w:rPr>
          <w:b/>
          <w:bCs/>
          <w:color w:val="FF0000"/>
          <w:sz w:val="52"/>
          <w:szCs w:val="52"/>
        </w:rPr>
      </w:pPr>
    </w:p>
    <w:p w:rsidR="003C30D0" w:rsidRDefault="003C30D0">
      <w:pPr>
        <w:pStyle w:val="NoSpacing"/>
        <w:jc w:val="center"/>
        <w:rPr>
          <w:b/>
          <w:bCs/>
          <w:color w:val="FF0000"/>
          <w:sz w:val="52"/>
          <w:szCs w:val="52"/>
        </w:rPr>
      </w:pPr>
    </w:p>
    <w:p w:rsidR="003C30D0" w:rsidRDefault="003C30D0">
      <w:pPr>
        <w:pStyle w:val="NoSpacing"/>
        <w:jc w:val="center"/>
        <w:rPr>
          <w:b/>
          <w:bCs/>
          <w:color w:val="FF0000"/>
          <w:sz w:val="52"/>
          <w:szCs w:val="52"/>
        </w:rPr>
      </w:pPr>
    </w:p>
    <w:p w:rsidR="003C30D0" w:rsidRDefault="003C30D0">
      <w:pPr>
        <w:pStyle w:val="NoSpacing"/>
        <w:jc w:val="center"/>
        <w:rPr>
          <w:b/>
          <w:bCs/>
          <w:color w:val="FF0000"/>
          <w:sz w:val="52"/>
          <w:szCs w:val="52"/>
        </w:rPr>
      </w:pPr>
    </w:p>
    <w:p w:rsidR="003C30D0" w:rsidRDefault="003C30D0">
      <w:pPr>
        <w:pStyle w:val="NoSpacing"/>
        <w:jc w:val="center"/>
        <w:rPr>
          <w:b/>
          <w:bCs/>
          <w:sz w:val="40"/>
          <w:szCs w:val="40"/>
        </w:rPr>
      </w:pPr>
    </w:p>
    <w:p w:rsidR="003C30D0" w:rsidRDefault="003C30D0">
      <w:pPr>
        <w:pStyle w:val="NoSpacing"/>
        <w:jc w:val="center"/>
        <w:rPr>
          <w:b/>
          <w:bCs/>
          <w:color w:val="008080"/>
          <w:sz w:val="12"/>
          <w:szCs w:val="12"/>
        </w:rPr>
      </w:pPr>
      <w:r>
        <w:rPr>
          <w:b/>
          <w:bCs/>
          <w:color w:val="008080"/>
          <w:sz w:val="40"/>
          <w:szCs w:val="40"/>
        </w:rPr>
        <w:t>КНИГА ПРАВИЛ</w:t>
      </w:r>
    </w:p>
    <w:p w:rsidR="003C30D0" w:rsidRDefault="003C30D0">
      <w:pPr>
        <w:pStyle w:val="NoSpacing"/>
        <w:jc w:val="center"/>
        <w:rPr>
          <w:b/>
          <w:bCs/>
          <w:sz w:val="12"/>
          <w:szCs w:val="12"/>
        </w:rPr>
      </w:pPr>
    </w:p>
    <w:p w:rsidR="003C30D0" w:rsidRDefault="003C30D0">
      <w:pPr>
        <w:pStyle w:val="NoSpacing"/>
        <w:rPr>
          <w:b/>
          <w:bCs/>
          <w:sz w:val="12"/>
          <w:szCs w:val="12"/>
        </w:rPr>
      </w:pPr>
    </w:p>
    <w:p w:rsidR="003C30D0" w:rsidRDefault="003C30D0">
      <w:pPr>
        <w:pStyle w:val="NoSpacing"/>
        <w:rPr>
          <w:b/>
          <w:bCs/>
          <w:sz w:val="12"/>
          <w:szCs w:val="12"/>
        </w:rPr>
      </w:pPr>
    </w:p>
    <w:tbl>
      <w:tblPr>
        <w:tblW w:w="0" w:type="auto"/>
        <w:tblInd w:w="-106" w:type="dxa"/>
        <w:tblBorders>
          <w:top w:val="triple" w:sz="4" w:space="0" w:color="FF0000"/>
          <w:left w:val="triple" w:sz="4" w:space="0" w:color="FF0000"/>
          <w:bottom w:val="triple" w:sz="4" w:space="0" w:color="FF0000"/>
          <w:right w:val="triple" w:sz="4" w:space="0" w:color="FF0000"/>
          <w:insideH w:val="triple" w:sz="4" w:space="0" w:color="FF0000"/>
          <w:insideV w:val="triple" w:sz="4" w:space="0" w:color="FF0000"/>
        </w:tblBorders>
        <w:tblLayout w:type="fixed"/>
        <w:tblLook w:val="0000"/>
      </w:tblPr>
      <w:tblGrid>
        <w:gridCol w:w="9356"/>
      </w:tblGrid>
      <w:tr w:rsidR="003C30D0">
        <w:tblPrEx>
          <w:tblCellMar>
            <w:top w:w="0" w:type="dxa"/>
            <w:bottom w:w="0" w:type="dxa"/>
          </w:tblCellMar>
        </w:tblPrEx>
        <w:trPr>
          <w:trHeight w:val="1755"/>
        </w:trPr>
        <w:tc>
          <w:tcPr>
            <w:tcW w:w="9356" w:type="dxa"/>
            <w:vAlign w:val="center"/>
          </w:tcPr>
          <w:p w:rsidR="003C30D0" w:rsidRDefault="003C30D0">
            <w:pPr>
              <w:pStyle w:val="NoSpacing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</w:rPr>
              <w:t>ПРАВИЛА:</w:t>
            </w:r>
          </w:p>
          <w:p w:rsidR="003C30D0" w:rsidRDefault="003C30D0">
            <w:pPr>
              <w:pStyle w:val="NoSpacing"/>
              <w:jc w:val="center"/>
              <w:rPr>
                <w:b/>
                <w:bCs/>
                <w:color w:val="FF0000"/>
                <w:sz w:val="12"/>
                <w:szCs w:val="12"/>
              </w:rPr>
            </w:pPr>
          </w:p>
          <w:p w:rsidR="003C30D0" w:rsidRDefault="003C30D0">
            <w:pPr>
              <w:pStyle w:val="NoSpacing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</w:rPr>
              <w:t>Запомните: Вода – проводник электрического тока!</w:t>
            </w:r>
          </w:p>
        </w:tc>
      </w:tr>
    </w:tbl>
    <w:p w:rsidR="003C30D0" w:rsidRDefault="003C30D0">
      <w:pPr>
        <w:rPr>
          <w:b/>
          <w:bCs/>
          <w:caps/>
          <w:color w:val="FF0000"/>
          <w:sz w:val="32"/>
          <w:szCs w:val="32"/>
        </w:rPr>
      </w:pPr>
    </w:p>
    <w:p w:rsidR="003C30D0" w:rsidRDefault="003C30D0">
      <w:pPr>
        <w:pStyle w:val="NoSpacing"/>
        <w:rPr>
          <w:b/>
          <w:bCs/>
          <w:caps/>
          <w:sz w:val="32"/>
          <w:szCs w:val="32"/>
        </w:rPr>
      </w:pPr>
    </w:p>
    <w:p w:rsidR="003C30D0" w:rsidRDefault="003C30D0">
      <w:pPr>
        <w:rPr>
          <w:b/>
          <w:bCs/>
          <w:caps/>
          <w:sz w:val="20"/>
          <w:szCs w:val="20"/>
        </w:rPr>
      </w:pPr>
      <w:r>
        <w:rPr>
          <w:b/>
          <w:bCs/>
          <w:caps/>
          <w:sz w:val="32"/>
          <w:szCs w:val="32"/>
        </w:rPr>
        <w:t>Электрическая  лампа – это электроприбор, который дает искусственный свет.</w:t>
      </w:r>
    </w:p>
    <w:p w:rsidR="003C30D0" w:rsidRDefault="003C30D0">
      <w:pPr>
        <w:pStyle w:val="NoSpacing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 xml:space="preserve">Поэтому электрическая лампа является </w:t>
      </w:r>
      <w:r>
        <w:rPr>
          <w:b/>
          <w:bCs/>
          <w:sz w:val="32"/>
          <w:szCs w:val="32"/>
          <w:u w:val="single"/>
        </w:rPr>
        <w:t>осветительным прибором.</w:t>
      </w:r>
    </w:p>
    <w:p w:rsidR="003C30D0" w:rsidRDefault="003C30D0">
      <w:pPr>
        <w:pStyle w:val="NoSpacing"/>
        <w:rPr>
          <w:b/>
          <w:bCs/>
          <w:sz w:val="32"/>
          <w:szCs w:val="32"/>
          <w:u w:val="single"/>
        </w:rPr>
      </w:pPr>
    </w:p>
    <w:p w:rsidR="003C30D0" w:rsidRDefault="003C30D0">
      <w:pPr>
        <w:rPr>
          <w:sz w:val="32"/>
          <w:szCs w:val="32"/>
          <w:u w:val="single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  <w:r>
        <w:rPr>
          <w:noProof/>
        </w:rPr>
        <w:pict>
          <v:shape id="Рисунок 57" o:spid="_x0000_s1099" type="#_x0000_t75" style="position:absolute;left:0;text-align:left;margin-left:126.75pt;margin-top:391.5pt;width:230.2pt;height:306.75pt;z-index:251695104;visibility:visible;mso-position-horizontal-relative:margin;mso-position-vertical-relative:margin" o:allowincell="f">
            <v:imagedata r:id="rId54" o:title=""/>
            <w10:wrap type="square" anchorx="margin" anchory="margin"/>
          </v:shape>
        </w:pict>
      </w:r>
      <w:r>
        <w:rPr>
          <w:b/>
          <w:bCs/>
          <w:noProof/>
          <w:color w:val="FF0000"/>
          <w:sz w:val="48"/>
          <w:szCs w:val="48"/>
        </w:rPr>
        <w:t>0011</w:t>
      </w: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Машу спросить</w:t>
      </w: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FF0000"/>
          <w:sz w:val="48"/>
          <w:szCs w:val="48"/>
        </w:rPr>
      </w:pPr>
    </w:p>
    <w:p w:rsidR="003C30D0" w:rsidRDefault="003C30D0">
      <w:pPr>
        <w:jc w:val="center"/>
        <w:rPr>
          <w:b/>
          <w:bCs/>
          <w:color w:val="800080"/>
          <w:sz w:val="72"/>
          <w:szCs w:val="72"/>
        </w:rPr>
      </w:pPr>
    </w:p>
    <w:p w:rsidR="003C30D0" w:rsidRDefault="003C30D0">
      <w:pPr>
        <w:jc w:val="center"/>
        <w:rPr>
          <w:b/>
          <w:bCs/>
          <w:color w:val="800080"/>
          <w:sz w:val="72"/>
          <w:szCs w:val="72"/>
        </w:rPr>
      </w:pPr>
      <w:r>
        <w:rPr>
          <w:b/>
          <w:bCs/>
          <w:color w:val="800080"/>
          <w:sz w:val="72"/>
          <w:szCs w:val="72"/>
        </w:rPr>
        <w:t>Знак правил.</w:t>
      </w:r>
    </w:p>
    <w:p w:rsidR="003C30D0" w:rsidRDefault="003C30D0">
      <w:pPr>
        <w:jc w:val="center"/>
        <w:rPr>
          <w:b/>
          <w:bCs/>
          <w:color w:val="800080"/>
          <w:sz w:val="72"/>
          <w:szCs w:val="72"/>
        </w:rPr>
      </w:pPr>
      <w:r>
        <w:rPr>
          <w:b/>
          <w:bCs/>
          <w:noProof/>
          <w:color w:val="800080"/>
          <w:sz w:val="20"/>
          <w:szCs w:val="20"/>
        </w:rPr>
        <w:pict>
          <v:shape id="Рисунок 15" o:spid="_x0000_i1027" type="#_x0000_t75" style="width:279pt;height:4in;visibility:visible">
            <v:imagedata r:id="rId55" o:title=""/>
          </v:shape>
        </w:pict>
      </w:r>
    </w:p>
    <w:p w:rsidR="003C30D0" w:rsidRDefault="003C30D0">
      <w:pPr>
        <w:jc w:val="center"/>
        <w:rPr>
          <w:sz w:val="72"/>
          <w:szCs w:val="72"/>
        </w:rPr>
      </w:pPr>
      <w:r>
        <w:rPr>
          <w:noProof/>
        </w:rPr>
        <w:pict>
          <v:shape id="Стрелка вниз 16" o:spid="_x0000_s1100" type="#_x0000_t67" style="position:absolute;left:0;text-align:left;margin-left:241.5pt;margin-top:1.6pt;width:38.15pt;height:77pt;z-index:251629568;visibility:visible;mso-position-horizontal-relative:text;mso-position-vertical-relative:text;v-text-anchor:middle" o:allowincell="f" adj="16249" fillcolor="red" strokecolor="red" strokeweight="2pt"/>
        </w:pict>
      </w:r>
    </w:p>
    <w:p w:rsidR="003C30D0" w:rsidRDefault="003C30D0">
      <w:pPr>
        <w:tabs>
          <w:tab w:val="left" w:pos="5760"/>
        </w:tabs>
        <w:jc w:val="center"/>
        <w:rPr>
          <w:sz w:val="72"/>
          <w:szCs w:val="72"/>
        </w:rPr>
      </w:pPr>
    </w:p>
    <w:p w:rsidR="003C30D0" w:rsidRDefault="003C30D0">
      <w:pPr>
        <w:jc w:val="center"/>
        <w:rPr>
          <w:sz w:val="72"/>
          <w:szCs w:val="72"/>
        </w:rPr>
      </w:pPr>
      <w:r>
        <w:rPr>
          <w:noProof/>
          <w:sz w:val="20"/>
          <w:szCs w:val="20"/>
        </w:rPr>
        <w:pict>
          <v:shape id="Рисунок 17" o:spid="_x0000_i1028" type="#_x0000_t75" style="width:168pt;height:144.75pt;visibility:visible">
            <v:imagedata r:id="rId56" o:title=""/>
          </v:shape>
        </w:pict>
      </w:r>
    </w:p>
    <w:p w:rsidR="003C30D0" w:rsidRDefault="003C30D0">
      <w:pPr>
        <w:jc w:val="center"/>
        <w:rPr>
          <w:b/>
          <w:bCs/>
          <w:color w:val="FF0000"/>
          <w:sz w:val="72"/>
          <w:szCs w:val="72"/>
          <w:u w:val="double"/>
        </w:rPr>
      </w:pPr>
      <w:r>
        <w:rPr>
          <w:b/>
          <w:bCs/>
          <w:color w:val="FF0000"/>
          <w:sz w:val="72"/>
          <w:szCs w:val="72"/>
          <w:u w:val="double"/>
        </w:rPr>
        <w:t>Закон нарушать нельзя!!!</w:t>
      </w:r>
    </w:p>
    <w:p w:rsidR="003C30D0" w:rsidRDefault="003C30D0">
      <w:pPr>
        <w:jc w:val="center"/>
        <w:rPr>
          <w:b/>
          <w:bCs/>
          <w:sz w:val="36"/>
          <w:szCs w:val="36"/>
        </w:rPr>
      </w:pPr>
      <w:r>
        <w:rPr>
          <w:b/>
          <w:bCs/>
          <w:color w:val="800080"/>
          <w:sz w:val="72"/>
          <w:szCs w:val="72"/>
        </w:rPr>
        <w:t>Книга правил.</w:t>
      </w:r>
      <w:r>
        <w:rPr>
          <w:b/>
          <w:bCs/>
          <w:color w:val="800080"/>
          <w:sz w:val="72"/>
          <w:szCs w:val="72"/>
        </w:rPr>
        <w:br/>
      </w:r>
      <w:r>
        <w:rPr>
          <w:b/>
          <w:bCs/>
          <w:sz w:val="36"/>
          <w:szCs w:val="36"/>
        </w:rPr>
        <w:t xml:space="preserve">  </w:t>
      </w:r>
    </w:p>
    <w:p w:rsidR="003C30D0" w:rsidRDefault="003C30D0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В профессии </w:t>
      </w:r>
      <w:r>
        <w:rPr>
          <w:b/>
          <w:bCs/>
          <w:color w:val="FF0000"/>
          <w:sz w:val="44"/>
          <w:szCs w:val="44"/>
        </w:rPr>
        <w:t xml:space="preserve">юрист </w:t>
      </w:r>
      <w:r>
        <w:rPr>
          <w:b/>
          <w:bCs/>
          <w:sz w:val="44"/>
          <w:szCs w:val="44"/>
        </w:rPr>
        <w:t>нужно:</w:t>
      </w:r>
    </w:p>
    <w:p w:rsidR="003C30D0" w:rsidRDefault="003C30D0">
      <w:pPr>
        <w:pStyle w:val="ListParagraph"/>
        <w:numPr>
          <w:ilvl w:val="0"/>
          <w:numId w:val="2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Соблюдать законы.</w:t>
      </w:r>
    </w:p>
    <w:p w:rsidR="003C30D0" w:rsidRDefault="003C30D0">
      <w:pPr>
        <w:pStyle w:val="ListParagraph"/>
        <w:numPr>
          <w:ilvl w:val="0"/>
          <w:numId w:val="2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Защищать людей в суде.</w:t>
      </w:r>
    </w:p>
    <w:p w:rsidR="003C30D0" w:rsidRDefault="003C30D0">
      <w:pPr>
        <w:pStyle w:val="ListParagraph"/>
        <w:numPr>
          <w:ilvl w:val="0"/>
          <w:numId w:val="2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Разрешать споры в суде.</w:t>
      </w:r>
    </w:p>
    <w:p w:rsidR="003C30D0" w:rsidRDefault="003C30D0">
      <w:pPr>
        <w:pStyle w:val="ListParagraph"/>
        <w:numPr>
          <w:ilvl w:val="0"/>
          <w:numId w:val="2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Оказывать качественную профессиональную консультацию по различным вопросам.</w:t>
      </w:r>
    </w:p>
    <w:p w:rsidR="003C30D0" w:rsidRDefault="003C30D0">
      <w:pPr>
        <w:pStyle w:val="ListParagraph"/>
        <w:numPr>
          <w:ilvl w:val="0"/>
          <w:numId w:val="2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Не нарушать конституцию Российской Федерации.</w:t>
      </w:r>
    </w:p>
    <w:p w:rsidR="003C30D0" w:rsidRDefault="003C30D0">
      <w:pPr>
        <w:pStyle w:val="ListParagraph"/>
        <w:rPr>
          <w:b/>
          <w:bCs/>
          <w:sz w:val="36"/>
          <w:szCs w:val="36"/>
        </w:rPr>
      </w:pPr>
      <w:r>
        <w:rPr>
          <w:noProof/>
        </w:rPr>
        <w:pict>
          <v:shape id="Рисунок 18" o:spid="_x0000_s1101" type="#_x0000_t75" style="position:absolute;left:0;text-align:left;margin-left:337.5pt;margin-top:34.45pt;width:153.75pt;height:162.75pt;z-index:251630592;visibility:visible;mso-position-horizontal-relative:text;mso-position-vertical-relative:text" o:allowincell="f">
            <v:imagedata r:id="rId57" o:title=""/>
            <w10:wrap type="square"/>
          </v:shape>
        </w:pict>
      </w:r>
      <w:r>
        <w:rPr>
          <w:b/>
          <w:bCs/>
          <w:noProof/>
          <w:sz w:val="36"/>
          <w:szCs w:val="36"/>
        </w:rPr>
        <w:t>1</w:t>
      </w:r>
    </w:p>
    <w:p w:rsidR="003C30D0" w:rsidRDefault="003C30D0">
      <w:pPr>
        <w:rPr>
          <w:b/>
          <w:bCs/>
          <w:sz w:val="36"/>
          <w:szCs w:val="36"/>
        </w:rPr>
      </w:pPr>
      <w:r>
        <w:rPr>
          <w:noProof/>
        </w:rPr>
        <w:pict>
          <v:shape id="Стрелка вниз 27" o:spid="_x0000_s1102" type="#_x0000_t67" style="position:absolute;margin-left:234pt;margin-top:113.2pt;width:38.15pt;height:77.05pt;z-index:251633664;visibility:visible;mso-position-horizontal-relative:text;mso-position-vertical-relative:text;v-text-anchor:middle" o:allowincell="f" adj="16250" fillcolor="red" strokecolor="red" strokeweight="2pt"/>
        </w:pict>
      </w:r>
      <w:r>
        <w:rPr>
          <w:noProof/>
        </w:rPr>
        <w:pict>
          <v:shape id="Двойная стрелка влево/вправо 20" o:spid="_x0000_s1103" type="#_x0000_t69" style="position:absolute;margin-left:203.5pt;margin-top:58.9pt;width:95.75pt;height:38.15pt;z-index:251631616;visibility:visible;mso-position-horizontal-relative:text;mso-position-vertical-relative:text;v-text-anchor:middle" o:allowincell="f" adj="4304" fillcolor="red" strokecolor="red" strokeweight="2pt"/>
        </w:pict>
      </w:r>
      <w:r>
        <w:rPr>
          <w:b/>
          <w:bCs/>
          <w:noProof/>
          <w:sz w:val="20"/>
          <w:szCs w:val="20"/>
        </w:rPr>
        <w:pict>
          <v:shape id="Рисунок 19" o:spid="_x0000_i1029" type="#_x0000_t75" style="width:168.75pt;height:162pt;visibility:visible">
            <v:imagedata r:id="rId58" o:title=""/>
          </v:shape>
        </w:pict>
      </w:r>
      <w:r>
        <w:rPr>
          <w:b/>
          <w:bCs/>
          <w:sz w:val="36"/>
          <w:szCs w:val="36"/>
        </w:rPr>
        <w:br/>
      </w:r>
    </w:p>
    <w:p w:rsidR="003C30D0" w:rsidRDefault="003C30D0">
      <w:pPr>
        <w:jc w:val="center"/>
        <w:rPr>
          <w:sz w:val="36"/>
          <w:szCs w:val="36"/>
        </w:rPr>
      </w:pPr>
    </w:p>
    <w:p w:rsidR="003C30D0" w:rsidRDefault="003C30D0">
      <w:pPr>
        <w:rPr>
          <w:sz w:val="36"/>
          <w:szCs w:val="36"/>
        </w:rPr>
      </w:pPr>
      <w:r>
        <w:rPr>
          <w:noProof/>
        </w:rPr>
        <w:pict>
          <v:shape id="Рисунок 21" o:spid="_x0000_s1104" type="#_x0000_t75" style="position:absolute;margin-left:205.75pt;margin-top:30pt;width:106.5pt;height:108.75pt;z-index:251632640;visibility:visible;mso-position-horizontal-relative:text;mso-position-vertical-relative:text" o:allowincell="f">
            <v:imagedata r:id="rId59" o:title=""/>
            <w10:wrap type="square"/>
          </v:shape>
        </w:pict>
      </w:r>
      <w:r>
        <w:rPr>
          <w:noProof/>
          <w:sz w:val="36"/>
          <w:szCs w:val="36"/>
        </w:rPr>
        <w:t>11</w:t>
      </w:r>
    </w:p>
    <w:p w:rsidR="003C30D0" w:rsidRDefault="003C30D0">
      <w:pPr>
        <w:rPr>
          <w:sz w:val="36"/>
          <w:szCs w:val="36"/>
        </w:rPr>
      </w:pPr>
      <w:r>
        <w:rPr>
          <w:sz w:val="36"/>
          <w:szCs w:val="36"/>
        </w:rPr>
        <w:br/>
      </w:r>
    </w:p>
    <w:sectPr w:rsidR="003C30D0" w:rsidSect="003C30D0">
      <w:footerReference w:type="default" r:id="rId60"/>
      <w:pgSz w:w="11906" w:h="16838"/>
      <w:pgMar w:top="720" w:right="720" w:bottom="720" w:left="720" w:header="708" w:footer="13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0D0" w:rsidRDefault="003C30D0">
      <w:pPr>
        <w:spacing w:after="0" w:line="240" w:lineRule="auto"/>
      </w:pPr>
      <w:r>
        <w:separator/>
      </w:r>
    </w:p>
  </w:endnote>
  <w:endnote w:type="continuationSeparator" w:id="1">
    <w:p w:rsidR="003C30D0" w:rsidRDefault="003C3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0D0" w:rsidRDefault="003C30D0">
    <w:pPr>
      <w:pStyle w:val="Footer"/>
    </w:pPr>
    <w:r>
      <w:rPr>
        <w:noProof/>
      </w:rPr>
      <w:pict>
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<v:formulas>
            <v:f eqn="val #0"/>
            <v:f eqn="val #1"/>
            <v:f eqn="val #2"/>
            <v:f eqn="val width"/>
            <v:f eqn="val height"/>
            <v:f eqn="prod width 1 8"/>
            <v:f eqn="prod width 1 2"/>
            <v:f eqn="prod width 7 8"/>
            <v:f eqn="prod width 3 2"/>
            <v:f eqn="sum 0 0 @6"/>
            <v:f eqn="sum height 0 #2"/>
            <v:f eqn="prod @10 30573 4096"/>
            <v:f eqn="prod @11 2 1"/>
            <v:f eqn="sum height 0 @12"/>
            <v:f eqn="sum @11 #2 0"/>
            <v:f eqn="sum @11 height #1"/>
            <v:f eqn="sum height 0 #1"/>
            <v:f eqn="prod @16 1 2"/>
            <v:f eqn="sum @11 @17 0"/>
            <v:f eqn="sum @14 #1 height"/>
            <v:f eqn="sum #0 @5 0"/>
            <v:f eqn="sum width 0 @20"/>
            <v:f eqn="sum width 0 #0"/>
            <v:f eqn="sum @6 0 #0"/>
            <v:f eqn="ellipse @23 width @11"/>
            <v:f eqn="sum @24 height @11"/>
            <v:f eqn="sum @25 @11 @19"/>
            <v:f eqn="sum #2 @11 @19"/>
            <v:f eqn="prod @11 2391 32768"/>
            <v:f eqn="sum @6 0 @20"/>
            <v:f eqn="ellipse @29 width @11"/>
            <v:f eqn="sum #1 @30 @11"/>
            <v:f eqn="sum @25 #1 height"/>
            <v:f eqn="sum height @30 @14"/>
            <v:f eqn="sum @11 @14 0"/>
            <v:f eqn="sum height 0 @34"/>
            <v:f eqn="sum @35 @19 @11"/>
            <v:f eqn="sum @10 @15 @11"/>
            <v:f eqn="sum @35 @15 @11"/>
            <v:f eqn="sum @28 @14 @18"/>
            <v:f eqn="sum height 0 @39"/>
            <v:f eqn="sum @19 0 @18"/>
            <v:f eqn="prod @41 2 3"/>
            <v:f eqn="sum #1 0 @42"/>
            <v:f eqn="sum #2 0 @42"/>
            <v:f eqn="min @44 20925"/>
            <v:f eqn="prod width 3 8"/>
            <v:f eqn="sum @46 0 4"/>
          </v:formulas>
          <v:path o:extrusionok="f" o:connecttype="custom" o:connectlocs="@6,@1;@5,@40;@6,@4;@7,@40" o:connectangles="270,180,90,0" textboxrect="@0,@1,@22,@25"/>
          <v:handles>
            <v:h position="#0,bottomRight" xrange="@5,@47"/>
            <v:h position="center,#1" yrange="@10,@43"/>
            <v:h position="topLeft,#2" yrange="@27,@45"/>
          </v:handles>
          <o:complex v:ext="view"/>
        </v:shapetype>
        <v:shape id="Автофигура 13" o:spid="_x0000_s2049" type="#_x0000_t107" style="position:absolute;margin-left:2.25pt;margin-top:811.85pt;width:101pt;height:27.05pt;z-index:251660288;visibility:visible;mso-position-horizontal-relative:margin;mso-position-vertical-relative:margin" o:allowincell="f" filled="f" fillcolor="#17365d" strokecolor="#71a0dc">
          <v:textbox>
            <w:txbxContent>
              <w:p w:rsidR="003C30D0" w:rsidRDefault="003C30D0">
                <w:pPr>
                  <w:jc w:val="center"/>
                  <w:rPr>
                    <w:color w:val="808080"/>
                  </w:rPr>
                </w:pPr>
                <w:fldSimple w:instr="PAGE    \* MERGEFORMAT">
                  <w:r>
                    <w:rPr>
                      <w:noProof/>
                      <w:color w:val="808080"/>
                    </w:rPr>
                    <w:t>1</w:t>
                  </w:r>
                </w:fldSimple>
              </w:p>
            </w:txbxContent>
          </v:textbox>
          <w10:wrap anchorx="margin" anchory="margin"/>
        </v:shape>
      </w:pict>
    </w:r>
    <w:r>
      <w:rPr>
        <w:rFonts w:ascii="Cambria" w:hAnsi="Cambria" w:cs="Cambria"/>
        <w:noProof/>
        <w:sz w:val="28"/>
        <w:szCs w:val="28"/>
      </w:rPr>
      <w:t>201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0D0" w:rsidRDefault="003C30D0">
      <w:pPr>
        <w:spacing w:after="0" w:line="240" w:lineRule="auto"/>
      </w:pPr>
      <w:r>
        <w:separator/>
      </w:r>
    </w:p>
  </w:footnote>
  <w:footnote w:type="continuationSeparator" w:id="1">
    <w:p w:rsidR="003C30D0" w:rsidRDefault="003C3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AA46577"/>
    <w:multiLevelType w:val="multilevel"/>
    <w:tmpl w:val="BD4A70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E4EFA"/>
    <w:multiLevelType w:val="multilevel"/>
    <w:tmpl w:val="4B08020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D064E27"/>
    <w:multiLevelType w:val="multilevel"/>
    <w:tmpl w:val="BB4622FA"/>
    <w:lvl w:ilvl="0">
      <w:start w:val="1"/>
      <w:numFmt w:val="decimal"/>
      <w:pStyle w:val="Heading1"/>
      <w:lvlText w:val="%1)"/>
      <w:lvlJc w:val="left"/>
      <w:pPr>
        <w:ind w:left="79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30D0"/>
    <w:rsid w:val="003C3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 w:line="240" w:lineRule="auto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character" w:customStyle="1" w:styleId="Heading1Char">
    <w:name w:val="Heading 1 Char"/>
    <w:basedOn w:val="DefaultParagraphFont"/>
    <w:link w:val="Heading1"/>
    <w:uiPriority w:val="99"/>
    <w:rPr>
      <w:rFonts w:ascii="Arial" w:hAnsi="Arial" w:cs="Arial"/>
      <w:b/>
      <w:bCs/>
      <w:kern w:val="1"/>
      <w:sz w:val="32"/>
      <w:szCs w:val="32"/>
      <w:lang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styleId="Hyperlink">
    <w:name w:val="Hyperlink"/>
    <w:basedOn w:val="DefaultParagraphFont"/>
    <w:uiPriority w:val="99"/>
    <w:rPr>
      <w:rFonts w:cstheme="minorBidi"/>
      <w:color w:val="0000FF"/>
      <w:u w:val="single"/>
    </w:rPr>
  </w:style>
  <w:style w:type="paragraph" w:styleId="NoSpacing">
    <w:name w:val="No Spacing"/>
    <w:uiPriority w:val="99"/>
    <w:qFormat/>
    <w:pPr>
      <w:autoSpaceDE w:val="0"/>
      <w:autoSpaceDN w:val="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lick02.begun.ru/click.jsp?url=nkgcUrW-vr9eNxqsemptyoGUTzlDDSC*8Y5JI2wOvBrD6j0RYID3AtCd-a6RSTyJbrf7po1cLZaAsudHMczAQEM*ueFaYYW-YYXTiKAqTvRlxq9s*tsdEHQTg8iGO4d-NMGsQzyhScCaoMbnCgph3V8v4G-QhJOEl4eOAPAGnG29ExH6LbGSFUysk8OEIv4kJxdLiGqrwkIy1E1-N5DfeXBHOIwY*SXtw9kCICh-cKginV*ZD6e3hiFNof7GSyjYgek1IYfnqUJahCfJyaqNzznRgS3RDGmAMp0Kwz-jWQfcsOZq54UdKjj1j2r-vckHl5h2o4sozgnv0xXtKdNUE-YOGeGT5aaipqPfVnqaSMYUAxsbV1uNT5nTbrAiWvz8DBBBXz9xN6yS5V0Ufsxm52o1s*ZYWMw8T4zz9wqa2*ukYCy-k43RLDWZwP1AYD-CZgKK0P24TPYuIU9tSDKc4dPS8uHL1wm0mWsxjqR3BrE4BDpxPlIf1xjonijUaqNCtm1j4RJXKLOkcnsg&amp;eurl%5B%5D=nkgcUs-Oz84jcg3qiDS3z5tUnNkxiTrZrYn3WlLUUe7lR9QP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dic.academic.ru/dic.nsf/kuznetsov/24706/%D0%BC%D1%80%D0%B0%D0%BC%D0%BE%D1%80%D1%89%D0%B8%D0%BA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hyperlink" Target="http://click02.begun.ru/click.jsp?url=nkgcUsTX1teCjGUn8eHmQQofxLLIhqs1egXCqNH9g-f9x8aSlLp5kStBPyrBrgDq49DkQ5jeqaqB*yZtnGKUr-xJ-ieAT8M50XbKBFVPcwPHUkRnpvgmzRZ5pl0keYG5LMHUHYIXjueR*I9RkYAHx2GJ8oYP9BRsDTM9PiUpFlK9xsOqBjWbUSVU3VH-BJXo8POpo54d7-a1tnJP2YNkq475ULmLYHzXaliwRzTpuLqSHdUvmDwLXIkdnUGp-8u-9Sd8WLQaA-Yw3Tt9gbVNEX7DNn81AEcIveTZ1Vdj70kSdQaAU2MeJPmoyYraB*Lo8pVwEEIdLUQsN3Uk3l469NnlyER8pKeC8spp596Gh2pKAn-SYWpgp*dN3sx5gEO35azhEabeMjAc1Wm69bgVkAxjTellb3xoboKZYtMcZJrDSPAPteEh8AFBQ0I2ZOTvFNI5hVctEcRsVsBEScZQG4PAdBYsZpEfEtLdi*V7BBxouu92j2k5GWwBUskuGgIAZ4*yyA1i9MOpTQJm26p9RwYNdZubJ3icTBcNkq9O-JmFfiIHYqxZrs6KMEZMlCvQg*8xPVe0h0UkvQPsZozx*04deVNk8cSWME1Kqr8bIZEYaeGJYiHn98QhoYq-HxeR5SYP3gT1yQtJCH9oSmVHhGj7ooae8*X6mRsr3EWOzIUBYBCeBq6MMdWSOjOZ71i0u5L*I6eGNk-Sl5heZas6O0cCKLemqorypO6fvNaq8dA1boj*GMVFshRx*ihQ9IsNQrGc70mzncZQ0cS8U2NCYIWSOJZWrgRxg7Wq0bInt8kS94Yx&amp;eurl%5B%5D=nkgcUsDBwMFZq5JfPYECei7hKWx0Znetg-4xfwfBXBTu1U5h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gif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20</Pages>
  <Words>1490</Words>
  <Characters>8498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  1</dc:title>
  <dc:subject/>
  <dc:creator>Андрей</dc:creator>
  <cp:keywords/>
  <dc:description/>
  <cp:lastModifiedBy>Надежда</cp:lastModifiedBy>
  <cp:revision>2</cp:revision>
  <dcterms:created xsi:type="dcterms:W3CDTF">2013-06-28T18:18:00Z</dcterms:created>
  <dcterms:modified xsi:type="dcterms:W3CDTF">2013-06-28T18:18:00Z</dcterms:modified>
</cp:coreProperties>
</file>