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35" w:rsidRDefault="00405AA7" w:rsidP="00723035">
      <w:pPr>
        <w:spacing w:after="0" w:line="240" w:lineRule="auto"/>
        <w:jc w:val="center"/>
        <w:rPr>
          <w:rFonts w:ascii="Monotype Corsiva" w:hAnsi="Monotype Corsiva" w:cs="Times New Roman"/>
          <w:b/>
          <w:iCs/>
          <w:color w:val="000000"/>
          <w:sz w:val="32"/>
          <w:szCs w:val="32"/>
        </w:rPr>
      </w:pPr>
      <w:r w:rsidRPr="00405AA7">
        <w:rPr>
          <w:rFonts w:ascii="Times New Roman" w:hAnsi="Times New Roman" w:cs="Times New Roman"/>
          <w:b/>
          <w:color w:val="000000"/>
          <w:sz w:val="28"/>
          <w:szCs w:val="28"/>
        </w:rPr>
        <w:t>1 группа</w:t>
      </w:r>
      <w:r w:rsidRPr="00405AA7">
        <w:rPr>
          <w:rFonts w:ascii="Monotype Corsiva" w:hAnsi="Monotype Corsiva" w:cs="Times New Roman"/>
          <w:b/>
          <w:iCs/>
          <w:color w:val="000000"/>
          <w:sz w:val="32"/>
          <w:szCs w:val="32"/>
        </w:rPr>
        <w:t>«Мудрые совы».</w:t>
      </w:r>
    </w:p>
    <w:p w:rsidR="00405AA7" w:rsidRPr="00405AA7" w:rsidRDefault="00723035" w:rsidP="00723035">
      <w:pPr>
        <w:spacing w:after="0" w:line="240" w:lineRule="auto"/>
        <w:jc w:val="both"/>
        <w:rPr>
          <w:rFonts w:ascii="Times New Roman" w:eastAsia="Times New Roman" w:hAnsi="Times New Roman" w:cs="Times New Roman"/>
          <w:color w:val="000000"/>
          <w:sz w:val="28"/>
          <w:szCs w:val="28"/>
        </w:rPr>
      </w:pPr>
      <w:r>
        <w:rPr>
          <w:rFonts w:ascii="Monotype Corsiva" w:eastAsia="Times New Roman" w:hAnsi="Monotype Corsiva" w:cs="Times New Roman"/>
          <w:b/>
          <w:noProof/>
          <w:color w:val="000000"/>
          <w:sz w:val="24"/>
          <w:szCs w:val="24"/>
        </w:rPr>
        <w:drawing>
          <wp:anchor distT="0" distB="0" distL="114300" distR="114300" simplePos="0" relativeHeight="251658240" behindDoc="0" locked="0" layoutInCell="1" allowOverlap="1">
            <wp:simplePos x="0" y="0"/>
            <wp:positionH relativeFrom="column">
              <wp:posOffset>-137160</wp:posOffset>
            </wp:positionH>
            <wp:positionV relativeFrom="paragraph">
              <wp:posOffset>264795</wp:posOffset>
            </wp:positionV>
            <wp:extent cx="1562100" cy="1619250"/>
            <wp:effectExtent l="95250" t="76200" r="76200" b="57150"/>
            <wp:wrapSquare wrapText="bothSides"/>
            <wp:docPr id="1" name="Рисунок 1" descr="1"/>
            <wp:cNvGraphicFramePr/>
            <a:graphic xmlns:a="http://schemas.openxmlformats.org/drawingml/2006/main">
              <a:graphicData uri="http://schemas.openxmlformats.org/drawingml/2006/picture">
                <pic:pic xmlns:pic="http://schemas.openxmlformats.org/drawingml/2006/picture">
                  <pic:nvPicPr>
                    <pic:cNvPr id="11270" name="Picture 6" descr="1"/>
                    <pic:cNvPicPr>
                      <a:picLocks noChangeAspect="1" noChangeArrowheads="1"/>
                    </pic:cNvPicPr>
                  </pic:nvPicPr>
                  <pic:blipFill>
                    <a:blip r:embed="rId7" cstate="email">
                      <a:lum contrast="18000"/>
                    </a:blip>
                    <a:srcRect/>
                    <a:stretch>
                      <a:fillRect/>
                    </a:stretch>
                  </pic:blipFill>
                  <pic:spPr bwMode="auto">
                    <a:xfrm>
                      <a:off x="0" y="0"/>
                      <a:ext cx="1562100" cy="1619250"/>
                    </a:xfrm>
                    <a:prstGeom prst="rect">
                      <a:avLst/>
                    </a:prstGeom>
                    <a:noFill/>
                    <a:ln w="76200">
                      <a:solidFill>
                        <a:schemeClr val="tx2"/>
                      </a:solidFill>
                      <a:miter lim="800000"/>
                      <a:headEnd/>
                      <a:tailEnd/>
                    </a:ln>
                  </pic:spPr>
                </pic:pic>
              </a:graphicData>
            </a:graphic>
          </wp:anchor>
        </w:drawing>
      </w:r>
      <w:r w:rsidR="00405AA7" w:rsidRPr="00405AA7">
        <w:rPr>
          <w:rFonts w:ascii="Monotype Corsiva" w:eastAsia="Times New Roman" w:hAnsi="Monotype Corsiva" w:cs="Times New Roman"/>
          <w:b/>
          <w:color w:val="000000"/>
          <w:sz w:val="24"/>
          <w:szCs w:val="24"/>
        </w:rPr>
        <w:br/>
      </w:r>
      <w:r w:rsidR="00405AA7" w:rsidRPr="00405AA7">
        <w:rPr>
          <w:rFonts w:ascii="Times New Roman" w:eastAsia="Times New Roman" w:hAnsi="Times New Roman" w:cs="Times New Roman"/>
          <w:color w:val="000000"/>
          <w:sz w:val="28"/>
          <w:szCs w:val="28"/>
        </w:rPr>
        <w:t>С</w:t>
      </w:r>
      <w:r w:rsidR="00405AA7" w:rsidRPr="00405AA7">
        <w:rPr>
          <w:rFonts w:ascii="Times New Roman" w:hAnsi="Times New Roman" w:cs="Times New Roman"/>
          <w:color w:val="000000"/>
          <w:sz w:val="28"/>
          <w:szCs w:val="28"/>
        </w:rPr>
        <w:t>амостоятельно прочитайтев учебнике</w:t>
      </w:r>
      <w:r w:rsidR="00405AA7">
        <w:rPr>
          <w:rFonts w:ascii="Times New Roman" w:eastAsia="Times New Roman" w:hAnsi="Times New Roman" w:cs="Times New Roman"/>
          <w:color w:val="000000"/>
          <w:sz w:val="28"/>
          <w:szCs w:val="28"/>
        </w:rPr>
        <w:t xml:space="preserve">(стр.113-14) </w:t>
      </w:r>
      <w:r w:rsidR="00405AA7" w:rsidRPr="00405AA7">
        <w:rPr>
          <w:rFonts w:ascii="Times New Roman" w:hAnsi="Times New Roman" w:cs="Times New Roman"/>
          <w:color w:val="000000"/>
          <w:sz w:val="28"/>
          <w:szCs w:val="28"/>
        </w:rPr>
        <w:t xml:space="preserve">миф «О Тесее и Минотавре», найдите </w:t>
      </w:r>
      <w:r w:rsidR="00405AA7" w:rsidRPr="00405AA7">
        <w:rPr>
          <w:rFonts w:ascii="Times New Roman" w:eastAsia="Times New Roman" w:hAnsi="Times New Roman" w:cs="Times New Roman"/>
          <w:color w:val="000000"/>
          <w:sz w:val="28"/>
          <w:szCs w:val="28"/>
        </w:rPr>
        <w:t>мудрые мыслии вы</w:t>
      </w:r>
      <w:r w:rsidR="00405AA7" w:rsidRPr="00405AA7">
        <w:rPr>
          <w:rFonts w:ascii="Times New Roman" w:hAnsi="Times New Roman" w:cs="Times New Roman"/>
          <w:color w:val="000000"/>
          <w:sz w:val="28"/>
          <w:szCs w:val="28"/>
        </w:rPr>
        <w:t>полните задани</w:t>
      </w:r>
      <w:r w:rsidR="00405AA7">
        <w:rPr>
          <w:rFonts w:ascii="Times New Roman" w:hAnsi="Times New Roman" w:cs="Times New Roman"/>
          <w:color w:val="000000"/>
          <w:sz w:val="28"/>
          <w:szCs w:val="28"/>
        </w:rPr>
        <w:t>я</w:t>
      </w:r>
      <w:r w:rsidR="00405AA7" w:rsidRPr="00405AA7">
        <w:rPr>
          <w:rFonts w:ascii="Times New Roman" w:eastAsia="Times New Roman" w:hAnsi="Times New Roman" w:cs="Times New Roman"/>
          <w:color w:val="000000"/>
          <w:sz w:val="28"/>
          <w:szCs w:val="28"/>
        </w:rPr>
        <w:t>.</w:t>
      </w:r>
    </w:p>
    <w:p w:rsidR="00405AA7" w:rsidRDefault="00405AA7" w:rsidP="00405AA7">
      <w:pPr>
        <w:spacing w:after="0" w:line="240" w:lineRule="auto"/>
        <w:jc w:val="both"/>
        <w:rPr>
          <w:rFonts w:ascii="Times New Roman" w:hAnsi="Times New Roman" w:cs="Times New Roman"/>
          <w:sz w:val="28"/>
          <w:szCs w:val="28"/>
        </w:rPr>
      </w:pPr>
    </w:p>
    <w:p w:rsidR="00723035" w:rsidRDefault="00723035" w:rsidP="00405AA7">
      <w:pPr>
        <w:spacing w:after="0" w:line="240" w:lineRule="auto"/>
        <w:jc w:val="both"/>
        <w:rPr>
          <w:rFonts w:ascii="Times New Roman" w:hAnsi="Times New Roman" w:cs="Times New Roman"/>
          <w:sz w:val="28"/>
          <w:szCs w:val="28"/>
        </w:rPr>
      </w:pPr>
    </w:p>
    <w:p w:rsidR="00723035" w:rsidRDefault="00723035" w:rsidP="00405AA7">
      <w:pPr>
        <w:spacing w:after="0" w:line="240" w:lineRule="auto"/>
        <w:jc w:val="both"/>
        <w:rPr>
          <w:rFonts w:ascii="Times New Roman" w:hAnsi="Times New Roman" w:cs="Times New Roman"/>
          <w:sz w:val="28"/>
          <w:szCs w:val="28"/>
        </w:rPr>
      </w:pPr>
    </w:p>
    <w:p w:rsidR="00723035" w:rsidRDefault="00723035" w:rsidP="00405AA7">
      <w:pPr>
        <w:spacing w:after="0" w:line="240" w:lineRule="auto"/>
        <w:jc w:val="both"/>
        <w:rPr>
          <w:rFonts w:ascii="Times New Roman" w:hAnsi="Times New Roman" w:cs="Times New Roman"/>
          <w:sz w:val="28"/>
          <w:szCs w:val="28"/>
        </w:rPr>
      </w:pPr>
    </w:p>
    <w:p w:rsidR="00723035" w:rsidRDefault="00723035" w:rsidP="00405AA7">
      <w:pPr>
        <w:spacing w:after="0" w:line="240" w:lineRule="auto"/>
        <w:jc w:val="both"/>
        <w:rPr>
          <w:rFonts w:ascii="Times New Roman" w:hAnsi="Times New Roman" w:cs="Times New Roman"/>
          <w:sz w:val="28"/>
          <w:szCs w:val="28"/>
        </w:rPr>
      </w:pPr>
    </w:p>
    <w:p w:rsidR="00723035" w:rsidRDefault="00723035" w:rsidP="00405AA7">
      <w:pPr>
        <w:spacing w:after="0" w:line="240" w:lineRule="auto"/>
        <w:jc w:val="both"/>
        <w:rPr>
          <w:rFonts w:ascii="Times New Roman" w:hAnsi="Times New Roman" w:cs="Times New Roman"/>
          <w:sz w:val="28"/>
          <w:szCs w:val="28"/>
        </w:rPr>
      </w:pPr>
    </w:p>
    <w:p w:rsidR="00405AA7" w:rsidRPr="00405AA7" w:rsidRDefault="00405AA7" w:rsidP="00405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05AA7">
        <w:rPr>
          <w:rFonts w:ascii="Times New Roman" w:hAnsi="Times New Roman" w:cs="Times New Roman"/>
          <w:sz w:val="28"/>
          <w:szCs w:val="28"/>
        </w:rPr>
        <w:t xml:space="preserve"> Дайте краткую характеристику героев мифа о Тесее и минотавре:</w:t>
      </w:r>
    </w:p>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 xml:space="preserve">Минотавр – </w:t>
      </w:r>
      <w:r w:rsidR="00723035">
        <w:rPr>
          <w:rFonts w:ascii="Times New Roman" w:hAnsi="Times New Roman" w:cs="Times New Roman"/>
          <w:sz w:val="28"/>
          <w:szCs w:val="28"/>
        </w:rPr>
        <w:t>__</w:t>
      </w:r>
      <w:r>
        <w:rPr>
          <w:rFonts w:ascii="Times New Roman" w:hAnsi="Times New Roman" w:cs="Times New Roman"/>
          <w:sz w:val="28"/>
          <w:szCs w:val="28"/>
        </w:rPr>
        <w:t>____</w:t>
      </w:r>
      <w:r w:rsidR="00043C65">
        <w:rPr>
          <w:rFonts w:ascii="Times New Roman" w:hAnsi="Times New Roman" w:cs="Times New Roman"/>
          <w:sz w:val="28"/>
          <w:szCs w:val="28"/>
        </w:rPr>
        <w:t>________</w:t>
      </w:r>
      <w:r w:rsidR="00723035">
        <w:rPr>
          <w:rFonts w:ascii="Times New Roman" w:hAnsi="Times New Roman" w:cs="Times New Roman"/>
          <w:sz w:val="28"/>
          <w:szCs w:val="28"/>
        </w:rPr>
        <w:t>_________________</w:t>
      </w:r>
      <w:r w:rsidR="00043C65">
        <w:rPr>
          <w:rFonts w:ascii="Times New Roman" w:hAnsi="Times New Roman" w:cs="Times New Roman"/>
          <w:sz w:val="28"/>
          <w:szCs w:val="28"/>
        </w:rPr>
        <w:t>___</w:t>
      </w:r>
      <w:r w:rsidR="00723035">
        <w:rPr>
          <w:rFonts w:ascii="Times New Roman" w:hAnsi="Times New Roman" w:cs="Times New Roman"/>
          <w:sz w:val="28"/>
          <w:szCs w:val="28"/>
        </w:rPr>
        <w:t>_</w:t>
      </w:r>
      <w:r w:rsidR="00043C65">
        <w:rPr>
          <w:rFonts w:ascii="Times New Roman" w:hAnsi="Times New Roman" w:cs="Times New Roman"/>
          <w:sz w:val="28"/>
          <w:szCs w:val="28"/>
        </w:rPr>
        <w:t>_________</w:t>
      </w:r>
      <w:r w:rsidR="00723035">
        <w:rPr>
          <w:rFonts w:ascii="Times New Roman" w:hAnsi="Times New Roman" w:cs="Times New Roman"/>
          <w:sz w:val="28"/>
          <w:szCs w:val="28"/>
        </w:rPr>
        <w:t>____________</w:t>
      </w:r>
    </w:p>
    <w:p w:rsid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 xml:space="preserve">Дедал – </w:t>
      </w:r>
      <w:r>
        <w:rPr>
          <w:rFonts w:ascii="Times New Roman" w:hAnsi="Times New Roman" w:cs="Times New Roman"/>
          <w:sz w:val="28"/>
          <w:szCs w:val="28"/>
        </w:rPr>
        <w:t>___________</w:t>
      </w:r>
      <w:r w:rsidR="00043C65">
        <w:rPr>
          <w:rFonts w:ascii="Times New Roman" w:hAnsi="Times New Roman" w:cs="Times New Roman"/>
          <w:sz w:val="28"/>
          <w:szCs w:val="28"/>
        </w:rPr>
        <w:t>_________</w:t>
      </w:r>
      <w:r w:rsidR="00723035">
        <w:rPr>
          <w:rFonts w:ascii="Times New Roman" w:hAnsi="Times New Roman" w:cs="Times New Roman"/>
          <w:sz w:val="28"/>
          <w:szCs w:val="28"/>
        </w:rPr>
        <w:t>__________________</w:t>
      </w:r>
      <w:r w:rsidR="00043C65">
        <w:rPr>
          <w:rFonts w:ascii="Times New Roman" w:hAnsi="Times New Roman" w:cs="Times New Roman"/>
          <w:sz w:val="28"/>
          <w:szCs w:val="28"/>
        </w:rPr>
        <w:t>___</w:t>
      </w:r>
      <w:r>
        <w:rPr>
          <w:rFonts w:ascii="Times New Roman" w:hAnsi="Times New Roman" w:cs="Times New Roman"/>
          <w:sz w:val="28"/>
          <w:szCs w:val="28"/>
        </w:rPr>
        <w:t>__________________</w:t>
      </w:r>
    </w:p>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Ариадна –</w:t>
      </w:r>
      <w:r>
        <w:rPr>
          <w:rFonts w:ascii="Times New Roman" w:hAnsi="Times New Roman" w:cs="Times New Roman"/>
          <w:sz w:val="28"/>
          <w:szCs w:val="28"/>
        </w:rPr>
        <w:t xml:space="preserve"> ___________________</w:t>
      </w:r>
      <w:r w:rsidR="00723035">
        <w:rPr>
          <w:rFonts w:ascii="Times New Roman" w:hAnsi="Times New Roman" w:cs="Times New Roman"/>
          <w:sz w:val="28"/>
          <w:szCs w:val="28"/>
        </w:rPr>
        <w:t>__________________</w:t>
      </w:r>
      <w:r>
        <w:rPr>
          <w:rFonts w:ascii="Times New Roman" w:hAnsi="Times New Roman" w:cs="Times New Roman"/>
          <w:sz w:val="28"/>
          <w:szCs w:val="28"/>
        </w:rPr>
        <w:t>_____</w:t>
      </w:r>
      <w:r w:rsidR="00043C65">
        <w:rPr>
          <w:rFonts w:ascii="Times New Roman" w:hAnsi="Times New Roman" w:cs="Times New Roman"/>
          <w:sz w:val="28"/>
          <w:szCs w:val="28"/>
        </w:rPr>
        <w:t>_____</w:t>
      </w:r>
      <w:r>
        <w:rPr>
          <w:rFonts w:ascii="Times New Roman" w:hAnsi="Times New Roman" w:cs="Times New Roman"/>
          <w:sz w:val="28"/>
          <w:szCs w:val="28"/>
        </w:rPr>
        <w:t>__________</w:t>
      </w:r>
    </w:p>
    <w:p w:rsid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 xml:space="preserve">Эгей – </w:t>
      </w:r>
      <w:r>
        <w:rPr>
          <w:rFonts w:ascii="Times New Roman" w:hAnsi="Times New Roman" w:cs="Times New Roman"/>
          <w:sz w:val="28"/>
          <w:szCs w:val="28"/>
        </w:rPr>
        <w:t>___________________________</w:t>
      </w:r>
      <w:r w:rsidR="00043C65">
        <w:rPr>
          <w:rFonts w:ascii="Times New Roman" w:hAnsi="Times New Roman" w:cs="Times New Roman"/>
          <w:sz w:val="28"/>
          <w:szCs w:val="28"/>
        </w:rPr>
        <w:t>___________________</w:t>
      </w:r>
      <w:r>
        <w:rPr>
          <w:rFonts w:ascii="Times New Roman" w:hAnsi="Times New Roman" w:cs="Times New Roman"/>
          <w:sz w:val="28"/>
          <w:szCs w:val="28"/>
        </w:rPr>
        <w:t>______________</w:t>
      </w:r>
    </w:p>
    <w:p w:rsidR="00405AA7" w:rsidRDefault="00405AA7" w:rsidP="00405AA7">
      <w:pPr>
        <w:spacing w:after="0" w:line="240" w:lineRule="auto"/>
        <w:jc w:val="both"/>
        <w:rPr>
          <w:rFonts w:ascii="Times New Roman" w:hAnsi="Times New Roman" w:cs="Times New Roman"/>
          <w:sz w:val="28"/>
          <w:szCs w:val="28"/>
        </w:rPr>
      </w:pPr>
    </w:p>
    <w:p w:rsidR="00405AA7" w:rsidRDefault="00405AA7" w:rsidP="00405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05AA7">
        <w:rPr>
          <w:rFonts w:ascii="Times New Roman" w:hAnsi="Times New Roman" w:cs="Times New Roman"/>
          <w:sz w:val="28"/>
          <w:szCs w:val="28"/>
        </w:rPr>
        <w:t xml:space="preserve"> Восстановите последовательность событий и пронумеруйте их.</w:t>
      </w:r>
    </w:p>
    <w:p w:rsidR="00405AA7" w:rsidRPr="00405AA7" w:rsidRDefault="00405AA7" w:rsidP="00405AA7">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405AA7" w:rsidRPr="00405AA7" w:rsidTr="00E87AE1">
        <w:tc>
          <w:tcPr>
            <w:tcW w:w="828"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8743" w:type="dxa"/>
          </w:tcPr>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Гибель царя Эгея</w:t>
            </w:r>
          </w:p>
        </w:tc>
      </w:tr>
      <w:tr w:rsidR="00405AA7" w:rsidRPr="00405AA7" w:rsidTr="00E87AE1">
        <w:tc>
          <w:tcPr>
            <w:tcW w:w="828"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8743" w:type="dxa"/>
          </w:tcPr>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Решение Тесея отправиться на Крит</w:t>
            </w:r>
          </w:p>
        </w:tc>
      </w:tr>
      <w:tr w:rsidR="00405AA7" w:rsidRPr="00405AA7" w:rsidTr="00E87AE1">
        <w:tc>
          <w:tcPr>
            <w:tcW w:w="828"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8743" w:type="dxa"/>
          </w:tcPr>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Поединок Тесее с Минотавром</w:t>
            </w:r>
          </w:p>
        </w:tc>
      </w:tr>
      <w:tr w:rsidR="00405AA7" w:rsidRPr="00405AA7" w:rsidTr="00E87AE1">
        <w:tc>
          <w:tcPr>
            <w:tcW w:w="828"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8743" w:type="dxa"/>
          </w:tcPr>
          <w:p w:rsidR="00405AA7" w:rsidRPr="00405AA7" w:rsidRDefault="00405AA7" w:rsidP="00405AA7">
            <w:pPr>
              <w:spacing w:after="0" w:line="240" w:lineRule="auto"/>
              <w:jc w:val="both"/>
              <w:rPr>
                <w:rFonts w:ascii="Times New Roman" w:hAnsi="Times New Roman" w:cs="Times New Roman"/>
                <w:sz w:val="28"/>
                <w:szCs w:val="28"/>
              </w:rPr>
            </w:pPr>
            <w:r w:rsidRPr="00405AA7">
              <w:rPr>
                <w:rFonts w:ascii="Times New Roman" w:hAnsi="Times New Roman" w:cs="Times New Roman"/>
                <w:sz w:val="28"/>
                <w:szCs w:val="28"/>
              </w:rPr>
              <w:t>Уплата Афинами дани царю Миносу</w:t>
            </w:r>
          </w:p>
        </w:tc>
      </w:tr>
    </w:tbl>
    <w:p w:rsidR="00405AA7" w:rsidRPr="00405AA7" w:rsidRDefault="00405AA7" w:rsidP="00405AA7">
      <w:pPr>
        <w:spacing w:after="0" w:line="240" w:lineRule="auto"/>
        <w:jc w:val="both"/>
        <w:rPr>
          <w:rFonts w:ascii="Times New Roman" w:hAnsi="Times New Roman" w:cs="Times New Roman"/>
          <w:sz w:val="28"/>
          <w:szCs w:val="28"/>
        </w:rPr>
      </w:pPr>
    </w:p>
    <w:p w:rsidR="00405AA7" w:rsidRDefault="00405AA7" w:rsidP="00405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05AA7">
        <w:rPr>
          <w:rFonts w:ascii="Times New Roman" w:hAnsi="Times New Roman" w:cs="Times New Roman"/>
          <w:sz w:val="28"/>
          <w:szCs w:val="28"/>
        </w:rPr>
        <w:t xml:space="preserve"> Допишите название сооружения, построенного Дедалом на Крите.</w:t>
      </w:r>
    </w:p>
    <w:p w:rsidR="00405AA7" w:rsidRPr="00405AA7" w:rsidRDefault="00405AA7" w:rsidP="00405AA7">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7"/>
        <w:gridCol w:w="1197"/>
        <w:gridCol w:w="1197"/>
      </w:tblGrid>
      <w:tr w:rsidR="00405AA7" w:rsidRPr="00405AA7" w:rsidTr="00E87AE1">
        <w:tc>
          <w:tcPr>
            <w:tcW w:w="1196"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1196" w:type="dxa"/>
          </w:tcPr>
          <w:p w:rsidR="00405AA7" w:rsidRPr="00405AA7" w:rsidRDefault="00405AA7" w:rsidP="00405AA7">
            <w:pPr>
              <w:spacing w:after="0" w:line="240" w:lineRule="auto"/>
              <w:jc w:val="center"/>
              <w:rPr>
                <w:rFonts w:ascii="Times New Roman" w:hAnsi="Times New Roman" w:cs="Times New Roman"/>
                <w:sz w:val="28"/>
                <w:szCs w:val="28"/>
              </w:rPr>
            </w:pPr>
          </w:p>
        </w:tc>
        <w:tc>
          <w:tcPr>
            <w:tcW w:w="1196"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1196" w:type="dxa"/>
          </w:tcPr>
          <w:p w:rsidR="00405AA7" w:rsidRPr="00405AA7" w:rsidRDefault="00405AA7" w:rsidP="00405AA7">
            <w:pPr>
              <w:spacing w:after="0" w:line="240" w:lineRule="auto"/>
              <w:jc w:val="center"/>
              <w:rPr>
                <w:rFonts w:ascii="Times New Roman" w:hAnsi="Times New Roman" w:cs="Times New Roman"/>
                <w:sz w:val="28"/>
                <w:szCs w:val="28"/>
              </w:rPr>
            </w:pPr>
            <w:r w:rsidRPr="00405AA7">
              <w:rPr>
                <w:rFonts w:ascii="Times New Roman" w:hAnsi="Times New Roman" w:cs="Times New Roman"/>
                <w:sz w:val="28"/>
                <w:szCs w:val="28"/>
              </w:rPr>
              <w:t>И</w:t>
            </w:r>
          </w:p>
        </w:tc>
        <w:tc>
          <w:tcPr>
            <w:tcW w:w="1196"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1197" w:type="dxa"/>
          </w:tcPr>
          <w:p w:rsidR="00405AA7" w:rsidRPr="00405AA7" w:rsidRDefault="00405AA7" w:rsidP="00405AA7">
            <w:pPr>
              <w:spacing w:after="0" w:line="240" w:lineRule="auto"/>
              <w:jc w:val="center"/>
              <w:rPr>
                <w:rFonts w:ascii="Times New Roman" w:hAnsi="Times New Roman" w:cs="Times New Roman"/>
                <w:sz w:val="28"/>
                <w:szCs w:val="28"/>
              </w:rPr>
            </w:pPr>
            <w:r w:rsidRPr="00405AA7">
              <w:rPr>
                <w:rFonts w:ascii="Times New Roman" w:hAnsi="Times New Roman" w:cs="Times New Roman"/>
                <w:sz w:val="28"/>
                <w:szCs w:val="28"/>
              </w:rPr>
              <w:t>И</w:t>
            </w:r>
          </w:p>
        </w:tc>
        <w:tc>
          <w:tcPr>
            <w:tcW w:w="1197" w:type="dxa"/>
          </w:tcPr>
          <w:p w:rsidR="00405AA7" w:rsidRPr="00405AA7" w:rsidRDefault="00405AA7" w:rsidP="00405AA7">
            <w:pPr>
              <w:spacing w:after="0" w:line="240" w:lineRule="auto"/>
              <w:jc w:val="both"/>
              <w:rPr>
                <w:rFonts w:ascii="Times New Roman" w:hAnsi="Times New Roman" w:cs="Times New Roman"/>
                <w:sz w:val="28"/>
                <w:szCs w:val="28"/>
              </w:rPr>
            </w:pPr>
          </w:p>
        </w:tc>
        <w:tc>
          <w:tcPr>
            <w:tcW w:w="1197" w:type="dxa"/>
          </w:tcPr>
          <w:p w:rsidR="00405AA7" w:rsidRPr="00405AA7" w:rsidRDefault="00405AA7" w:rsidP="00405AA7">
            <w:pPr>
              <w:spacing w:after="0" w:line="240" w:lineRule="auto"/>
              <w:jc w:val="both"/>
              <w:rPr>
                <w:rFonts w:ascii="Times New Roman" w:hAnsi="Times New Roman" w:cs="Times New Roman"/>
                <w:sz w:val="28"/>
                <w:szCs w:val="28"/>
              </w:rPr>
            </w:pPr>
          </w:p>
        </w:tc>
      </w:tr>
    </w:tbl>
    <w:p w:rsidR="00405AA7" w:rsidRDefault="00405AA7" w:rsidP="00405AA7">
      <w:pPr>
        <w:spacing w:after="0" w:line="240" w:lineRule="auto"/>
        <w:jc w:val="both"/>
        <w:rPr>
          <w:rFonts w:ascii="Times New Roman" w:hAnsi="Times New Roman" w:cs="Times New Roman"/>
          <w:sz w:val="28"/>
          <w:szCs w:val="28"/>
        </w:rPr>
      </w:pPr>
    </w:p>
    <w:p w:rsidR="00405AA7" w:rsidRPr="00405AA7" w:rsidRDefault="00405AA7" w:rsidP="00405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05AA7">
        <w:rPr>
          <w:rFonts w:ascii="Times New Roman" w:hAnsi="Times New Roman" w:cs="Times New Roman"/>
          <w:sz w:val="28"/>
          <w:szCs w:val="28"/>
        </w:rPr>
        <w:t xml:space="preserve"> Найдите и вычеркните лишнее в логическом ряду: Эгей, Тесей, </w:t>
      </w:r>
      <w:r w:rsidRPr="00405AA7">
        <w:rPr>
          <w:rFonts w:ascii="Times New Roman" w:hAnsi="Times New Roman" w:cs="Times New Roman"/>
          <w:sz w:val="28"/>
          <w:szCs w:val="28"/>
          <w:u w:val="single"/>
        </w:rPr>
        <w:t>Ашока</w:t>
      </w:r>
      <w:r w:rsidRPr="00405AA7">
        <w:rPr>
          <w:rFonts w:ascii="Times New Roman" w:hAnsi="Times New Roman" w:cs="Times New Roman"/>
          <w:sz w:val="28"/>
          <w:szCs w:val="28"/>
        </w:rPr>
        <w:t xml:space="preserve">, Минос, </w:t>
      </w:r>
      <w:r w:rsidRPr="00405AA7">
        <w:rPr>
          <w:rFonts w:ascii="Times New Roman" w:hAnsi="Times New Roman" w:cs="Times New Roman"/>
          <w:sz w:val="28"/>
          <w:szCs w:val="28"/>
          <w:u w:val="single"/>
        </w:rPr>
        <w:t>Тутмос</w:t>
      </w:r>
      <w:r w:rsidRPr="00405AA7">
        <w:rPr>
          <w:rFonts w:ascii="Times New Roman" w:hAnsi="Times New Roman" w:cs="Times New Roman"/>
          <w:sz w:val="28"/>
          <w:szCs w:val="28"/>
        </w:rPr>
        <w:t>, Минотавр.</w:t>
      </w:r>
    </w:p>
    <w:p w:rsidR="00043C65" w:rsidRDefault="00043C65" w:rsidP="00405AA7">
      <w:pPr>
        <w:spacing w:after="0" w:line="240" w:lineRule="auto"/>
        <w:rPr>
          <w:rFonts w:ascii="Times New Roman" w:hAnsi="Times New Roman" w:cs="Times New Roman"/>
          <w:color w:val="000000"/>
          <w:sz w:val="28"/>
          <w:szCs w:val="28"/>
        </w:rPr>
      </w:pPr>
    </w:p>
    <w:p w:rsidR="00405AA7" w:rsidRDefault="00405AA7" w:rsidP="00405A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Н</w:t>
      </w:r>
      <w:r w:rsidRPr="00405AA7">
        <w:rPr>
          <w:rFonts w:ascii="Times New Roman" w:hAnsi="Times New Roman" w:cs="Times New Roman"/>
          <w:color w:val="000000"/>
          <w:sz w:val="28"/>
          <w:szCs w:val="28"/>
        </w:rPr>
        <w:t xml:space="preserve">апишите основные занятия древних греков </w:t>
      </w:r>
      <w:r>
        <w:rPr>
          <w:rFonts w:ascii="Times New Roman" w:hAnsi="Times New Roman" w:cs="Times New Roman"/>
          <w:color w:val="000000"/>
          <w:sz w:val="28"/>
          <w:szCs w:val="28"/>
        </w:rPr>
        <w:t>__________________________</w:t>
      </w:r>
    </w:p>
    <w:p w:rsidR="00043C65" w:rsidRDefault="00405AA7" w:rsidP="00405A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043C65" w:rsidRDefault="00043C65" w:rsidP="00405AA7">
      <w:pPr>
        <w:spacing w:after="0" w:line="240" w:lineRule="auto"/>
        <w:rPr>
          <w:rFonts w:ascii="Times New Roman" w:hAnsi="Times New Roman" w:cs="Times New Roman"/>
          <w:color w:val="000000"/>
          <w:sz w:val="28"/>
          <w:szCs w:val="28"/>
        </w:rPr>
      </w:pPr>
    </w:p>
    <w:p w:rsidR="00405AA7" w:rsidRDefault="00405AA7" w:rsidP="00405A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О</w:t>
      </w:r>
      <w:r w:rsidRPr="00405AA7">
        <w:rPr>
          <w:rFonts w:ascii="Times New Roman" w:hAnsi="Times New Roman" w:cs="Times New Roman"/>
          <w:color w:val="000000"/>
          <w:sz w:val="28"/>
          <w:szCs w:val="28"/>
        </w:rPr>
        <w:t xml:space="preserve">бъясните почему море названо Эгейским? </w:t>
      </w:r>
      <w:r>
        <w:rPr>
          <w:rFonts w:ascii="Times New Roman" w:hAnsi="Times New Roman" w:cs="Times New Roman"/>
          <w:color w:val="000000"/>
          <w:sz w:val="28"/>
          <w:szCs w:val="28"/>
        </w:rPr>
        <w:t>__________________________</w:t>
      </w:r>
    </w:p>
    <w:p w:rsidR="00405AA7" w:rsidRPr="00405AA7" w:rsidRDefault="00405AA7" w:rsidP="00405A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D7DD8" w:rsidRDefault="005D7DD8"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723035" w:rsidRDefault="00723035"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405AA7">
      <w:pPr>
        <w:spacing w:after="0" w:line="240" w:lineRule="auto"/>
        <w:rPr>
          <w:rFonts w:ascii="Times New Roman" w:hAnsi="Times New Roman" w:cs="Times New Roman"/>
          <w:sz w:val="28"/>
          <w:szCs w:val="28"/>
        </w:rPr>
      </w:pPr>
    </w:p>
    <w:p w:rsidR="004F7177" w:rsidRDefault="004F7177" w:rsidP="009B1A62">
      <w:pPr>
        <w:spacing w:after="0" w:line="240" w:lineRule="auto"/>
        <w:jc w:val="center"/>
        <w:rPr>
          <w:rFonts w:ascii="Times New Roman" w:hAnsi="Times New Roman" w:cs="Times New Roman"/>
          <w:color w:val="000000"/>
          <w:sz w:val="28"/>
          <w:szCs w:val="28"/>
        </w:rPr>
      </w:pPr>
      <w:r w:rsidRPr="004F7177">
        <w:rPr>
          <w:rFonts w:ascii="Times New Roman" w:hAnsi="Times New Roman" w:cs="Times New Roman"/>
          <w:b/>
          <w:color w:val="000000"/>
          <w:sz w:val="28"/>
          <w:szCs w:val="28"/>
        </w:rPr>
        <w:lastRenderedPageBreak/>
        <w:t>2 группа</w:t>
      </w:r>
      <w:r w:rsidRPr="004F7177">
        <w:rPr>
          <w:rFonts w:ascii="Monotype Corsiva" w:hAnsi="Monotype Corsiva" w:cs="Times New Roman"/>
          <w:b/>
          <w:color w:val="000000"/>
          <w:sz w:val="32"/>
          <w:szCs w:val="32"/>
        </w:rPr>
        <w:t>«Археологи».</w:t>
      </w:r>
    </w:p>
    <w:p w:rsidR="004F7177" w:rsidRDefault="004F7177" w:rsidP="004F7177">
      <w:pPr>
        <w:spacing w:after="0" w:line="240" w:lineRule="auto"/>
        <w:jc w:val="both"/>
        <w:rPr>
          <w:rFonts w:ascii="Verdana" w:hAnsi="Verdana" w:cs="Times New Roman"/>
          <w:color w:val="000000"/>
          <w:sz w:val="28"/>
          <w:szCs w:val="28"/>
        </w:rPr>
      </w:pPr>
    </w:p>
    <w:p w:rsidR="004F7177" w:rsidRPr="009B1A62" w:rsidRDefault="004F7177" w:rsidP="004F7177">
      <w:pPr>
        <w:spacing w:after="0" w:line="240" w:lineRule="auto"/>
        <w:jc w:val="both"/>
        <w:rPr>
          <w:rFonts w:ascii="Verdana" w:hAnsi="Verdana" w:cs="Times New Roman"/>
          <w:color w:val="000000"/>
          <w:sz w:val="24"/>
          <w:szCs w:val="24"/>
        </w:rPr>
      </w:pPr>
      <w:r w:rsidRPr="009B1A62">
        <w:rPr>
          <w:rFonts w:ascii="Verdana" w:hAnsi="Verdana" w:cs="Times New Roman"/>
          <w:color w:val="000000"/>
          <w:sz w:val="24"/>
          <w:szCs w:val="24"/>
        </w:rPr>
        <w:t>Хрестоматия по истории Древнего мира. Сост. Ю.С. Крушкол и др., Под редакцией Е.А. Черкасовой. -2-е изд., доп. и перераб. –М.: Просвещение, 20</w:t>
      </w:r>
      <w:r w:rsidR="00E67465">
        <w:rPr>
          <w:rFonts w:ascii="Verdana" w:hAnsi="Verdana" w:cs="Times New Roman"/>
          <w:color w:val="000000"/>
          <w:sz w:val="24"/>
          <w:szCs w:val="24"/>
        </w:rPr>
        <w:t>0</w:t>
      </w:r>
      <w:r w:rsidRPr="009B1A62">
        <w:rPr>
          <w:rFonts w:ascii="Verdana" w:hAnsi="Verdana" w:cs="Times New Roman"/>
          <w:color w:val="000000"/>
          <w:sz w:val="24"/>
          <w:szCs w:val="24"/>
        </w:rPr>
        <w:t xml:space="preserve">7. – 257с.     </w:t>
      </w:r>
    </w:p>
    <w:p w:rsidR="004F7177" w:rsidRDefault="004F7177" w:rsidP="004F7177">
      <w:pPr>
        <w:spacing w:after="0" w:line="240" w:lineRule="auto"/>
        <w:jc w:val="both"/>
        <w:rPr>
          <w:rFonts w:ascii="Verdana" w:hAnsi="Verdana" w:cs="Times New Roman"/>
          <w:color w:val="000000"/>
          <w:sz w:val="28"/>
          <w:szCs w:val="28"/>
        </w:rPr>
      </w:pPr>
    </w:p>
    <w:p w:rsidR="004F7177" w:rsidRPr="009B1A62" w:rsidRDefault="000B3C02" w:rsidP="004F7177">
      <w:pPr>
        <w:spacing w:after="0" w:line="240" w:lineRule="auto"/>
        <w:jc w:val="both"/>
        <w:rPr>
          <w:rFonts w:ascii="Verdana" w:hAnsi="Verdana" w:cs="Times New Roman"/>
          <w:color w:val="000000"/>
          <w:sz w:val="24"/>
          <w:szCs w:val="24"/>
        </w:rPr>
      </w:pPr>
      <w:r w:rsidRPr="009B1A62">
        <w:rPr>
          <w:rFonts w:ascii="Verdana" w:hAnsi="Verdana" w:cs="Times New Roman"/>
          <w:noProof/>
          <w:color w:val="000000"/>
          <w:sz w:val="24"/>
          <w:szCs w:val="24"/>
        </w:rPr>
        <w:drawing>
          <wp:anchor distT="0" distB="0" distL="114300" distR="114300" simplePos="0" relativeHeight="251659264" behindDoc="0" locked="0" layoutInCell="1" allowOverlap="1">
            <wp:simplePos x="0" y="0"/>
            <wp:positionH relativeFrom="column">
              <wp:posOffset>-48895</wp:posOffset>
            </wp:positionH>
            <wp:positionV relativeFrom="paragraph">
              <wp:posOffset>61595</wp:posOffset>
            </wp:positionV>
            <wp:extent cx="3081655" cy="2227580"/>
            <wp:effectExtent l="95250" t="76200" r="80645" b="58420"/>
            <wp:wrapSquare wrapText="bothSides"/>
            <wp:docPr id="2" name="Рисунок 2" descr="1"/>
            <wp:cNvGraphicFramePr/>
            <a:graphic xmlns:a="http://schemas.openxmlformats.org/drawingml/2006/main">
              <a:graphicData uri="http://schemas.openxmlformats.org/drawingml/2006/picture">
                <pic:pic xmlns:pic="http://schemas.openxmlformats.org/drawingml/2006/picture">
                  <pic:nvPicPr>
                    <pic:cNvPr id="7174" name="Picture 6" descr="1"/>
                    <pic:cNvPicPr>
                      <a:picLocks noChangeAspect="1" noChangeArrowheads="1"/>
                    </pic:cNvPicPr>
                  </pic:nvPicPr>
                  <pic:blipFill>
                    <a:blip r:embed="rId8" cstate="email">
                      <a:lum bright="6000" contrast="42000"/>
                    </a:blip>
                    <a:srcRect/>
                    <a:stretch>
                      <a:fillRect/>
                    </a:stretch>
                  </pic:blipFill>
                  <pic:spPr bwMode="auto">
                    <a:xfrm>
                      <a:off x="0" y="0"/>
                      <a:ext cx="3081655" cy="2227580"/>
                    </a:xfrm>
                    <a:prstGeom prst="rect">
                      <a:avLst/>
                    </a:prstGeom>
                    <a:solidFill>
                      <a:schemeClr val="tx2"/>
                    </a:solidFill>
                    <a:ln w="76200">
                      <a:solidFill>
                        <a:schemeClr val="tx2"/>
                      </a:solidFill>
                      <a:miter lim="800000"/>
                      <a:headEnd/>
                      <a:tailEnd/>
                    </a:ln>
                  </pic:spPr>
                </pic:pic>
              </a:graphicData>
            </a:graphic>
          </wp:anchor>
        </w:drawing>
      </w:r>
      <w:r w:rsidR="004F7177" w:rsidRPr="009B1A62">
        <w:rPr>
          <w:rFonts w:ascii="Verdana" w:hAnsi="Verdana" w:cs="Times New Roman"/>
          <w:color w:val="000000"/>
          <w:sz w:val="24"/>
          <w:szCs w:val="24"/>
        </w:rPr>
        <w:t xml:space="preserve">В результате раскопок археологи обнаружили на острове Крит древние дворцы со множеством помещений. Вокруг дворцов располагались города, которые в отличии от греческих городов не имели оборонительных стен. </w:t>
      </w:r>
    </w:p>
    <w:p w:rsidR="000B3C02" w:rsidRDefault="000B3C02" w:rsidP="004F7177">
      <w:pPr>
        <w:spacing w:after="0" w:line="240" w:lineRule="auto"/>
        <w:jc w:val="both"/>
        <w:rPr>
          <w:rFonts w:ascii="Verdana" w:hAnsi="Verdana" w:cs="Times New Roman"/>
          <w:color w:val="000000"/>
          <w:sz w:val="28"/>
          <w:szCs w:val="28"/>
        </w:rPr>
      </w:pPr>
    </w:p>
    <w:p w:rsidR="004F7177" w:rsidRPr="004F7177" w:rsidRDefault="004F7177" w:rsidP="004F7177">
      <w:pPr>
        <w:pStyle w:val="a5"/>
        <w:numPr>
          <w:ilvl w:val="0"/>
          <w:numId w:val="1"/>
        </w:numPr>
        <w:spacing w:after="0" w:line="240" w:lineRule="auto"/>
        <w:ind w:left="426"/>
        <w:rPr>
          <w:rFonts w:ascii="Times New Roman" w:hAnsi="Times New Roman" w:cs="Times New Roman"/>
          <w:color w:val="000000"/>
          <w:sz w:val="28"/>
          <w:szCs w:val="28"/>
        </w:rPr>
      </w:pPr>
      <w:r w:rsidRPr="004F7177">
        <w:rPr>
          <w:rFonts w:ascii="Times New Roman" w:hAnsi="Times New Roman" w:cs="Times New Roman"/>
          <w:color w:val="000000"/>
          <w:sz w:val="28"/>
          <w:szCs w:val="28"/>
        </w:rPr>
        <w:t>Как вы думаете, почему критские города не имели оборонительных стен?</w:t>
      </w:r>
    </w:p>
    <w:p w:rsidR="004F7177" w:rsidRDefault="004F7177" w:rsidP="004F717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w:t>
      </w:r>
      <w:r w:rsidR="00723035">
        <w:rPr>
          <w:rFonts w:ascii="Times New Roman" w:hAnsi="Times New Roman" w:cs="Times New Roman"/>
          <w:color w:val="000000"/>
          <w:sz w:val="28"/>
          <w:szCs w:val="28"/>
        </w:rPr>
        <w:t>______________________________</w:t>
      </w:r>
    </w:p>
    <w:p w:rsidR="009B1A62" w:rsidRPr="004F7177" w:rsidRDefault="009B1A62" w:rsidP="004F7177">
      <w:pPr>
        <w:spacing w:after="0" w:line="240" w:lineRule="auto"/>
        <w:rPr>
          <w:rFonts w:ascii="Times New Roman" w:hAnsi="Times New Roman" w:cs="Times New Roman"/>
          <w:color w:val="000000"/>
          <w:sz w:val="28"/>
          <w:szCs w:val="28"/>
        </w:rPr>
      </w:pPr>
    </w:p>
    <w:p w:rsidR="00723035" w:rsidRDefault="00723035" w:rsidP="009B1A62">
      <w:pPr>
        <w:spacing w:after="0" w:line="240" w:lineRule="auto"/>
        <w:rPr>
          <w:rFonts w:ascii="Verdana" w:hAnsi="Verdana" w:cs="Times New Roman"/>
          <w:color w:val="000000"/>
          <w:sz w:val="24"/>
          <w:szCs w:val="24"/>
        </w:rPr>
      </w:pPr>
      <w:r w:rsidRPr="009B1A62">
        <w:rPr>
          <w:rFonts w:ascii="Verdana" w:hAnsi="Verdana" w:cs="Times New Roman"/>
          <w:color w:val="000000"/>
          <w:sz w:val="24"/>
          <w:szCs w:val="24"/>
        </w:rPr>
        <w:t>Вгреческихраскопкахтакжебылиобнаруженынеобычайнойкрасотыкубки</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сосудысизображениямиосьминогов</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рыбиморскихзвезд</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бронзовоеоружие</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изящныестатуэтки</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золотыеукрашения</w:t>
      </w:r>
      <w:r w:rsidRPr="009B1A62">
        <w:rPr>
          <w:rFonts w:ascii="Elephant" w:hAnsi="Elephant" w:cs="Times New Roman"/>
          <w:color w:val="000000"/>
          <w:sz w:val="24"/>
          <w:szCs w:val="24"/>
        </w:rPr>
        <w:t xml:space="preserve"> (</w:t>
      </w:r>
      <w:r w:rsidRPr="009B1A62">
        <w:rPr>
          <w:rFonts w:ascii="Verdana" w:hAnsi="Verdana" w:cs="Times New Roman"/>
          <w:color w:val="000000"/>
          <w:sz w:val="24"/>
          <w:szCs w:val="24"/>
        </w:rPr>
        <w:t>музейныеэкспонаты</w:t>
      </w:r>
      <w:r w:rsidRPr="009B1A62">
        <w:rPr>
          <w:rFonts w:ascii="Elephant" w:hAnsi="Elephant" w:cs="Times New Roman"/>
          <w:color w:val="000000"/>
          <w:sz w:val="24"/>
          <w:szCs w:val="24"/>
        </w:rPr>
        <w:t>).</w:t>
      </w:r>
    </w:p>
    <w:p w:rsidR="00723035" w:rsidRDefault="00723035" w:rsidP="009B1A62">
      <w:pPr>
        <w:spacing w:after="0" w:line="240" w:lineRule="auto"/>
        <w:rPr>
          <w:rFonts w:ascii="Verdana" w:hAnsi="Verdana" w:cs="Times New Roman"/>
          <w:color w:val="000000"/>
          <w:sz w:val="24"/>
          <w:szCs w:val="24"/>
        </w:rPr>
      </w:pPr>
      <w:r>
        <w:rPr>
          <w:rFonts w:ascii="Verdana" w:hAnsi="Verdana" w:cs="Times New Roman"/>
          <w:noProof/>
          <w:color w:val="000000"/>
          <w:sz w:val="24"/>
          <w:szCs w:val="24"/>
        </w:rPr>
        <w:drawing>
          <wp:anchor distT="0" distB="0" distL="114300" distR="114300" simplePos="0" relativeHeight="251667456" behindDoc="0" locked="0" layoutInCell="1" allowOverlap="1">
            <wp:simplePos x="0" y="0"/>
            <wp:positionH relativeFrom="column">
              <wp:posOffset>1790065</wp:posOffset>
            </wp:positionH>
            <wp:positionV relativeFrom="paragraph">
              <wp:posOffset>1765300</wp:posOffset>
            </wp:positionV>
            <wp:extent cx="2638425" cy="1390650"/>
            <wp:effectExtent l="1905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638425" cy="1390650"/>
                    </a:xfrm>
                    <a:prstGeom prst="rect">
                      <a:avLst/>
                    </a:prstGeom>
                    <a:noFill/>
                    <a:ln w="9525">
                      <a:noFill/>
                      <a:miter lim="800000"/>
                      <a:headEnd/>
                      <a:tailEnd/>
                    </a:ln>
                  </pic:spPr>
                </pic:pic>
              </a:graphicData>
            </a:graphic>
          </wp:anchor>
        </w:drawing>
      </w:r>
      <w:r>
        <w:rPr>
          <w:rFonts w:ascii="Verdana" w:hAnsi="Verdana" w:cs="Times New Roman"/>
          <w:noProof/>
          <w:color w:val="000000"/>
          <w:sz w:val="24"/>
          <w:szCs w:val="24"/>
        </w:rPr>
        <w:drawing>
          <wp:anchor distT="0" distB="0" distL="114300" distR="114300" simplePos="0" relativeHeight="251666432" behindDoc="0" locked="0" layoutInCell="1" allowOverlap="1">
            <wp:simplePos x="0" y="0"/>
            <wp:positionH relativeFrom="column">
              <wp:posOffset>-51435</wp:posOffset>
            </wp:positionH>
            <wp:positionV relativeFrom="paragraph">
              <wp:posOffset>1784350</wp:posOffset>
            </wp:positionV>
            <wp:extent cx="1841500" cy="1381125"/>
            <wp:effectExtent l="19050" t="0" r="635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srcRect/>
                    <a:stretch>
                      <a:fillRect/>
                    </a:stretch>
                  </pic:blipFill>
                  <pic:spPr bwMode="auto">
                    <a:xfrm>
                      <a:off x="0" y="0"/>
                      <a:ext cx="1841500" cy="1381125"/>
                    </a:xfrm>
                    <a:prstGeom prst="rect">
                      <a:avLst/>
                    </a:prstGeom>
                    <a:noFill/>
                    <a:ln w="9525">
                      <a:noFill/>
                      <a:miter lim="800000"/>
                      <a:headEnd/>
                      <a:tailEnd/>
                    </a:ln>
                  </pic:spPr>
                </pic:pic>
              </a:graphicData>
            </a:graphic>
          </wp:anchor>
        </w:drawing>
      </w:r>
      <w:r>
        <w:rPr>
          <w:rFonts w:ascii="Verdana" w:hAnsi="Verdana" w:cs="Times New Roman"/>
          <w:noProof/>
          <w:color w:val="000000"/>
          <w:sz w:val="24"/>
          <w:szCs w:val="24"/>
        </w:rPr>
        <w:drawing>
          <wp:anchor distT="0" distB="0" distL="114300" distR="114300" simplePos="0" relativeHeight="251668480" behindDoc="0" locked="0" layoutInCell="1" allowOverlap="1">
            <wp:simplePos x="0" y="0"/>
            <wp:positionH relativeFrom="column">
              <wp:posOffset>4644390</wp:posOffset>
            </wp:positionH>
            <wp:positionV relativeFrom="paragraph">
              <wp:posOffset>41275</wp:posOffset>
            </wp:positionV>
            <wp:extent cx="1190625" cy="1743075"/>
            <wp:effectExtent l="19050" t="0" r="9525" b="0"/>
            <wp:wrapSquare wrapText="bothSides"/>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190625" cy="1743075"/>
                    </a:xfrm>
                    <a:prstGeom prst="rect">
                      <a:avLst/>
                    </a:prstGeom>
                    <a:noFill/>
                    <a:ln w="9525">
                      <a:noFill/>
                      <a:miter lim="800000"/>
                      <a:headEnd/>
                      <a:tailEnd/>
                    </a:ln>
                  </pic:spPr>
                </pic:pic>
              </a:graphicData>
            </a:graphic>
          </wp:anchor>
        </w:drawing>
      </w:r>
      <w:r>
        <w:rPr>
          <w:rFonts w:ascii="Verdana" w:hAnsi="Verdana" w:cs="Times New Roman"/>
          <w:noProof/>
          <w:color w:val="000000"/>
          <w:sz w:val="24"/>
          <w:szCs w:val="24"/>
        </w:rPr>
        <w:drawing>
          <wp:anchor distT="0" distB="0" distL="114300" distR="114300" simplePos="0" relativeHeight="251663360" behindDoc="0" locked="0" layoutInCell="1" allowOverlap="1">
            <wp:simplePos x="0" y="0"/>
            <wp:positionH relativeFrom="column">
              <wp:posOffset>3223895</wp:posOffset>
            </wp:positionH>
            <wp:positionV relativeFrom="paragraph">
              <wp:posOffset>41275</wp:posOffset>
            </wp:positionV>
            <wp:extent cx="1419225" cy="1733550"/>
            <wp:effectExtent l="19050" t="0" r="9525"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19225" cy="1733550"/>
                    </a:xfrm>
                    <a:prstGeom prst="rect">
                      <a:avLst/>
                    </a:prstGeom>
                    <a:noFill/>
                    <a:ln w="9525">
                      <a:noFill/>
                      <a:miter lim="800000"/>
                      <a:headEnd/>
                      <a:tailEnd/>
                    </a:ln>
                  </pic:spPr>
                </pic:pic>
              </a:graphicData>
            </a:graphic>
          </wp:anchor>
        </w:drawing>
      </w:r>
      <w:r>
        <w:rPr>
          <w:rFonts w:ascii="Verdana" w:hAnsi="Verdana" w:cs="Times New Roman"/>
          <w:noProof/>
          <w:color w:val="000000"/>
          <w:sz w:val="24"/>
          <w:szCs w:val="24"/>
        </w:rPr>
        <w:drawing>
          <wp:anchor distT="0" distB="0" distL="114300" distR="114300" simplePos="0" relativeHeight="251665408" behindDoc="0" locked="0" layoutInCell="1" allowOverlap="1">
            <wp:simplePos x="0" y="0"/>
            <wp:positionH relativeFrom="column">
              <wp:posOffset>1796415</wp:posOffset>
            </wp:positionH>
            <wp:positionV relativeFrom="paragraph">
              <wp:posOffset>36830</wp:posOffset>
            </wp:positionV>
            <wp:extent cx="1427480" cy="1724025"/>
            <wp:effectExtent l="19050" t="0" r="127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27480" cy="1724025"/>
                    </a:xfrm>
                    <a:prstGeom prst="rect">
                      <a:avLst/>
                    </a:prstGeom>
                    <a:noFill/>
                    <a:ln w="9525">
                      <a:noFill/>
                      <a:miter lim="800000"/>
                      <a:headEnd/>
                      <a:tailEnd/>
                    </a:ln>
                  </pic:spPr>
                </pic:pic>
              </a:graphicData>
            </a:graphic>
          </wp:anchor>
        </w:drawing>
      </w:r>
      <w:r>
        <w:rPr>
          <w:rFonts w:ascii="Verdana" w:hAnsi="Verdana" w:cs="Times New Roman"/>
          <w:noProof/>
          <w:color w:val="000000"/>
          <w:sz w:val="24"/>
          <w:szCs w:val="24"/>
        </w:rPr>
        <w:drawing>
          <wp:anchor distT="0" distB="0" distL="114300" distR="114300" simplePos="0" relativeHeight="251664384" behindDoc="0" locked="0" layoutInCell="1" allowOverlap="1">
            <wp:simplePos x="0" y="0"/>
            <wp:positionH relativeFrom="column">
              <wp:posOffset>-41275</wp:posOffset>
            </wp:positionH>
            <wp:positionV relativeFrom="paragraph">
              <wp:posOffset>36830</wp:posOffset>
            </wp:positionV>
            <wp:extent cx="1838325" cy="172402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srcRect/>
                    <a:stretch>
                      <a:fillRect/>
                    </a:stretch>
                  </pic:blipFill>
                  <pic:spPr bwMode="auto">
                    <a:xfrm>
                      <a:off x="0" y="0"/>
                      <a:ext cx="1838325" cy="1724025"/>
                    </a:xfrm>
                    <a:prstGeom prst="rect">
                      <a:avLst/>
                    </a:prstGeom>
                    <a:noFill/>
                    <a:ln w="9525">
                      <a:noFill/>
                      <a:miter lim="800000"/>
                      <a:headEnd/>
                      <a:tailEnd/>
                    </a:ln>
                  </pic:spPr>
                </pic:pic>
              </a:graphicData>
            </a:graphic>
          </wp:anchor>
        </w:drawing>
      </w:r>
    </w:p>
    <w:p w:rsidR="00723035" w:rsidRDefault="00723035" w:rsidP="009B1A62">
      <w:pPr>
        <w:spacing w:after="0" w:line="240" w:lineRule="auto"/>
        <w:rPr>
          <w:rFonts w:ascii="Verdana" w:hAnsi="Verdana" w:cs="Times New Roman"/>
          <w:color w:val="000000"/>
          <w:sz w:val="24"/>
          <w:szCs w:val="24"/>
        </w:rPr>
      </w:pPr>
    </w:p>
    <w:p w:rsidR="00723035" w:rsidRDefault="00723035" w:rsidP="009B1A62">
      <w:pPr>
        <w:spacing w:after="0" w:line="240" w:lineRule="auto"/>
        <w:rPr>
          <w:rFonts w:ascii="Verdana" w:hAnsi="Verdana" w:cs="Times New Roman"/>
          <w:color w:val="000000"/>
          <w:sz w:val="24"/>
          <w:szCs w:val="24"/>
        </w:rPr>
      </w:pPr>
    </w:p>
    <w:p w:rsidR="004F7177" w:rsidRPr="009B1A62" w:rsidRDefault="004F7177" w:rsidP="009B1A62">
      <w:pPr>
        <w:spacing w:after="0" w:line="240" w:lineRule="auto"/>
        <w:rPr>
          <w:rFonts w:cs="Times New Roman"/>
          <w:color w:val="000000"/>
          <w:sz w:val="24"/>
          <w:szCs w:val="24"/>
        </w:rPr>
      </w:pPr>
    </w:p>
    <w:p w:rsidR="00723035" w:rsidRPr="00723035" w:rsidRDefault="00723035" w:rsidP="00723035">
      <w:pPr>
        <w:pStyle w:val="a5"/>
        <w:numPr>
          <w:ilvl w:val="0"/>
          <w:numId w:val="1"/>
        </w:numPr>
        <w:spacing w:after="0" w:line="240" w:lineRule="auto"/>
        <w:rPr>
          <w:rFonts w:ascii="Times New Roman" w:hAnsi="Times New Roman" w:cs="Times New Roman"/>
          <w:color w:val="000000"/>
          <w:sz w:val="28"/>
          <w:szCs w:val="28"/>
        </w:rPr>
      </w:pPr>
      <w:r w:rsidRPr="00723035">
        <w:rPr>
          <w:rFonts w:ascii="Times New Roman" w:hAnsi="Times New Roman" w:cs="Times New Roman"/>
          <w:color w:val="000000"/>
          <w:sz w:val="28"/>
          <w:szCs w:val="28"/>
        </w:rPr>
        <w:t xml:space="preserve">Какие основные занятия жителей острова Крит? </w:t>
      </w:r>
    </w:p>
    <w:p w:rsidR="00723035" w:rsidRDefault="00723035" w:rsidP="00723035">
      <w:pPr>
        <w:spacing w:after="0" w:line="240" w:lineRule="auto"/>
        <w:rPr>
          <w:rFonts w:ascii="Verdana" w:hAnsi="Verdana" w:cs="Times New Roman"/>
          <w:color w:val="000000"/>
          <w:sz w:val="24"/>
          <w:szCs w:val="24"/>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4F7177" w:rsidRPr="004F7177" w:rsidRDefault="004F7177" w:rsidP="00723035">
      <w:pPr>
        <w:pStyle w:val="a5"/>
        <w:numPr>
          <w:ilvl w:val="0"/>
          <w:numId w:val="1"/>
        </w:numPr>
        <w:spacing w:after="0" w:line="240" w:lineRule="auto"/>
        <w:ind w:left="426"/>
        <w:rPr>
          <w:rFonts w:ascii="Times New Roman" w:hAnsi="Times New Roman" w:cs="Times New Roman"/>
          <w:color w:val="000000"/>
          <w:sz w:val="28"/>
          <w:szCs w:val="28"/>
        </w:rPr>
      </w:pPr>
      <w:r w:rsidRPr="004F7177">
        <w:rPr>
          <w:rFonts w:ascii="Times New Roman" w:hAnsi="Times New Roman" w:cs="Times New Roman"/>
          <w:color w:val="000000"/>
          <w:sz w:val="28"/>
          <w:szCs w:val="28"/>
        </w:rPr>
        <w:t>По фрагментам древнегреческой посуды из города Китей и фотографий сделайте об уровне развития гончарного ремесла.</w:t>
      </w:r>
    </w:p>
    <w:p w:rsidR="000B3C02" w:rsidRDefault="004F7177" w:rsidP="00405AA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w:t>
      </w:r>
    </w:p>
    <w:p w:rsidR="00717DE4" w:rsidRDefault="00717DE4" w:rsidP="00405AA7">
      <w:pPr>
        <w:spacing w:after="0" w:line="240" w:lineRule="auto"/>
        <w:rPr>
          <w:rFonts w:ascii="Times New Roman" w:hAnsi="Times New Roman" w:cs="Times New Roman"/>
          <w:color w:val="000000"/>
          <w:sz w:val="28"/>
          <w:szCs w:val="28"/>
        </w:rPr>
      </w:pPr>
    </w:p>
    <w:p w:rsidR="00717DE4" w:rsidRDefault="00717DE4" w:rsidP="00717DE4">
      <w:pPr>
        <w:spacing w:after="0" w:line="240" w:lineRule="auto"/>
        <w:jc w:val="center"/>
        <w:rPr>
          <w:rFonts w:ascii="Monotype Corsiva" w:hAnsi="Monotype Corsiva" w:cs="Times New Roman"/>
          <w:b/>
          <w:color w:val="000000"/>
          <w:sz w:val="32"/>
          <w:szCs w:val="32"/>
        </w:rPr>
      </w:pPr>
      <w:r>
        <w:rPr>
          <w:rFonts w:ascii="Times New Roman" w:hAnsi="Times New Roman" w:cs="Times New Roman"/>
          <w:b/>
          <w:color w:val="000000"/>
          <w:sz w:val="28"/>
          <w:szCs w:val="28"/>
        </w:rPr>
        <w:lastRenderedPageBreak/>
        <w:t>3</w:t>
      </w:r>
      <w:r w:rsidRPr="004F7177">
        <w:rPr>
          <w:rFonts w:ascii="Times New Roman" w:hAnsi="Times New Roman" w:cs="Times New Roman"/>
          <w:b/>
          <w:color w:val="000000"/>
          <w:sz w:val="28"/>
          <w:szCs w:val="28"/>
        </w:rPr>
        <w:t xml:space="preserve"> группа</w:t>
      </w:r>
      <w:r w:rsidRPr="004F7177">
        <w:rPr>
          <w:rFonts w:ascii="Monotype Corsiva" w:hAnsi="Monotype Corsiva" w:cs="Times New Roman"/>
          <w:b/>
          <w:color w:val="000000"/>
          <w:sz w:val="32"/>
          <w:szCs w:val="32"/>
        </w:rPr>
        <w:t>«</w:t>
      </w:r>
      <w:r>
        <w:rPr>
          <w:rFonts w:ascii="Monotype Corsiva" w:hAnsi="Monotype Corsiva" w:cs="Times New Roman"/>
          <w:b/>
          <w:color w:val="000000"/>
          <w:sz w:val="32"/>
          <w:szCs w:val="32"/>
        </w:rPr>
        <w:t>Ученые</w:t>
      </w:r>
      <w:r w:rsidRPr="004F7177">
        <w:rPr>
          <w:rFonts w:ascii="Monotype Corsiva" w:hAnsi="Monotype Corsiva" w:cs="Times New Roman"/>
          <w:b/>
          <w:color w:val="000000"/>
          <w:sz w:val="32"/>
          <w:szCs w:val="32"/>
        </w:rPr>
        <w:t>».</w:t>
      </w:r>
    </w:p>
    <w:p w:rsidR="00717DE4" w:rsidRDefault="00717DE4" w:rsidP="00717DE4">
      <w:pPr>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70528" behindDoc="0" locked="0" layoutInCell="1" allowOverlap="1">
            <wp:simplePos x="0" y="0"/>
            <wp:positionH relativeFrom="column">
              <wp:posOffset>-467995</wp:posOffset>
            </wp:positionH>
            <wp:positionV relativeFrom="paragraph">
              <wp:posOffset>628650</wp:posOffset>
            </wp:positionV>
            <wp:extent cx="2387600" cy="1788795"/>
            <wp:effectExtent l="0" t="304800" r="0" b="28765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email"/>
                    <a:srcRect/>
                    <a:stretch>
                      <a:fillRect/>
                    </a:stretch>
                  </pic:blipFill>
                  <pic:spPr bwMode="auto">
                    <a:xfrm rot="16200000">
                      <a:off x="0" y="0"/>
                      <a:ext cx="2387600" cy="1788795"/>
                    </a:xfrm>
                    <a:prstGeom prst="rect">
                      <a:avLst/>
                    </a:prstGeom>
                    <a:noFill/>
                    <a:ln w="9525">
                      <a:noFill/>
                      <a:miter lim="800000"/>
                      <a:headEnd/>
                      <a:tailEnd/>
                    </a:ln>
                  </pic:spPr>
                </pic:pic>
              </a:graphicData>
            </a:graphic>
          </wp:anchor>
        </w:drawing>
      </w:r>
    </w:p>
    <w:p w:rsidR="00717DE4" w:rsidRDefault="00717DE4" w:rsidP="00405AA7">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-184785</wp:posOffset>
            </wp:positionH>
            <wp:positionV relativeFrom="paragraph">
              <wp:posOffset>113030</wp:posOffset>
            </wp:positionV>
            <wp:extent cx="3669665" cy="2228850"/>
            <wp:effectExtent l="19050" t="0" r="698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669665" cy="2228850"/>
                    </a:xfrm>
                    <a:prstGeom prst="rect">
                      <a:avLst/>
                    </a:prstGeom>
                    <a:noFill/>
                    <a:ln w="9525">
                      <a:noFill/>
                      <a:miter lim="800000"/>
                      <a:headEnd/>
                      <a:tailEnd/>
                    </a:ln>
                  </pic:spPr>
                </pic:pic>
              </a:graphicData>
            </a:graphic>
          </wp:anchor>
        </w:drawing>
      </w: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Pr="00717DE4" w:rsidRDefault="00717DE4" w:rsidP="00717DE4">
      <w:pPr>
        <w:rPr>
          <w:rFonts w:ascii="Times New Roman" w:hAnsi="Times New Roman" w:cs="Times New Roman"/>
          <w:sz w:val="28"/>
          <w:szCs w:val="28"/>
        </w:rPr>
      </w:pPr>
    </w:p>
    <w:p w:rsidR="00717DE4" w:rsidRPr="00717DE4" w:rsidRDefault="00717DE4" w:rsidP="00717DE4">
      <w:pPr>
        <w:pStyle w:val="a5"/>
        <w:numPr>
          <w:ilvl w:val="0"/>
          <w:numId w:val="4"/>
        </w:numPr>
        <w:ind w:left="284"/>
        <w:rPr>
          <w:rFonts w:ascii="Times New Roman" w:hAnsi="Times New Roman" w:cs="Times New Roman"/>
          <w:color w:val="000000"/>
          <w:sz w:val="28"/>
          <w:szCs w:val="28"/>
        </w:rPr>
      </w:pPr>
      <w:r w:rsidRPr="00717DE4">
        <w:rPr>
          <w:rFonts w:ascii="Times New Roman" w:hAnsi="Times New Roman" w:cs="Times New Roman"/>
          <w:color w:val="000000"/>
          <w:sz w:val="28"/>
          <w:szCs w:val="28"/>
        </w:rPr>
        <w:t xml:space="preserve">Помогите ученым разгадать загадку лабиринта Кносского дворца. Для каких целей был построен лабиринт? </w:t>
      </w:r>
    </w:p>
    <w:p w:rsidR="00717DE4" w:rsidRPr="00717DE4" w:rsidRDefault="00717DE4" w:rsidP="00717DE4">
      <w:pPr>
        <w:pStyle w:val="a5"/>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DE4" w:rsidRPr="00717DE4" w:rsidRDefault="00717DE4" w:rsidP="00717DE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-156210</wp:posOffset>
            </wp:positionH>
            <wp:positionV relativeFrom="paragraph">
              <wp:posOffset>234950</wp:posOffset>
            </wp:positionV>
            <wp:extent cx="3235960" cy="2047875"/>
            <wp:effectExtent l="19050" t="0" r="254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3235960" cy="2047875"/>
                    </a:xfrm>
                    <a:prstGeom prst="rect">
                      <a:avLst/>
                    </a:prstGeom>
                    <a:noFill/>
                    <a:ln w="9525">
                      <a:noFill/>
                      <a:miter lim="800000"/>
                      <a:headEnd/>
                      <a:tailEnd/>
                    </a:ln>
                  </pic:spPr>
                </pic:pic>
              </a:graphicData>
            </a:graphic>
          </wp:anchor>
        </w:drawing>
      </w:r>
    </w:p>
    <w:p w:rsidR="00717DE4" w:rsidRPr="00717DE4" w:rsidRDefault="00717DE4" w:rsidP="00717DE4">
      <w:pPr>
        <w:pStyle w:val="a5"/>
        <w:numPr>
          <w:ilvl w:val="0"/>
          <w:numId w:val="4"/>
        </w:numPr>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Какая тайна и </w:t>
      </w:r>
      <w:r w:rsidRPr="00717DE4">
        <w:rPr>
          <w:rFonts w:ascii="Times New Roman" w:hAnsi="Times New Roman" w:cs="Times New Roman"/>
          <w:color w:val="000000"/>
          <w:sz w:val="28"/>
          <w:szCs w:val="28"/>
        </w:rPr>
        <w:t xml:space="preserve"> смысл </w:t>
      </w:r>
      <w:r w:rsidR="00FB4202">
        <w:rPr>
          <w:rFonts w:ascii="Times New Roman" w:hAnsi="Times New Roman" w:cs="Times New Roman"/>
          <w:color w:val="000000"/>
          <w:sz w:val="28"/>
          <w:szCs w:val="28"/>
        </w:rPr>
        <w:t>заключены в</w:t>
      </w:r>
      <w:r>
        <w:rPr>
          <w:rFonts w:ascii="Times New Roman" w:hAnsi="Times New Roman" w:cs="Times New Roman"/>
          <w:color w:val="000000"/>
          <w:sz w:val="28"/>
          <w:szCs w:val="28"/>
        </w:rPr>
        <w:t xml:space="preserve"> </w:t>
      </w:r>
      <w:r w:rsidRPr="00717DE4">
        <w:rPr>
          <w:rFonts w:ascii="Times New Roman" w:hAnsi="Times New Roman" w:cs="Times New Roman"/>
          <w:color w:val="000000"/>
          <w:sz w:val="28"/>
          <w:szCs w:val="28"/>
        </w:rPr>
        <w:t>фрес</w:t>
      </w:r>
      <w:r>
        <w:rPr>
          <w:rFonts w:ascii="Times New Roman" w:hAnsi="Times New Roman" w:cs="Times New Roman"/>
          <w:color w:val="000000"/>
          <w:sz w:val="28"/>
          <w:szCs w:val="28"/>
        </w:rPr>
        <w:t>ках</w:t>
      </w:r>
      <w:r w:rsidR="00FB4202" w:rsidRPr="00B513E6">
        <w:rPr>
          <w:rFonts w:ascii="Times New Roman" w:hAnsi="Times New Roman" w:cs="Times New Roman"/>
          <w:color w:val="000000"/>
          <w:sz w:val="28"/>
          <w:szCs w:val="28"/>
        </w:rPr>
        <w:t xml:space="preserve"> </w:t>
      </w:r>
      <w:r w:rsidRPr="00717DE4">
        <w:rPr>
          <w:rFonts w:ascii="Times New Roman" w:hAnsi="Times New Roman" w:cs="Times New Roman"/>
          <w:color w:val="000000"/>
          <w:sz w:val="28"/>
          <w:szCs w:val="28"/>
        </w:rPr>
        <w:t>Кносского дворца?</w:t>
      </w:r>
    </w:p>
    <w:p w:rsidR="00717DE4" w:rsidRP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rPr>
          <w:rFonts w:ascii="Times New Roman" w:hAnsi="Times New Roman" w:cs="Times New Roman"/>
          <w:sz w:val="28"/>
          <w:szCs w:val="28"/>
        </w:rPr>
      </w:pPr>
    </w:p>
    <w:p w:rsidR="00717DE4" w:rsidRDefault="00717DE4" w:rsidP="00717DE4">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DE4" w:rsidRDefault="00717DE4" w:rsidP="00717DE4">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7DE4" w:rsidRDefault="00717DE4" w:rsidP="00717DE4">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7465" w:rsidRDefault="00E67465" w:rsidP="00717DE4">
      <w:pPr>
        <w:spacing w:after="0"/>
        <w:rPr>
          <w:rFonts w:ascii="Times New Roman" w:hAnsi="Times New Roman" w:cs="Times New Roman"/>
          <w:sz w:val="28"/>
          <w:szCs w:val="28"/>
        </w:rPr>
      </w:pPr>
    </w:p>
    <w:p w:rsidR="00941498" w:rsidRPr="005D4A21" w:rsidRDefault="00941498" w:rsidP="00941498">
      <w:pPr>
        <w:spacing w:after="0"/>
        <w:jc w:val="center"/>
        <w:rPr>
          <w:rFonts w:ascii="Times New Roman" w:hAnsi="Times New Roman" w:cs="Times New Roman"/>
          <w:b/>
          <w:sz w:val="28"/>
          <w:szCs w:val="28"/>
        </w:rPr>
      </w:pPr>
      <w:r w:rsidRPr="005D4A21">
        <w:rPr>
          <w:rFonts w:ascii="Times New Roman" w:hAnsi="Times New Roman" w:cs="Times New Roman"/>
          <w:b/>
          <w:sz w:val="28"/>
          <w:szCs w:val="28"/>
        </w:rPr>
        <w:lastRenderedPageBreak/>
        <w:t>Справочный материал «Мнения ученых».</w:t>
      </w:r>
    </w:p>
    <w:p w:rsidR="00941498" w:rsidRDefault="00941498" w:rsidP="00941498">
      <w:pPr>
        <w:spacing w:after="0"/>
        <w:jc w:val="center"/>
        <w:rPr>
          <w:rFonts w:ascii="Times New Roman" w:hAnsi="Times New Roman" w:cs="Times New Roman"/>
          <w:sz w:val="28"/>
          <w:szCs w:val="28"/>
        </w:rPr>
      </w:pPr>
    </w:p>
    <w:p w:rsidR="00E67465" w:rsidRPr="005D4A21" w:rsidRDefault="00E67465" w:rsidP="00717DE4">
      <w:pPr>
        <w:spacing w:after="0"/>
        <w:rPr>
          <w:rFonts w:ascii="Times New Roman" w:hAnsi="Times New Roman" w:cs="Times New Roman"/>
          <w:b/>
          <w:sz w:val="28"/>
          <w:szCs w:val="28"/>
        </w:rPr>
      </w:pPr>
      <w:r w:rsidRPr="005D4A21">
        <w:rPr>
          <w:rFonts w:ascii="Times New Roman" w:hAnsi="Times New Roman" w:cs="Times New Roman"/>
          <w:b/>
          <w:sz w:val="28"/>
          <w:szCs w:val="28"/>
        </w:rPr>
        <w:t>Загадка лабиринта Кносского дворца.</w:t>
      </w:r>
    </w:p>
    <w:p w:rsidR="00E67465" w:rsidRPr="00D121D4" w:rsidRDefault="00E67465" w:rsidP="00E67465">
      <w:pPr>
        <w:spacing w:after="0" w:line="240" w:lineRule="auto"/>
        <w:jc w:val="both"/>
        <w:rPr>
          <w:rFonts w:ascii="Times New Roman" w:hAnsi="Times New Roman" w:cs="Times New Roman"/>
          <w:sz w:val="24"/>
          <w:szCs w:val="24"/>
        </w:rPr>
      </w:pPr>
      <w:r w:rsidRPr="00D121D4">
        <w:rPr>
          <w:rFonts w:ascii="Times New Roman" w:hAnsi="Times New Roman" w:cs="Times New Roman"/>
          <w:sz w:val="24"/>
          <w:szCs w:val="24"/>
        </w:rPr>
        <w:t>Существует теория, что лабиринт под Кносским дворцом был предназначен для содержания рабов или заключённых. Есть также мнение, что это было какое-то хранилище. Самое фантастическое предположение – здесь содержали чудовище – огромного быка. Бык – символ могущество царства Миноса, Крита. Есть версия, что это храм мёртвых. Здесь хоронили людей, бальзамируя их.</w:t>
      </w:r>
    </w:p>
    <w:p w:rsidR="00E67465" w:rsidRPr="00D121D4" w:rsidRDefault="00E67465" w:rsidP="00E67465">
      <w:pPr>
        <w:spacing w:after="0" w:line="240" w:lineRule="auto"/>
        <w:jc w:val="both"/>
        <w:rPr>
          <w:rFonts w:ascii="Times New Roman" w:eastAsia="Times New Roman" w:hAnsi="Times New Roman" w:cs="Times New Roman"/>
          <w:sz w:val="24"/>
          <w:szCs w:val="24"/>
        </w:rPr>
      </w:pPr>
      <w:r w:rsidRPr="00D121D4">
        <w:rPr>
          <w:rFonts w:ascii="Times New Roman" w:eastAsia="Times New Roman" w:hAnsi="Times New Roman" w:cs="Times New Roman"/>
          <w:sz w:val="24"/>
          <w:szCs w:val="24"/>
        </w:rPr>
        <w:t xml:space="preserve">Археолог Освальд Шпенглер и немецкий археолог Вундерлих считали, что дворец — храм для мертвых. Так как структура дворцов чрезвычайно причудлива. Тысячи людей, как полагают, бродили по коридорам Кносского дворца, но лестницы как будто никогда не использовались. Большинство секций огромного комплекса, похоже, никогда не посещались жителями и посетителями дворца. Это само по себе необычно. Также отмечено, что дворец не имел окружной стены, что делало его чрезвычайно хрупким к внешним воздействиям. Высокие глиняные сосуды, найденные Эвансом, предназначались не для хранения масел и вина, а были своеобразными урнами, в которые наливали мед и в нем консервировали тела умерших. По специальным желобам подавалась жидкость для бальзамирования тел. </w:t>
      </w:r>
    </w:p>
    <w:p w:rsidR="00E67465" w:rsidRDefault="00E67465" w:rsidP="00E67465">
      <w:pPr>
        <w:spacing w:after="0" w:line="240" w:lineRule="auto"/>
        <w:jc w:val="both"/>
        <w:rPr>
          <w:rFonts w:ascii="Times New Roman" w:eastAsia="Times New Roman" w:hAnsi="Times New Roman" w:cs="Times New Roman"/>
          <w:sz w:val="24"/>
          <w:szCs w:val="24"/>
        </w:rPr>
      </w:pPr>
      <w:r w:rsidRPr="00D121D4">
        <w:rPr>
          <w:rFonts w:ascii="Times New Roman" w:eastAsia="Times New Roman" w:hAnsi="Times New Roman" w:cs="Times New Roman"/>
          <w:bCs/>
          <w:sz w:val="24"/>
          <w:szCs w:val="24"/>
        </w:rPr>
        <w:t>Коридоры заводят в тупики, переходы между этажами сделаны в самых неожиданным местах, планировка комнат не поддается здравому смыслу.</w:t>
      </w:r>
      <w:r w:rsidRPr="00D121D4">
        <w:rPr>
          <w:rFonts w:ascii="Times New Roman" w:hAnsi="Times New Roman" w:cs="Times New Roman"/>
          <w:sz w:val="24"/>
          <w:szCs w:val="24"/>
        </w:rPr>
        <w:t xml:space="preserve">В наше время существует масса доводов, доказывающих, что вся запутанность и сложность здания - скорее следствие того, что Минойцы не всегда следовали законам симметрии, особенно, когда это касалось хозяйственных помещений, расположенных на нижнем этаже. </w:t>
      </w:r>
      <w:r w:rsidRPr="00D121D4">
        <w:rPr>
          <w:rFonts w:ascii="Times New Roman" w:eastAsia="Times New Roman" w:hAnsi="Times New Roman" w:cs="Times New Roman"/>
          <w:sz w:val="24"/>
          <w:szCs w:val="24"/>
        </w:rPr>
        <w:t>Многие полагают, что лабиринтом является сам дворец, с сотнями запутанных переходов, коридоров и комнат. Но найденные при раскопках критские монеты подтверждают, что лабиринт был самостоятельным сооружением, подобные которому найдены во многих частях света</w:t>
      </w:r>
      <w:r>
        <w:rPr>
          <w:rFonts w:ascii="Times New Roman" w:eastAsia="Times New Roman" w:hAnsi="Times New Roman" w:cs="Times New Roman"/>
          <w:sz w:val="24"/>
          <w:szCs w:val="24"/>
        </w:rPr>
        <w:t>.</w:t>
      </w:r>
    </w:p>
    <w:p w:rsidR="00887645" w:rsidRPr="00D121D4" w:rsidRDefault="00887645" w:rsidP="00E67465">
      <w:pPr>
        <w:spacing w:after="0" w:line="240" w:lineRule="auto"/>
        <w:jc w:val="both"/>
        <w:rPr>
          <w:rFonts w:ascii="Times New Roman" w:hAnsi="Times New Roman" w:cs="Times New Roman"/>
          <w:sz w:val="24"/>
          <w:szCs w:val="24"/>
        </w:rPr>
      </w:pPr>
      <w:bookmarkStart w:id="0" w:name="_GoBack"/>
      <w:bookmarkEnd w:id="0"/>
    </w:p>
    <w:p w:rsidR="00E67465" w:rsidRPr="00D121D4" w:rsidRDefault="00E67465" w:rsidP="00E67465">
      <w:pPr>
        <w:spacing w:after="0" w:line="240" w:lineRule="auto"/>
        <w:jc w:val="both"/>
        <w:rPr>
          <w:rFonts w:ascii="Times New Roman" w:eastAsia="Times New Roman" w:hAnsi="Times New Roman" w:cs="Times New Roman"/>
          <w:bCs/>
          <w:sz w:val="24"/>
          <w:szCs w:val="24"/>
        </w:rPr>
      </w:pPr>
    </w:p>
    <w:p w:rsidR="00E67465" w:rsidRDefault="00E67465" w:rsidP="00E67465">
      <w:pPr>
        <w:spacing w:after="0" w:line="240" w:lineRule="auto"/>
        <w:jc w:val="both"/>
        <w:rPr>
          <w:rFonts w:ascii="Times New Roman" w:hAnsi="Times New Roman" w:cs="Times New Roman"/>
          <w:b/>
          <w:sz w:val="28"/>
          <w:szCs w:val="28"/>
        </w:rPr>
      </w:pPr>
      <w:r w:rsidRPr="005D4A21">
        <w:rPr>
          <w:rFonts w:ascii="Times New Roman" w:hAnsi="Times New Roman" w:cs="Times New Roman"/>
          <w:b/>
          <w:sz w:val="28"/>
          <w:szCs w:val="28"/>
        </w:rPr>
        <w:t>Загадка фрески</w:t>
      </w:r>
      <w:r w:rsidR="00950ECF" w:rsidRPr="00950ECF">
        <w:rPr>
          <w:rFonts w:ascii="Times New Roman" w:hAnsi="Times New Roman" w:cs="Times New Roman"/>
          <w:b/>
          <w:sz w:val="28"/>
          <w:szCs w:val="28"/>
        </w:rPr>
        <w:t xml:space="preserve"> </w:t>
      </w:r>
      <w:r w:rsidRPr="005D4A21">
        <w:rPr>
          <w:rFonts w:ascii="Times New Roman" w:hAnsi="Times New Roman" w:cs="Times New Roman"/>
          <w:b/>
          <w:sz w:val="28"/>
          <w:szCs w:val="28"/>
        </w:rPr>
        <w:t xml:space="preserve">Кносского дворца «Игры с быком». </w:t>
      </w:r>
    </w:p>
    <w:p w:rsidR="005D4A21" w:rsidRPr="005D4A21" w:rsidRDefault="005D4A21" w:rsidP="00E67465">
      <w:pPr>
        <w:spacing w:after="0" w:line="240" w:lineRule="auto"/>
        <w:jc w:val="both"/>
        <w:rPr>
          <w:rFonts w:ascii="Times New Roman" w:hAnsi="Times New Roman" w:cs="Times New Roman"/>
          <w:b/>
          <w:sz w:val="16"/>
          <w:szCs w:val="16"/>
        </w:rPr>
      </w:pPr>
    </w:p>
    <w:p w:rsidR="00E67465" w:rsidRPr="00D121D4" w:rsidRDefault="00E67465" w:rsidP="00E67465">
      <w:pPr>
        <w:spacing w:after="0" w:line="240" w:lineRule="auto"/>
        <w:jc w:val="both"/>
        <w:rPr>
          <w:rFonts w:ascii="Times New Roman" w:hAnsi="Times New Roman" w:cs="Times New Roman"/>
          <w:sz w:val="24"/>
          <w:szCs w:val="24"/>
        </w:rPr>
      </w:pPr>
      <w:r w:rsidRPr="00D121D4">
        <w:rPr>
          <w:rFonts w:ascii="Times New Roman" w:hAnsi="Times New Roman" w:cs="Times New Roman"/>
          <w:sz w:val="24"/>
          <w:szCs w:val="24"/>
        </w:rPr>
        <w:t xml:space="preserve">На фреске изображён огромный бык, через которого прыгают полуобнажённые девушки и юноши. Они висят на рогах, делают сальто, не боясь быка. Что означает эта фреска? Интересно и то, что практически на всех артефактах, найденных на территории древнегоКносса, изображен бык. </w:t>
      </w:r>
    </w:p>
    <w:p w:rsidR="00E67465" w:rsidRPr="00D121D4" w:rsidRDefault="00E67465" w:rsidP="00E67465">
      <w:pPr>
        <w:spacing w:after="0" w:line="240" w:lineRule="auto"/>
        <w:jc w:val="both"/>
        <w:rPr>
          <w:rFonts w:ascii="Times New Roman" w:hAnsi="Times New Roman" w:cs="Times New Roman"/>
          <w:sz w:val="24"/>
          <w:szCs w:val="24"/>
        </w:rPr>
      </w:pPr>
      <w:r w:rsidRPr="00D121D4">
        <w:rPr>
          <w:rFonts w:ascii="Times New Roman" w:hAnsi="Times New Roman" w:cs="Times New Roman"/>
          <w:sz w:val="24"/>
          <w:szCs w:val="24"/>
        </w:rPr>
        <w:t>Есть теория, что это культовое поклонение Минотавру – культовые «пляски» с быком. Есть мнение, что это древняя игра, в которую играли молодые люди на Крите.</w:t>
      </w:r>
    </w:p>
    <w:p w:rsidR="00E67465" w:rsidRDefault="00E67465" w:rsidP="00E67465">
      <w:pPr>
        <w:spacing w:after="0" w:line="240" w:lineRule="auto"/>
        <w:jc w:val="both"/>
        <w:rPr>
          <w:rFonts w:ascii="Times New Roman" w:eastAsia="Times New Roman" w:hAnsi="Times New Roman" w:cs="Times New Roman"/>
          <w:sz w:val="24"/>
          <w:szCs w:val="24"/>
        </w:rPr>
      </w:pPr>
      <w:r w:rsidRPr="00D121D4">
        <w:rPr>
          <w:rFonts w:ascii="Times New Roman" w:eastAsia="Times New Roman" w:hAnsi="Times New Roman" w:cs="Times New Roman"/>
          <w:sz w:val="24"/>
          <w:szCs w:val="24"/>
        </w:rPr>
        <w:t xml:space="preserve">Откуда произошел миф о Минотавре? Предположительно, в древности на Крит из Афин на судах приплывали в основном молодые здоровые греки. Некоторые из них по разным причинам умирали на острове и их тела относили в лабиринт — обитель мертвых. Откуда, естественно, никто никогда обратно не возвращался. </w:t>
      </w:r>
    </w:p>
    <w:p w:rsidR="00E67465" w:rsidRPr="00D121D4" w:rsidRDefault="00E67465" w:rsidP="00E67465">
      <w:pPr>
        <w:spacing w:after="0" w:line="240" w:lineRule="auto"/>
        <w:jc w:val="both"/>
        <w:rPr>
          <w:rFonts w:ascii="Times New Roman" w:eastAsia="Times New Roman" w:hAnsi="Times New Roman" w:cs="Times New Roman"/>
          <w:sz w:val="24"/>
          <w:szCs w:val="24"/>
        </w:rPr>
      </w:pPr>
      <w:r w:rsidRPr="00D121D4">
        <w:rPr>
          <w:rFonts w:ascii="Times New Roman" w:eastAsia="Times New Roman" w:hAnsi="Times New Roman" w:cs="Times New Roman"/>
          <w:sz w:val="24"/>
          <w:szCs w:val="24"/>
        </w:rPr>
        <w:t>Безусловно одно: лабиринт Минотавра — очередная неразгаданная загадка. Можно предположить и такую версию: блуждая запутанными коридорами, переполненные страхом перед чудовищем, поджидающим за очередным поворотом, люди и в самом деле находили Минотавра — свой собственный ужас. И неудивительно — древние лабиринты запутывали, пугали и даже доводили до отчаяния тех, кто в них попадал.</w:t>
      </w:r>
    </w:p>
    <w:p w:rsidR="00E67465" w:rsidRPr="00D121D4" w:rsidRDefault="00E67465" w:rsidP="00E67465">
      <w:pPr>
        <w:spacing w:after="0" w:line="240" w:lineRule="auto"/>
        <w:jc w:val="both"/>
        <w:rPr>
          <w:rFonts w:ascii="Times New Roman" w:hAnsi="Times New Roman" w:cs="Times New Roman"/>
          <w:sz w:val="24"/>
          <w:szCs w:val="24"/>
        </w:rPr>
      </w:pPr>
    </w:p>
    <w:p w:rsidR="00E67465" w:rsidRDefault="00E67465" w:rsidP="00E67465">
      <w:pPr>
        <w:spacing w:after="0" w:line="240" w:lineRule="auto"/>
        <w:jc w:val="both"/>
        <w:rPr>
          <w:rFonts w:ascii="Verdana" w:hAnsi="Verdana" w:cs="Times New Roman"/>
          <w:color w:val="000000"/>
          <w:sz w:val="20"/>
          <w:szCs w:val="20"/>
        </w:rPr>
      </w:pPr>
    </w:p>
    <w:p w:rsidR="00E67465" w:rsidRDefault="00E67465" w:rsidP="00E67465">
      <w:pPr>
        <w:spacing w:after="0" w:line="240" w:lineRule="auto"/>
        <w:jc w:val="both"/>
        <w:rPr>
          <w:rFonts w:ascii="Verdana" w:hAnsi="Verdana" w:cs="Times New Roman"/>
          <w:color w:val="000000"/>
          <w:sz w:val="20"/>
          <w:szCs w:val="20"/>
        </w:rPr>
      </w:pPr>
    </w:p>
    <w:p w:rsidR="00E67465" w:rsidRDefault="00E67465" w:rsidP="00E67465">
      <w:pPr>
        <w:spacing w:after="0" w:line="240" w:lineRule="auto"/>
        <w:jc w:val="both"/>
        <w:rPr>
          <w:rFonts w:ascii="Verdana" w:hAnsi="Verdana" w:cs="Times New Roman"/>
          <w:color w:val="000000"/>
          <w:sz w:val="20"/>
          <w:szCs w:val="20"/>
        </w:rPr>
      </w:pPr>
    </w:p>
    <w:p w:rsidR="00E67465" w:rsidRDefault="00E67465" w:rsidP="00E67465">
      <w:pPr>
        <w:spacing w:after="0" w:line="240" w:lineRule="auto"/>
        <w:jc w:val="both"/>
        <w:rPr>
          <w:rFonts w:ascii="Verdana" w:hAnsi="Verdana" w:cs="Times New Roman"/>
          <w:color w:val="000000"/>
          <w:sz w:val="20"/>
          <w:szCs w:val="20"/>
        </w:rPr>
      </w:pPr>
    </w:p>
    <w:p w:rsidR="00E67465" w:rsidRDefault="00E67465" w:rsidP="00E67465">
      <w:pPr>
        <w:spacing w:after="0" w:line="240" w:lineRule="auto"/>
        <w:jc w:val="both"/>
        <w:rPr>
          <w:rFonts w:ascii="Verdana" w:hAnsi="Verdana" w:cs="Times New Roman"/>
          <w:color w:val="000000"/>
          <w:sz w:val="20"/>
          <w:szCs w:val="20"/>
        </w:rPr>
      </w:pPr>
      <w:r>
        <w:rPr>
          <w:rFonts w:ascii="Verdana" w:hAnsi="Verdana" w:cs="Times New Roman"/>
          <w:color w:val="000000"/>
          <w:sz w:val="20"/>
          <w:szCs w:val="20"/>
        </w:rPr>
        <w:t>_________________________________________________________________________</w:t>
      </w:r>
    </w:p>
    <w:p w:rsidR="00E67465" w:rsidRPr="00E67465" w:rsidRDefault="00E67465" w:rsidP="00E67465">
      <w:pPr>
        <w:spacing w:after="0" w:line="240" w:lineRule="auto"/>
        <w:jc w:val="both"/>
        <w:rPr>
          <w:rFonts w:ascii="Verdana" w:hAnsi="Verdana" w:cs="Times New Roman"/>
          <w:color w:val="000000"/>
          <w:sz w:val="20"/>
          <w:szCs w:val="20"/>
        </w:rPr>
      </w:pPr>
      <w:r w:rsidRPr="00E67465">
        <w:rPr>
          <w:rFonts w:ascii="Verdana" w:hAnsi="Verdana" w:cs="Times New Roman"/>
          <w:color w:val="000000"/>
          <w:sz w:val="20"/>
          <w:szCs w:val="20"/>
        </w:rPr>
        <w:t xml:space="preserve">Хрестоматия по истории Древнего мира. Сост. Ю.С. Крушкол и др., Под редакцией Е.А. Черкасовой. -2-е изд., доп. и перераб. –М.: Просвещение, 2007. – 257с.     </w:t>
      </w:r>
    </w:p>
    <w:p w:rsidR="00E67465" w:rsidRDefault="00E67465" w:rsidP="00717DE4">
      <w:pPr>
        <w:spacing w:after="0"/>
        <w:rPr>
          <w:rFonts w:ascii="Times New Roman" w:hAnsi="Times New Roman" w:cs="Times New Roman"/>
          <w:sz w:val="28"/>
          <w:szCs w:val="28"/>
        </w:rPr>
      </w:pPr>
    </w:p>
    <w:p w:rsidR="00D0516F" w:rsidRPr="00D0516F" w:rsidRDefault="00D0516F" w:rsidP="00D0516F">
      <w:pPr>
        <w:spacing w:after="0" w:line="360" w:lineRule="auto"/>
        <w:jc w:val="center"/>
        <w:rPr>
          <w:rFonts w:ascii="Times New Roman" w:hAnsi="Times New Roman" w:cs="Times New Roman"/>
          <w:color w:val="000000"/>
          <w:sz w:val="24"/>
          <w:szCs w:val="24"/>
        </w:rPr>
      </w:pPr>
      <w:r w:rsidRPr="00D0516F">
        <w:rPr>
          <w:rFonts w:ascii="Times New Roman" w:hAnsi="Times New Roman" w:cs="Times New Roman"/>
          <w:b/>
          <w:bCs/>
          <w:color w:val="000000"/>
          <w:sz w:val="24"/>
          <w:szCs w:val="24"/>
        </w:rPr>
        <w:lastRenderedPageBreak/>
        <w:t>«Верю - не верю»</w:t>
      </w:r>
      <w:r w:rsidRPr="00D0516F">
        <w:rPr>
          <w:rFonts w:ascii="Times New Roman" w:hAnsi="Times New Roman" w:cs="Times New Roman"/>
          <w:color w:val="000000"/>
          <w:sz w:val="24"/>
          <w:szCs w:val="24"/>
        </w:rPr>
        <w:t xml:space="preserve">. </w:t>
      </w:r>
    </w:p>
    <w:p w:rsidR="00D0516F" w:rsidRPr="00D0516F" w:rsidRDefault="00D0516F" w:rsidP="00D0516F">
      <w:pPr>
        <w:spacing w:after="0" w:line="360" w:lineRule="auto"/>
        <w:jc w:val="both"/>
        <w:rPr>
          <w:rFonts w:ascii="Times New Roman" w:hAnsi="Times New Roman" w:cs="Times New Roman"/>
          <w:color w:val="000000"/>
          <w:sz w:val="24"/>
          <w:szCs w:val="24"/>
        </w:rPr>
      </w:pPr>
      <w:r w:rsidRPr="00D0516F">
        <w:rPr>
          <w:rFonts w:ascii="Times New Roman" w:hAnsi="Times New Roman" w:cs="Times New Roman"/>
          <w:color w:val="000000"/>
          <w:sz w:val="24"/>
          <w:szCs w:val="24"/>
        </w:rPr>
        <w:t>Выберите «верное» или «неверное» утверждение, полагаясь на то, что уже знаете, отмечая свой вариант в первой колонке таблицы «+» 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8652"/>
      </w:tblGrid>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Климат в Греции холодный, так как с трех сторон омывается морями.</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как и в Египте и Междуречье есть полноводные реки.</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Два месяца в году в Греции льют дожди и реки выходят из берегов. </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жаркое засушливое лето и мягкая дождливая зима. </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нет полноводных рек.</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Земли, пригодной под пашню, в Греции немного.</w:t>
            </w:r>
          </w:p>
        </w:tc>
      </w:tr>
      <w:tr w:rsidR="00D0516F" w:rsidRPr="00D0516F" w:rsidTr="00D0516F">
        <w:tc>
          <w:tcPr>
            <w:tcW w:w="91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8652"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Почти все греческие города стоят у моря.</w:t>
            </w:r>
          </w:p>
        </w:tc>
      </w:tr>
    </w:tbl>
    <w:p w:rsidR="00D0516F" w:rsidRPr="00D0516F" w:rsidRDefault="00D0516F" w:rsidP="00D0516F">
      <w:pPr>
        <w:spacing w:after="0" w:line="360" w:lineRule="auto"/>
        <w:jc w:val="center"/>
        <w:rPr>
          <w:rFonts w:ascii="Times New Roman" w:hAnsi="Times New Roman" w:cs="Times New Roman"/>
          <w:b/>
          <w:bCs/>
          <w:color w:val="000000"/>
          <w:sz w:val="24"/>
          <w:szCs w:val="24"/>
        </w:rPr>
      </w:pPr>
    </w:p>
    <w:p w:rsidR="00D0516F" w:rsidRDefault="00D0516F" w:rsidP="00D0516F">
      <w:pPr>
        <w:spacing w:after="0" w:line="360" w:lineRule="auto"/>
        <w:jc w:val="center"/>
        <w:rPr>
          <w:rFonts w:ascii="Times New Roman" w:hAnsi="Times New Roman" w:cs="Times New Roman"/>
          <w:b/>
          <w:bCs/>
          <w:color w:val="000000"/>
          <w:sz w:val="24"/>
          <w:szCs w:val="24"/>
        </w:rPr>
      </w:pPr>
    </w:p>
    <w:p w:rsidR="00D0516F" w:rsidRPr="00D0516F" w:rsidRDefault="00D0516F" w:rsidP="00D0516F">
      <w:pPr>
        <w:spacing w:after="0" w:line="360" w:lineRule="auto"/>
        <w:jc w:val="center"/>
        <w:rPr>
          <w:rFonts w:ascii="Times New Roman" w:hAnsi="Times New Roman" w:cs="Times New Roman"/>
          <w:color w:val="000000"/>
          <w:sz w:val="24"/>
          <w:szCs w:val="24"/>
        </w:rPr>
      </w:pPr>
      <w:r w:rsidRPr="00D0516F">
        <w:rPr>
          <w:rFonts w:ascii="Times New Roman" w:hAnsi="Times New Roman" w:cs="Times New Roman"/>
          <w:b/>
          <w:bCs/>
          <w:color w:val="000000"/>
          <w:sz w:val="24"/>
          <w:szCs w:val="24"/>
        </w:rPr>
        <w:t>«Верю - не верю»</w:t>
      </w:r>
      <w:r w:rsidRPr="00D0516F">
        <w:rPr>
          <w:rFonts w:ascii="Times New Roman" w:hAnsi="Times New Roman" w:cs="Times New Roman"/>
          <w:color w:val="000000"/>
          <w:sz w:val="24"/>
          <w:szCs w:val="24"/>
        </w:rPr>
        <w:t xml:space="preserve">. </w:t>
      </w:r>
    </w:p>
    <w:p w:rsidR="00D0516F" w:rsidRPr="00D0516F" w:rsidRDefault="00D0516F" w:rsidP="00D0516F">
      <w:pPr>
        <w:spacing w:after="0" w:line="360" w:lineRule="auto"/>
        <w:jc w:val="both"/>
        <w:rPr>
          <w:rFonts w:ascii="Times New Roman" w:hAnsi="Times New Roman" w:cs="Times New Roman"/>
          <w:color w:val="000000"/>
          <w:sz w:val="24"/>
          <w:szCs w:val="24"/>
        </w:rPr>
      </w:pPr>
      <w:r w:rsidRPr="00D0516F">
        <w:rPr>
          <w:rFonts w:ascii="Times New Roman" w:hAnsi="Times New Roman" w:cs="Times New Roman"/>
          <w:color w:val="000000"/>
          <w:sz w:val="24"/>
          <w:szCs w:val="24"/>
        </w:rPr>
        <w:t>Выберите «верное» или «неверное» утверждение, полагаясь на то, что уже знаете, отмечая свой вариант в первой колонке таблицы «+» 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8651"/>
      </w:tblGrid>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Климат в Греции холодный, так как с трех сторон омывается морями.</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как и в Египте и Междуречье есть полноводные реки.</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Два месяца в году в Греции льют дожди и реки выходят из берегов. </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жаркое засушливое лето и мягкая дождливая зима. </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нет полноводных рек.</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Земли, пригодной под пашню, в Греции немного.</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Почти все греческие города стоят у моря.</w:t>
            </w:r>
          </w:p>
        </w:tc>
      </w:tr>
    </w:tbl>
    <w:p w:rsidR="00D0516F" w:rsidRDefault="00D0516F" w:rsidP="00D0516F">
      <w:pPr>
        <w:spacing w:after="0" w:line="360" w:lineRule="auto"/>
        <w:rPr>
          <w:rFonts w:ascii="Times New Roman" w:hAnsi="Times New Roman" w:cs="Times New Roman"/>
          <w:sz w:val="24"/>
          <w:szCs w:val="24"/>
        </w:rPr>
      </w:pPr>
    </w:p>
    <w:p w:rsidR="00D0516F" w:rsidRPr="00D0516F" w:rsidRDefault="00D0516F" w:rsidP="00D0516F">
      <w:pPr>
        <w:spacing w:after="0" w:line="360" w:lineRule="auto"/>
        <w:rPr>
          <w:rFonts w:ascii="Times New Roman" w:hAnsi="Times New Roman" w:cs="Times New Roman"/>
          <w:sz w:val="24"/>
          <w:szCs w:val="24"/>
        </w:rPr>
      </w:pPr>
    </w:p>
    <w:p w:rsidR="00D0516F" w:rsidRPr="00D0516F" w:rsidRDefault="00D0516F" w:rsidP="00D0516F">
      <w:pPr>
        <w:spacing w:after="0" w:line="360" w:lineRule="auto"/>
        <w:jc w:val="center"/>
        <w:rPr>
          <w:rFonts w:ascii="Times New Roman" w:hAnsi="Times New Roman" w:cs="Times New Roman"/>
          <w:color w:val="000000"/>
          <w:sz w:val="24"/>
          <w:szCs w:val="24"/>
        </w:rPr>
      </w:pPr>
      <w:r w:rsidRPr="00D0516F">
        <w:rPr>
          <w:rFonts w:ascii="Times New Roman" w:hAnsi="Times New Roman" w:cs="Times New Roman"/>
          <w:b/>
          <w:bCs/>
          <w:color w:val="000000"/>
          <w:sz w:val="24"/>
          <w:szCs w:val="24"/>
        </w:rPr>
        <w:t>«Верю - не верю»</w:t>
      </w:r>
      <w:r w:rsidRPr="00D0516F">
        <w:rPr>
          <w:rFonts w:ascii="Times New Roman" w:hAnsi="Times New Roman" w:cs="Times New Roman"/>
          <w:color w:val="000000"/>
          <w:sz w:val="24"/>
          <w:szCs w:val="24"/>
        </w:rPr>
        <w:t xml:space="preserve">. </w:t>
      </w:r>
    </w:p>
    <w:p w:rsidR="00D0516F" w:rsidRPr="00D0516F" w:rsidRDefault="00D0516F" w:rsidP="00D0516F">
      <w:pPr>
        <w:spacing w:after="0" w:line="360" w:lineRule="auto"/>
        <w:jc w:val="both"/>
        <w:rPr>
          <w:rFonts w:ascii="Times New Roman" w:hAnsi="Times New Roman" w:cs="Times New Roman"/>
          <w:color w:val="000000"/>
          <w:sz w:val="24"/>
          <w:szCs w:val="24"/>
        </w:rPr>
      </w:pPr>
      <w:r w:rsidRPr="00D0516F">
        <w:rPr>
          <w:rFonts w:ascii="Times New Roman" w:hAnsi="Times New Roman" w:cs="Times New Roman"/>
          <w:color w:val="000000"/>
          <w:sz w:val="24"/>
          <w:szCs w:val="24"/>
        </w:rPr>
        <w:t>Выберите «верное» или «неверное» утверждение, полагаясь на то, что уже знаете, отмечая свой вариант в первой колонке таблицы «+» 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8651"/>
      </w:tblGrid>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Климат в Греции холодный, так как с трех сторон омывается морями.</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как и в Египте и Междуречье есть полноводные реки.</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Два месяца в году в Греции льют дожди и реки выходят из берегов. </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жаркое засушливое лето и мягкая дождливая зима. </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iCs/>
                <w:color w:val="000000"/>
                <w:sz w:val="24"/>
                <w:szCs w:val="24"/>
              </w:rPr>
              <w:t>В Греции нет полноводных рек.</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Земли, пригодной под пашню, в Греции немного.</w:t>
            </w:r>
          </w:p>
        </w:tc>
      </w:tr>
      <w:tr w:rsidR="00D0516F" w:rsidRPr="00D0516F" w:rsidTr="00ED79E6">
        <w:tc>
          <w:tcPr>
            <w:tcW w:w="959" w:type="dxa"/>
          </w:tcPr>
          <w:p w:rsidR="00D0516F" w:rsidRPr="00D0516F" w:rsidRDefault="00D0516F" w:rsidP="00D0516F">
            <w:pPr>
              <w:spacing w:after="0" w:line="360" w:lineRule="auto"/>
              <w:jc w:val="center"/>
              <w:rPr>
                <w:rFonts w:ascii="Times New Roman" w:hAnsi="Times New Roman" w:cs="Times New Roman"/>
                <w:color w:val="000000"/>
                <w:sz w:val="24"/>
                <w:szCs w:val="24"/>
              </w:rPr>
            </w:pPr>
          </w:p>
        </w:tc>
        <w:tc>
          <w:tcPr>
            <w:tcW w:w="9038" w:type="dxa"/>
          </w:tcPr>
          <w:p w:rsidR="00D0516F" w:rsidRPr="00D0516F" w:rsidRDefault="00D0516F" w:rsidP="00D0516F">
            <w:pPr>
              <w:spacing w:after="0" w:line="360" w:lineRule="auto"/>
              <w:rPr>
                <w:rFonts w:ascii="Times New Roman" w:hAnsi="Times New Roman" w:cs="Times New Roman"/>
                <w:color w:val="000000"/>
                <w:sz w:val="24"/>
                <w:szCs w:val="24"/>
              </w:rPr>
            </w:pPr>
            <w:r w:rsidRPr="00D0516F">
              <w:rPr>
                <w:rFonts w:ascii="Times New Roman" w:hAnsi="Times New Roman" w:cs="Times New Roman"/>
                <w:sz w:val="24"/>
                <w:szCs w:val="24"/>
              </w:rPr>
              <w:t>Почти все греческие города стоят у моря.</w:t>
            </w:r>
          </w:p>
        </w:tc>
      </w:tr>
    </w:tbl>
    <w:p w:rsidR="00D0516F" w:rsidRPr="00D0516F" w:rsidRDefault="00D0516F" w:rsidP="00717DE4">
      <w:pPr>
        <w:spacing w:after="0"/>
        <w:rPr>
          <w:rFonts w:ascii="Times New Roman" w:hAnsi="Times New Roman" w:cs="Times New Roman"/>
          <w:sz w:val="26"/>
          <w:szCs w:val="26"/>
        </w:rPr>
        <w:sectPr w:rsidR="00D0516F" w:rsidRPr="00D0516F" w:rsidSect="00723035">
          <w:pgSz w:w="11906" w:h="16838"/>
          <w:pgMar w:top="709" w:right="850" w:bottom="851" w:left="1701" w:header="708" w:footer="708" w:gutter="0"/>
          <w:cols w:space="708"/>
          <w:docGrid w:linePitch="360"/>
        </w:sectPr>
      </w:pPr>
    </w:p>
    <w:p w:rsidR="000B3C02" w:rsidRPr="004F7177" w:rsidRDefault="002B3A09" w:rsidP="00405AA7">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44.85pt;margin-top:-57.3pt;width:675.45pt;height:64.5pt;z-index:251662336">
            <v:textbox>
              <w:txbxContent>
                <w:p w:rsidR="00CC1579" w:rsidRPr="00EF3714" w:rsidRDefault="00CC1579" w:rsidP="00CC1579">
                  <w:pPr>
                    <w:spacing w:after="0" w:line="240" w:lineRule="auto"/>
                    <w:jc w:val="center"/>
                    <w:rPr>
                      <w:rFonts w:ascii="Times New Roman" w:hAnsi="Times New Roman" w:cs="Times New Roman"/>
                      <w:sz w:val="28"/>
                      <w:szCs w:val="28"/>
                    </w:rPr>
                  </w:pPr>
                  <w:r w:rsidRPr="00EF3714">
                    <w:rPr>
                      <w:rFonts w:ascii="Times New Roman" w:hAnsi="Times New Roman" w:cs="Times New Roman"/>
                      <w:sz w:val="28"/>
                      <w:szCs w:val="28"/>
                    </w:rPr>
                    <w:t>«Помоги соседу»</w:t>
                  </w:r>
                </w:p>
                <w:p w:rsidR="00CC1579" w:rsidRPr="00EF3714" w:rsidRDefault="00CC1579" w:rsidP="00350C6D">
                  <w:pPr>
                    <w:pStyle w:val="a5"/>
                    <w:numPr>
                      <w:ilvl w:val="0"/>
                      <w:numId w:val="2"/>
                    </w:numPr>
                    <w:spacing w:after="0" w:line="240" w:lineRule="auto"/>
                    <w:jc w:val="both"/>
                    <w:rPr>
                      <w:rFonts w:ascii="Times New Roman" w:hAnsi="Times New Roman" w:cs="Times New Roman"/>
                      <w:sz w:val="28"/>
                      <w:szCs w:val="28"/>
                    </w:rPr>
                  </w:pPr>
                  <w:r w:rsidRPr="00EF3714">
                    <w:rPr>
                      <w:rFonts w:ascii="Times New Roman" w:hAnsi="Times New Roman" w:cs="Times New Roman"/>
                      <w:sz w:val="28"/>
                      <w:szCs w:val="28"/>
                    </w:rPr>
                    <w:t>_________________________________________________________</w:t>
                  </w:r>
                  <w:r w:rsidR="00350C6D" w:rsidRPr="00EF3714">
                    <w:rPr>
                      <w:rFonts w:ascii="Times New Roman" w:hAnsi="Times New Roman" w:cs="Times New Roman"/>
                      <w:sz w:val="28"/>
                      <w:szCs w:val="28"/>
                    </w:rPr>
                    <w:t>_____________</w:t>
                  </w:r>
                  <w:r w:rsidRPr="00EF3714">
                    <w:rPr>
                      <w:rFonts w:ascii="Times New Roman" w:hAnsi="Times New Roman" w:cs="Times New Roman"/>
                      <w:sz w:val="28"/>
                      <w:szCs w:val="28"/>
                    </w:rPr>
                    <w:t>_________________</w:t>
                  </w:r>
                </w:p>
                <w:p w:rsidR="00CC1579" w:rsidRPr="00CC1579" w:rsidRDefault="00CC1579" w:rsidP="00350C6D">
                  <w:pPr>
                    <w:pStyle w:val="a5"/>
                    <w:numPr>
                      <w:ilvl w:val="0"/>
                      <w:numId w:val="2"/>
                    </w:numPr>
                    <w:spacing w:after="0" w:line="240" w:lineRule="auto"/>
                    <w:jc w:val="both"/>
                    <w:rPr>
                      <w:sz w:val="32"/>
                      <w:szCs w:val="32"/>
                    </w:rPr>
                  </w:pPr>
                  <w:r w:rsidRPr="00EF3714">
                    <w:rPr>
                      <w:rFonts w:ascii="Times New Roman" w:hAnsi="Times New Roman" w:cs="Times New Roman"/>
                      <w:sz w:val="28"/>
                      <w:szCs w:val="28"/>
                    </w:rPr>
                    <w:t>_____________________________________________________</w:t>
                  </w:r>
                  <w:r w:rsidR="00350C6D" w:rsidRPr="00EF3714">
                    <w:rPr>
                      <w:rFonts w:ascii="Times New Roman" w:hAnsi="Times New Roman" w:cs="Times New Roman"/>
                      <w:sz w:val="28"/>
                      <w:szCs w:val="28"/>
                    </w:rPr>
                    <w:t>________</w:t>
                  </w:r>
                  <w:r w:rsidRPr="00EF3714">
                    <w:rPr>
                      <w:rFonts w:ascii="Times New Roman" w:hAnsi="Times New Roman" w:cs="Times New Roman"/>
                      <w:sz w:val="28"/>
                      <w:szCs w:val="28"/>
                    </w:rPr>
                    <w:t>______________________</w:t>
                  </w:r>
                  <w:r w:rsidRPr="00EF3714">
                    <w:rPr>
                      <w:rFonts w:ascii="Times New Roman" w:hAnsi="Times New Roman" w:cs="Times New Roman"/>
                      <w:sz w:val="32"/>
                      <w:szCs w:val="32"/>
                    </w:rPr>
                    <w:t>____</w:t>
                  </w:r>
                </w:p>
                <w:p w:rsidR="00350C6D" w:rsidRDefault="00350C6D"/>
              </w:txbxContent>
            </v:textbox>
            <w10:wrap type="square"/>
          </v:shape>
        </w:pict>
      </w:r>
      <w:r w:rsidR="00CC1579">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4861560</wp:posOffset>
            </wp:positionH>
            <wp:positionV relativeFrom="paragraph">
              <wp:posOffset>224790</wp:posOffset>
            </wp:positionV>
            <wp:extent cx="4352925" cy="5981700"/>
            <wp:effectExtent l="19050" t="0" r="9525"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18" cstate="print"/>
                    <a:srcRect l="2258" t="3026" r="12418" b="604"/>
                    <a:stretch>
                      <a:fillRect/>
                    </a:stretch>
                  </pic:blipFill>
                  <pic:spPr bwMode="auto">
                    <a:xfrm>
                      <a:off x="0" y="0"/>
                      <a:ext cx="4352925" cy="5981700"/>
                    </a:xfrm>
                    <a:prstGeom prst="rect">
                      <a:avLst/>
                    </a:prstGeom>
                    <a:noFill/>
                    <a:ln w="9525">
                      <a:noFill/>
                      <a:miter lim="800000"/>
                      <a:headEnd/>
                      <a:tailEnd/>
                    </a:ln>
                  </pic:spPr>
                </pic:pic>
              </a:graphicData>
            </a:graphic>
          </wp:anchor>
        </w:drawing>
      </w:r>
      <w:r w:rsidR="00CC1579">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-186690</wp:posOffset>
            </wp:positionH>
            <wp:positionV relativeFrom="paragraph">
              <wp:posOffset>224790</wp:posOffset>
            </wp:positionV>
            <wp:extent cx="4438650" cy="5981700"/>
            <wp:effectExtent l="19050" t="0" r="0" b="0"/>
            <wp:wrapSquare wrapText="bothSides"/>
            <wp:docPr id="3" name="Рисунок 3" descr="2_3_1"/>
            <wp:cNvGraphicFramePr/>
            <a:graphic xmlns:a="http://schemas.openxmlformats.org/drawingml/2006/main">
              <a:graphicData uri="http://schemas.openxmlformats.org/drawingml/2006/picture">
                <pic:pic xmlns:pic="http://schemas.openxmlformats.org/drawingml/2006/picture">
                  <pic:nvPicPr>
                    <pic:cNvPr id="7172" name="Picture 7" descr="2_3_1"/>
                    <pic:cNvPicPr>
                      <a:picLocks noChangeAspect="1" noChangeArrowheads="1"/>
                    </pic:cNvPicPr>
                  </pic:nvPicPr>
                  <pic:blipFill>
                    <a:blip r:embed="rId19" cstate="email">
                      <a:lum bright="-24000" contrast="42000"/>
                    </a:blip>
                    <a:srcRect/>
                    <a:stretch>
                      <a:fillRect/>
                    </a:stretch>
                  </pic:blipFill>
                  <pic:spPr bwMode="auto">
                    <a:xfrm>
                      <a:off x="0" y="0"/>
                      <a:ext cx="4438650" cy="5981700"/>
                    </a:xfrm>
                    <a:prstGeom prst="rect">
                      <a:avLst/>
                    </a:prstGeom>
                    <a:noFill/>
                    <a:ln w="9525">
                      <a:noFill/>
                      <a:miter lim="800000"/>
                      <a:headEnd/>
                      <a:tailEnd/>
                    </a:ln>
                  </pic:spPr>
                </pic:pic>
              </a:graphicData>
            </a:graphic>
          </wp:anchor>
        </w:drawing>
      </w:r>
    </w:p>
    <w:sectPr w:rsidR="000B3C02" w:rsidRPr="004F7177" w:rsidSect="000B3C02">
      <w:pgSz w:w="16838" w:h="11906" w:orient="landscape"/>
      <w:pgMar w:top="170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B0" w:rsidRDefault="00B514B0" w:rsidP="00CC1579">
      <w:pPr>
        <w:spacing w:after="0" w:line="240" w:lineRule="auto"/>
      </w:pPr>
      <w:r>
        <w:separator/>
      </w:r>
    </w:p>
  </w:endnote>
  <w:endnote w:type="continuationSeparator" w:id="1">
    <w:p w:rsidR="00B514B0" w:rsidRDefault="00B514B0" w:rsidP="00CC1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Elephant">
    <w:altName w:val="Nyala"/>
    <w:panose1 w:val="0202090409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B0" w:rsidRDefault="00B514B0" w:rsidP="00CC1579">
      <w:pPr>
        <w:spacing w:after="0" w:line="240" w:lineRule="auto"/>
      </w:pPr>
      <w:r>
        <w:separator/>
      </w:r>
    </w:p>
  </w:footnote>
  <w:footnote w:type="continuationSeparator" w:id="1">
    <w:p w:rsidR="00B514B0" w:rsidRDefault="00B514B0" w:rsidP="00CC1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D9A"/>
    <w:multiLevelType w:val="hybridMultilevel"/>
    <w:tmpl w:val="F7844A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E0A14"/>
    <w:multiLevelType w:val="hybridMultilevel"/>
    <w:tmpl w:val="7522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B7BD9"/>
    <w:multiLevelType w:val="hybridMultilevel"/>
    <w:tmpl w:val="922A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33567"/>
    <w:multiLevelType w:val="hybridMultilevel"/>
    <w:tmpl w:val="922A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D41161"/>
    <w:multiLevelType w:val="hybridMultilevel"/>
    <w:tmpl w:val="F7844A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5AA7"/>
    <w:rsid w:val="00043C65"/>
    <w:rsid w:val="000B3C02"/>
    <w:rsid w:val="000E61F9"/>
    <w:rsid w:val="0019724D"/>
    <w:rsid w:val="002B3A09"/>
    <w:rsid w:val="00350C6D"/>
    <w:rsid w:val="00405AA7"/>
    <w:rsid w:val="004F7177"/>
    <w:rsid w:val="005D4A21"/>
    <w:rsid w:val="005D7DD8"/>
    <w:rsid w:val="0069345F"/>
    <w:rsid w:val="006A1DF6"/>
    <w:rsid w:val="00717DE4"/>
    <w:rsid w:val="00723035"/>
    <w:rsid w:val="007318DD"/>
    <w:rsid w:val="00791BFC"/>
    <w:rsid w:val="00867C17"/>
    <w:rsid w:val="00887645"/>
    <w:rsid w:val="008A687A"/>
    <w:rsid w:val="00941498"/>
    <w:rsid w:val="00950ECF"/>
    <w:rsid w:val="00956229"/>
    <w:rsid w:val="009B1A62"/>
    <w:rsid w:val="00A674C3"/>
    <w:rsid w:val="00B4066A"/>
    <w:rsid w:val="00B513E6"/>
    <w:rsid w:val="00B514B0"/>
    <w:rsid w:val="00CC1579"/>
    <w:rsid w:val="00D0516F"/>
    <w:rsid w:val="00D816C6"/>
    <w:rsid w:val="00DE4DC8"/>
    <w:rsid w:val="00DF7535"/>
    <w:rsid w:val="00E67465"/>
    <w:rsid w:val="00EE1D3C"/>
    <w:rsid w:val="00EF3714"/>
    <w:rsid w:val="00F21165"/>
    <w:rsid w:val="00FB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A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AA7"/>
    <w:rPr>
      <w:rFonts w:ascii="Tahoma" w:hAnsi="Tahoma" w:cs="Tahoma"/>
      <w:sz w:val="16"/>
      <w:szCs w:val="16"/>
    </w:rPr>
  </w:style>
  <w:style w:type="paragraph" w:styleId="a5">
    <w:name w:val="List Paragraph"/>
    <w:basedOn w:val="a"/>
    <w:uiPriority w:val="34"/>
    <w:qFormat/>
    <w:rsid w:val="004F7177"/>
    <w:pPr>
      <w:ind w:left="720"/>
      <w:contextualSpacing/>
    </w:pPr>
  </w:style>
  <w:style w:type="paragraph" w:styleId="a6">
    <w:name w:val="header"/>
    <w:basedOn w:val="a"/>
    <w:link w:val="a7"/>
    <w:uiPriority w:val="99"/>
    <w:semiHidden/>
    <w:unhideWhenUsed/>
    <w:rsid w:val="00CC15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1579"/>
  </w:style>
  <w:style w:type="paragraph" w:styleId="a8">
    <w:name w:val="footer"/>
    <w:basedOn w:val="a"/>
    <w:link w:val="a9"/>
    <w:uiPriority w:val="99"/>
    <w:semiHidden/>
    <w:unhideWhenUsed/>
    <w:rsid w:val="00CC15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Ю В</dc:creator>
  <cp:keywords/>
  <dc:description/>
  <cp:lastModifiedBy>Tata</cp:lastModifiedBy>
  <cp:revision>2</cp:revision>
  <cp:lastPrinted>2012-12-21T04:10:00Z</cp:lastPrinted>
  <dcterms:created xsi:type="dcterms:W3CDTF">2013-07-27T17:06:00Z</dcterms:created>
  <dcterms:modified xsi:type="dcterms:W3CDTF">2013-07-27T17:06:00Z</dcterms:modified>
</cp:coreProperties>
</file>