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DD" w:rsidRPr="007055DD" w:rsidRDefault="007055DD" w:rsidP="007055DD">
      <w:pPr>
        <w:rPr>
          <w:b/>
        </w:rPr>
      </w:pPr>
      <w:r w:rsidRPr="007055DD">
        <w:rPr>
          <w:b/>
        </w:rPr>
        <w:t>Приложение №2. Условные обозначения: «Все понял», «Было трудно!», «Возникли вопросы?»</w:t>
      </w:r>
    </w:p>
    <w:p w:rsidR="007055DD" w:rsidRDefault="007055DD"/>
    <w:p w:rsidR="00B4552C" w:rsidRDefault="007055DD">
      <w:bookmarkStart w:id="0" w:name="_GoBack"/>
      <w:r>
        <w:rPr>
          <w:noProof/>
          <w:lang w:eastAsia="ru-RU"/>
        </w:rPr>
        <w:drawing>
          <wp:inline distT="0" distB="0" distL="0" distR="0" wp14:anchorId="5439ED02" wp14:editId="1BE1A543">
            <wp:extent cx="5941060" cy="5038725"/>
            <wp:effectExtent l="0" t="0" r="2540" b="9525"/>
            <wp:docPr id="6" name="Рисунок 6" descr="C:\Users\1\Pictures\открытый урок 21.02.13\DSC038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1\Pictures\открытый урок 21.02.13\DSC038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DD"/>
    <w:rsid w:val="007055DD"/>
    <w:rsid w:val="00B4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SPecialiST RePack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2013-04-21T11:22:00Z</dcterms:created>
  <dcterms:modified xsi:type="dcterms:W3CDTF">2013-04-21T11:23:00Z</dcterms:modified>
</cp:coreProperties>
</file>