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A3" w:rsidRDefault="0084345B" w:rsidP="0030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345B" w:rsidRDefault="0084345B" w:rsidP="00306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 программы</w:t>
      </w:r>
    </w:p>
    <w:p w:rsidR="0084345B" w:rsidRPr="0084345B" w:rsidRDefault="0084345B" w:rsidP="008434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4345B">
        <w:rPr>
          <w:rFonts w:ascii="Times New Roman" w:hAnsi="Times New Roman" w:cs="Times New Roman"/>
          <w:b/>
          <w:sz w:val="28"/>
          <w:szCs w:val="28"/>
        </w:rPr>
        <w:t>класс (35  часов)</w:t>
      </w:r>
    </w:p>
    <w:p w:rsidR="0084345B" w:rsidRDefault="00103D5F" w:rsidP="0084345B">
      <w:pPr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года: «</w:t>
      </w:r>
      <w:r w:rsidR="007A04FF">
        <w:rPr>
          <w:rFonts w:ascii="Times New Roman" w:hAnsi="Times New Roman" w:cs="Times New Roman"/>
          <w:b/>
          <w:sz w:val="28"/>
          <w:szCs w:val="28"/>
        </w:rPr>
        <w:t>Музыка  и  другие  виды  искусства»</w:t>
      </w:r>
    </w:p>
    <w:p w:rsidR="007A04FF" w:rsidRDefault="007A04FF" w:rsidP="0084345B">
      <w:pPr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 четверть (9  часов)</w:t>
      </w:r>
    </w:p>
    <w:p w:rsidR="007A04FF" w:rsidRDefault="007A04FF" w:rsidP="0084345B">
      <w:pPr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«Взаимосвязь  музыки  и  литературы  как  основа  театрального  искусства»</w:t>
      </w:r>
    </w:p>
    <w:p w:rsidR="007A04FF" w:rsidRDefault="007A04FF" w:rsidP="0084345B">
      <w:pPr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7A04FF" w:rsidRDefault="007A04FF" w:rsidP="0084345B">
      <w:pPr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Хоровое  пение:</w:t>
      </w:r>
    </w:p>
    <w:p w:rsidR="007A04FF" w:rsidRDefault="007A04F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 w:rsidRPr="007A04FF">
        <w:rPr>
          <w:rFonts w:ascii="Times New Roman" w:hAnsi="Times New Roman" w:cs="Times New Roman"/>
          <w:sz w:val="28"/>
          <w:szCs w:val="28"/>
        </w:rPr>
        <w:t>М. Глинка</w:t>
      </w:r>
      <w:r>
        <w:rPr>
          <w:rFonts w:ascii="Times New Roman" w:hAnsi="Times New Roman" w:cs="Times New Roman"/>
          <w:sz w:val="28"/>
          <w:szCs w:val="28"/>
        </w:rPr>
        <w:t>,  стихи  И. Кукольника.  Жаворонок;</w:t>
      </w:r>
    </w:p>
    <w:p w:rsidR="007A04FF" w:rsidRDefault="007A04F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Марченко. Осенний  бал;</w:t>
      </w:r>
    </w:p>
    <w:p w:rsidR="007A04FF" w:rsidRDefault="007A04F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Марченко. Кискин  блюз;</w:t>
      </w:r>
    </w:p>
    <w:p w:rsidR="007A04FF" w:rsidRDefault="007A04F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Марченко. Как  ни  странно;</w:t>
      </w:r>
    </w:p>
    <w:p w:rsidR="007A04FF" w:rsidRDefault="007A04F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Анисимов, сл. Демидовой. Утро  осени;</w:t>
      </w:r>
    </w:p>
    <w:p w:rsidR="007A04FF" w:rsidRDefault="007A04F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Таривердиев, стихи  Я. Добронравова.  Маленький  принц;</w:t>
      </w:r>
    </w:p>
    <w:p w:rsidR="007A04FF" w:rsidRDefault="007A04F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Струве,  стихи И. Исаковой. Музыка;</w:t>
      </w:r>
    </w:p>
    <w:p w:rsidR="007A04FF" w:rsidRDefault="007A04F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Крылатов, стихи  Ю.  Энтина.  Где  музыка  берет  начало?;</w:t>
      </w:r>
    </w:p>
    <w:p w:rsidR="007A04FF" w:rsidRDefault="007A04F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Крылатов,  стихи  Ю. Энтина.  Крылатые  качели;</w:t>
      </w:r>
    </w:p>
    <w:p w:rsidR="007A04FF" w:rsidRDefault="007A04F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Й. Гайдн,  русский  текст  П.  Синявского. Мы  дружим  с  музыкой.</w:t>
      </w:r>
    </w:p>
    <w:p w:rsidR="007A04FF" w:rsidRDefault="007A04FF" w:rsidP="0084345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7A04FF" w:rsidRDefault="007A04F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Слушание  музыки:</w:t>
      </w:r>
    </w:p>
    <w:p w:rsidR="00475DB6" w:rsidRDefault="00475DB6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Рахманинов. 1 часть Концерта №3 для фортепиано  с  оркестром;</w:t>
      </w:r>
    </w:p>
    <w:p w:rsidR="00475DB6" w:rsidRDefault="00475DB6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Рахманинов. Вокализ;</w:t>
      </w:r>
    </w:p>
    <w:p w:rsidR="00475DB6" w:rsidRDefault="00475DB6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Октябрь. Осенняя  песнь. Из  фортепианного  цикла «Времена  года»;</w:t>
      </w:r>
    </w:p>
    <w:p w:rsidR="00475DB6" w:rsidRDefault="00475DB6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Шуман. Первая  утрата. Из  фортепианного  цикла «Альбом  для  юношества»;</w:t>
      </w:r>
    </w:p>
    <w:p w:rsidR="00475DB6" w:rsidRDefault="00475DB6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 Глинка, стихи А. Пушкина. « Я помню  чудное  мгновенье…»;</w:t>
      </w:r>
    </w:p>
    <w:p w:rsidR="00475DB6" w:rsidRDefault="00475DB6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Шуберт, стихи В. Мюллера. В  путь. Из  вокального  цикла «Прекрасная  мельничиха»;</w:t>
      </w:r>
    </w:p>
    <w:p w:rsidR="00475DB6" w:rsidRDefault="00475DB6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Моцарт. Симфония №40. 1 часть. Фрагмент;</w:t>
      </w:r>
    </w:p>
    <w:p w:rsidR="00475DB6" w:rsidRDefault="00475DB6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Концерт №1 для  фортепиано  с  оркестром. 3 часть. Фрагмент;</w:t>
      </w:r>
    </w:p>
    <w:p w:rsidR="00475DB6" w:rsidRDefault="00475DB6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Мусоргский. Кот  Матрос. Из  вокального  цикла «Детская»;</w:t>
      </w:r>
    </w:p>
    <w:p w:rsidR="00475DB6" w:rsidRDefault="00475DB6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Мендельсон. Песня  без  слов №14. Фрагмент;</w:t>
      </w:r>
    </w:p>
    <w:p w:rsidR="00475DB6" w:rsidRDefault="00424E92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Глинка, стихи  И. Кукольника. Жаворонок;</w:t>
      </w:r>
    </w:p>
    <w:p w:rsidR="00424E92" w:rsidRDefault="00424E92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Рахманинов, стихи И. Бунина, Ночь  печальна.</w:t>
      </w:r>
    </w:p>
    <w:p w:rsidR="00424E92" w:rsidRDefault="00424E92" w:rsidP="0084345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424E92" w:rsidRDefault="00424E92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 материал  для  игр, физминуток, театрализации</w:t>
      </w:r>
    </w:p>
    <w:p w:rsidR="00424E92" w:rsidRDefault="00424E92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на  развитие  координации  речи  и  движения «По  лесочку мы  гуляем»; «По  грибы». Слова  и  музыка  И. Меньших;</w:t>
      </w:r>
    </w:p>
    <w:p w:rsidR="00424E92" w:rsidRDefault="00424E92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  огородник». Слова  и  музыка И. Меньших;</w:t>
      </w:r>
    </w:p>
    <w:p w:rsidR="00424E92" w:rsidRDefault="00424E92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Музыкально-дидактическая  игра «Гуси». Слова  и  музыка И. Меньших;</w:t>
      </w:r>
    </w:p>
    <w:p w:rsidR="00424E92" w:rsidRDefault="00424E92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 игра «Сабельки»;</w:t>
      </w:r>
    </w:p>
    <w:p w:rsidR="00424E92" w:rsidRDefault="00424E92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 леса. Сценарий  И. Кошминой;</w:t>
      </w:r>
    </w:p>
    <w:p w:rsidR="00424E92" w:rsidRDefault="00424E92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 колокольчика  Музыка И. Кошминой, слова  М. Сергеевой;</w:t>
      </w:r>
    </w:p>
    <w:p w:rsidR="00424E92" w:rsidRDefault="00424E92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 дождя  Музыка  И. Кошминой, слова  М. Сергевой;</w:t>
      </w:r>
    </w:p>
    <w:p w:rsidR="00424E92" w:rsidRDefault="00424E92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Гуси-лебеди. Сценарий  О. Стародумовой;</w:t>
      </w:r>
    </w:p>
    <w:p w:rsidR="00424E92" w:rsidRDefault="00424E92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Заяц-лиса  Сценарий  О. Стародумовой.</w:t>
      </w:r>
    </w:p>
    <w:p w:rsidR="00424E92" w:rsidRDefault="00424E92" w:rsidP="0084345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424E92" w:rsidRDefault="00424E92" w:rsidP="0084345B">
      <w:pPr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Вторая    четверть ( 8  часов)</w:t>
      </w:r>
    </w:p>
    <w:p w:rsidR="00424E92" w:rsidRDefault="00424E92" w:rsidP="0084345B">
      <w:pPr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«Взаимосвязь  музыки  и  изобразительного  искусства  в  театре»</w:t>
      </w:r>
    </w:p>
    <w:p w:rsidR="00424E92" w:rsidRDefault="00424E92" w:rsidP="0084345B">
      <w:pPr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424E92" w:rsidRDefault="00424E92" w:rsidP="0084345B">
      <w:pPr>
        <w:ind w:left="70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Хоровое   пение:</w:t>
      </w:r>
    </w:p>
    <w:p w:rsidR="00424E92" w:rsidRDefault="001379A5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Марченко.  Рождество;</w:t>
      </w:r>
    </w:p>
    <w:p w:rsidR="001379A5" w:rsidRDefault="001379A5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Анисимов, сл. Л. Фоминых. Ромашки  для  Поли;</w:t>
      </w:r>
    </w:p>
    <w:p w:rsidR="001379A5" w:rsidRDefault="001379A5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Марченко. Я  учу  английский;</w:t>
      </w:r>
    </w:p>
    <w:p w:rsidR="001379A5" w:rsidRDefault="001379A5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Марченко.  Ангел;</w:t>
      </w:r>
    </w:p>
    <w:p w:rsidR="001379A5" w:rsidRDefault="001379A5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Баснер, стихи М. Матусовского. С  чего  начинается  Родина?;</w:t>
      </w:r>
    </w:p>
    <w:p w:rsidR="001379A5" w:rsidRDefault="001379A5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Тугаринов, стихи  Е. Румянцева. Если  другом  стала  песня;</w:t>
      </w:r>
    </w:p>
    <w:p w:rsidR="001379A5" w:rsidRDefault="001379A5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Френкель, стихи  Р. Рождественского. Погоня. Из  кинофильма «Новые  приключения  неуловимых»;</w:t>
      </w:r>
    </w:p>
    <w:p w:rsidR="001379A5" w:rsidRDefault="001379A5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«Веселый  бубен». Слова  и  музыка И. Меньших;</w:t>
      </w:r>
    </w:p>
    <w:p w:rsidR="001379A5" w:rsidRDefault="001379A5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Ига «Ежик». Слова  и  музыка  И. Меньших;</w:t>
      </w:r>
    </w:p>
    <w:p w:rsidR="001379A5" w:rsidRDefault="001379A5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Артикуляционное  упражнение  «Язычок». Слова  и  музыка  И. Меньших;</w:t>
      </w:r>
    </w:p>
    <w:p w:rsidR="001379A5" w:rsidRDefault="001379A5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Полезная  песня  сценарий  И. Кошминой;</w:t>
      </w:r>
    </w:p>
    <w:p w:rsidR="001379A5" w:rsidRDefault="001379A5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Ветер-музыкант. Музыка  И. Кошминой, слова М. Сергеевой;</w:t>
      </w:r>
    </w:p>
    <w:p w:rsidR="001379A5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 утренник.  Сценарий  О. Стародумовой;</w:t>
      </w: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 королева  мюзикл.</w:t>
      </w: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9B46C8" w:rsidRDefault="009B46C8" w:rsidP="0084345B">
      <w:pPr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Третья    четверть  (10  часов )</w:t>
      </w:r>
    </w:p>
    <w:p w:rsidR="009B46C8" w:rsidRDefault="009B46C8" w:rsidP="0084345B">
      <w:pPr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«Опера  как  синтез  музыки  и  театра»</w:t>
      </w:r>
    </w:p>
    <w:p w:rsidR="009B46C8" w:rsidRDefault="009B46C8" w:rsidP="0084345B">
      <w:pPr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Хоровое   пение:</w:t>
      </w: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Семенов. Звездная  река;</w:t>
      </w: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Марченко. Колыбельная  маме;</w:t>
      </w: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Марченко. Старая  кукла;</w:t>
      </w: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Марченко. Джаз;</w:t>
      </w: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 Анисимов, сл. Л. Фоминых. Казачка;</w:t>
      </w: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Дубравин, сл. Т. Прусова.  О  России;</w:t>
      </w: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Ведерникова, сл. И. Денисовой.  Семицветик;</w:t>
      </w: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Бортнянский. Многолетие;</w:t>
      </w: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  18  века «Музы  согласно»;</w:t>
      </w: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Канон «С  веселой  песней» (музыка  неизвестного  композитора).</w:t>
      </w: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Адлер, стихи  Л. Дымовой, Песня  менуэта;</w:t>
      </w: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Римский-Корсаков. Пляска  златоперых  и  сереброчешуйных  рыбок. Из  оперы «Садко»</w:t>
      </w:r>
    </w:p>
    <w:p w:rsidR="009B46C8" w:rsidRDefault="009B46C8" w:rsidP="0084345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9B46C8" w:rsidRDefault="009B46C8" w:rsidP="0084345B">
      <w:pPr>
        <w:ind w:left="70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Слушание  музыки:</w:t>
      </w:r>
    </w:p>
    <w:p w:rsidR="009B46C8" w:rsidRDefault="00222E20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Римский-Корсаков. Вхождение  в  невидимый  град. Из  оперы «Сказание  о  невидимом  граде  Китеже  и  деве  Февронии». 4 действие. Фрагмент;</w:t>
      </w:r>
    </w:p>
    <w:p w:rsidR="00222E20" w:rsidRDefault="00222E20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</w:t>
      </w:r>
      <w:r w:rsidR="00D9387F">
        <w:rPr>
          <w:rFonts w:ascii="Times New Roman" w:hAnsi="Times New Roman" w:cs="Times New Roman"/>
          <w:sz w:val="28"/>
          <w:szCs w:val="28"/>
        </w:rPr>
        <w:t>. Увертюра  из  оперы «Руслан  и  Людмила». Фрагмент;</w:t>
      </w:r>
    </w:p>
    <w:p w:rsidR="00D9387F" w:rsidRDefault="00D9387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Римский-Корсаков. Сцена  таяния  Снегурочки. Из  оперы «Снегурочка». 4 действие. Фрагмент;</w:t>
      </w:r>
    </w:p>
    <w:p w:rsidR="00D9387F" w:rsidRDefault="00D9387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Римский-Корсаков. Сеча  при  Керженце. Из  оперы «Сказание  о  невидимом  граде  Китеже и  деве  Февронии». 3 действие. Фрагмент;</w:t>
      </w:r>
    </w:p>
    <w:p w:rsidR="00D9387F" w:rsidRDefault="00D9387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Глинка, стихи  С. Городецкого. Финальный  хор «Славься». Из  оперы  «Жизнь  за  царя»;</w:t>
      </w:r>
    </w:p>
    <w:p w:rsidR="00D9387F" w:rsidRDefault="00D9387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Глинка. Мазурка. Из  оперы «Жизнь  за  царя». 2 действие. Фрагмент;</w:t>
      </w:r>
    </w:p>
    <w:p w:rsidR="00D9387F" w:rsidRDefault="00D9387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Шопен. Мазурка  ля  минор, соч. 17 № 4. Фрагмент;</w:t>
      </w:r>
    </w:p>
    <w:p w:rsidR="00D9387F" w:rsidRDefault="00082BB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Мусоргский. Песня  Варлаама. Из  оперы «Борис  Годунов»;</w:t>
      </w:r>
    </w:p>
    <w:p w:rsidR="00082BBB" w:rsidRDefault="00082BB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Мусоргский. Гном. Из  фортепианного  цикла «Картинки  с  выставки».</w:t>
      </w:r>
    </w:p>
    <w:p w:rsidR="00082BBB" w:rsidRDefault="00082BB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Апрель. Подснежник. Из  фортепианного  цикла «Времена  года». Фрагмент;</w:t>
      </w:r>
    </w:p>
    <w:p w:rsidR="00082BBB" w:rsidRDefault="00082BB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К.В. Глюк. Жалоба  Эвридики.  Из  оперы «Орфей  и  Эвридика».</w:t>
      </w:r>
    </w:p>
    <w:p w:rsidR="00082BBB" w:rsidRDefault="00082BBB" w:rsidP="0084345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082BBB" w:rsidRDefault="00082BBB" w:rsidP="0084345B">
      <w:pPr>
        <w:ind w:left="70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 материал  для  игр, физминуток, театрализации</w:t>
      </w:r>
    </w:p>
    <w:p w:rsidR="00082BBB" w:rsidRDefault="00082BB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«Веселое  путешествие». Слова  и  музыка  И. Меньших;</w:t>
      </w:r>
    </w:p>
    <w:p w:rsidR="00082BBB" w:rsidRDefault="00082BB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«Храбрецы». Слова  и  музыка  И. Меньших;</w:t>
      </w:r>
    </w:p>
    <w:p w:rsidR="00082BBB" w:rsidRDefault="00082BB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на  развитие  эмоциональности «Котята  и  Барбос»;</w:t>
      </w:r>
    </w:p>
    <w:p w:rsidR="00082BBB" w:rsidRDefault="00082BB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 игра «Свирестели»;</w:t>
      </w:r>
    </w:p>
    <w:p w:rsidR="00082BBB" w:rsidRDefault="00082BB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 школа. Сценарии  И. Кошминой;</w:t>
      </w:r>
    </w:p>
    <w:p w:rsidR="00082BBB" w:rsidRDefault="00082BB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 года. Музыка  И. Кошминой, слова  М. Сергеевой;</w:t>
      </w:r>
    </w:p>
    <w:p w:rsidR="00082BBB" w:rsidRDefault="00086EB9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«Проводы  зимы – встреча  весны». Сценарий  О. Стародумовой;</w:t>
      </w:r>
    </w:p>
    <w:p w:rsidR="00086EB9" w:rsidRDefault="00086EB9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 птица  счастья. Сценарий  О. Стародумовой;</w:t>
      </w:r>
    </w:p>
    <w:p w:rsidR="00086EB9" w:rsidRDefault="00086EB9" w:rsidP="0084345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086EB9" w:rsidRDefault="00086EB9" w:rsidP="0084345B">
      <w:pPr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Четвертая   четверть (8  часов)</w:t>
      </w:r>
    </w:p>
    <w:p w:rsidR="00086EB9" w:rsidRDefault="00086EB9" w:rsidP="0084345B">
      <w:pPr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«Балет  как  синтез  музыки  и  театра»</w:t>
      </w:r>
    </w:p>
    <w:p w:rsidR="00086EB9" w:rsidRDefault="00086EB9" w:rsidP="0084345B">
      <w:pPr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086EB9" w:rsidRDefault="00086EB9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Хоровое   пение:</w:t>
      </w:r>
    </w:p>
    <w:p w:rsidR="00086EB9" w:rsidRDefault="00086EB9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Марченко. Кашка-ромашка;</w:t>
      </w:r>
    </w:p>
    <w:p w:rsidR="00086EB9" w:rsidRDefault="00086EB9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Струве. Веселое  эхо;</w:t>
      </w:r>
    </w:p>
    <w:p w:rsidR="00086EB9" w:rsidRDefault="00086EB9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Лебедев, стихи Ю. Ряшинцева. Песня  гардемаринов;</w:t>
      </w:r>
    </w:p>
    <w:p w:rsidR="00086EB9" w:rsidRDefault="00086EB9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Александров. Уж  ты зимушка-зима. Обработка  Ю. Тугаринова;</w:t>
      </w:r>
    </w:p>
    <w:p w:rsidR="00086EB9" w:rsidRDefault="00086EB9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Висла. Польская  народная  песня;</w:t>
      </w:r>
    </w:p>
    <w:p w:rsidR="00086EB9" w:rsidRDefault="00086EB9" w:rsidP="0084345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086EB9" w:rsidRDefault="00086EB9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Слушание   музыки:</w:t>
      </w:r>
    </w:p>
    <w:p w:rsidR="009E2571" w:rsidRDefault="009E2571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Стравинский. Заколдованный  сад Кащея. Из  балета «Жар-птица»;</w:t>
      </w:r>
    </w:p>
    <w:p w:rsidR="009E2571" w:rsidRDefault="009E2571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Мусоргский. Избушка  на  курьих  ножках (Баба  Яга). Из  фортепианного  цикла «Картинки  с  выставки»;</w:t>
      </w:r>
    </w:p>
    <w:p w:rsidR="009E2571" w:rsidRDefault="009E2571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Бородин.  Симфония № 2 «Богатырская». 1  часть. Фрагмент;</w:t>
      </w:r>
    </w:p>
    <w:p w:rsidR="009E2571" w:rsidRDefault="009E2571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Мусоргский. Богатырские  ворота (В  стольном  городе  Киеве). Из  фортепианного  цикла «Картинки  с  выставки».</w:t>
      </w:r>
    </w:p>
    <w:p w:rsidR="009E2571" w:rsidRDefault="009E2571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Мусоргский. Два  еврея, богатый  и  бедный. Из  фортепианного  цикла «Картинки  с  выставки».</w:t>
      </w:r>
    </w:p>
    <w:p w:rsidR="009E2571" w:rsidRDefault="009E2571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Торрес.</w:t>
      </w:r>
      <w:r w:rsidR="00FE5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DCF">
        <w:rPr>
          <w:rFonts w:ascii="Times New Roman" w:hAnsi="Times New Roman" w:cs="Times New Roman"/>
          <w:sz w:val="28"/>
          <w:szCs w:val="28"/>
          <w:lang w:val="en-US"/>
        </w:rPr>
        <w:t>Danca</w:t>
      </w:r>
      <w:r w:rsidR="00FE5DCF" w:rsidRPr="00EF51D0">
        <w:rPr>
          <w:rFonts w:ascii="Times New Roman" w:hAnsi="Times New Roman" w:cs="Times New Roman"/>
          <w:sz w:val="28"/>
          <w:szCs w:val="28"/>
        </w:rPr>
        <w:t xml:space="preserve">  </w:t>
      </w:r>
      <w:r w:rsidR="00FE5DCF">
        <w:rPr>
          <w:rFonts w:ascii="Times New Roman" w:hAnsi="Times New Roman" w:cs="Times New Roman"/>
          <w:sz w:val="28"/>
          <w:szCs w:val="28"/>
          <w:lang w:val="en-US"/>
        </w:rPr>
        <w:t>Alta</w:t>
      </w:r>
      <w:r w:rsidR="00FE5DCF">
        <w:rPr>
          <w:rFonts w:ascii="Times New Roman" w:hAnsi="Times New Roman" w:cs="Times New Roman"/>
          <w:sz w:val="28"/>
          <w:szCs w:val="28"/>
        </w:rPr>
        <w:t>;</w:t>
      </w:r>
    </w:p>
    <w:p w:rsidR="00FE5DCF" w:rsidRDefault="00FE5DC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Концерт № 1для  фортепиано  с  оркестром. 2 часть. Фрагмент;</w:t>
      </w:r>
    </w:p>
    <w:p w:rsidR="00FE5DCF" w:rsidRDefault="00FE5DC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Баснер, стихи М. Матусовского. С чего  начинается  Родина?;</w:t>
      </w:r>
    </w:p>
    <w:p w:rsidR="00FE5DCF" w:rsidRDefault="00FE5DC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 ты, степь  широкая…Русская народная  песня, обработка  Т. Триодина;</w:t>
      </w:r>
    </w:p>
    <w:p w:rsidR="00FE5DCF" w:rsidRDefault="00FE5DC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Вечерний  звон. Стихи  И. Козлова, обработка  Н. Иванова;</w:t>
      </w:r>
    </w:p>
    <w:p w:rsidR="00FE5DCF" w:rsidRDefault="00FE5DC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Висла. Польская  народная  песня;</w:t>
      </w:r>
    </w:p>
    <w:p w:rsidR="00FE5DCF" w:rsidRDefault="00FE5DC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Малер, стихи  из  немецкой  народной  поэзии. Похвала  знатока. Из  вокального  цикла «Волшебный  рог  мальчика»;</w:t>
      </w:r>
    </w:p>
    <w:p w:rsidR="00FE5DCF" w:rsidRDefault="00FE5DC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 на  Волге  утес. Русская  народная  песня;</w:t>
      </w:r>
    </w:p>
    <w:p w:rsidR="00FE5DCF" w:rsidRDefault="00FE5DC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 Отче  наш;</w:t>
      </w:r>
    </w:p>
    <w:p w:rsidR="00FE5DCF" w:rsidRDefault="00FE5DCF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Свиридов.  Поет  зима.  Из «Поэмы  памяти  Сергея  Есенина».</w:t>
      </w:r>
    </w:p>
    <w:p w:rsidR="00FE5DCF" w:rsidRDefault="00FE5DCF" w:rsidP="0084345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FE5DCF" w:rsidRDefault="00FE5DCF" w:rsidP="0084345B">
      <w:pPr>
        <w:ind w:left="70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 материал  для  игр, физминуток, театрализации</w:t>
      </w:r>
    </w:p>
    <w:p w:rsidR="00FE5DCF" w:rsidRDefault="00775323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«Снегопад». Слова  Э. Фарлжеи, перевод  М. Бородицкой,  музыка  И. Меньших;</w:t>
      </w:r>
    </w:p>
    <w:p w:rsidR="00775323" w:rsidRDefault="00775323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 забавы». Слова  и  музыка  И. Меньших;</w:t>
      </w:r>
    </w:p>
    <w:p w:rsidR="00775323" w:rsidRDefault="00775323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«Не  зевай!»  Слова  и  музыка  И.  Меньших;</w:t>
      </w:r>
    </w:p>
    <w:p w:rsidR="00775323" w:rsidRDefault="00775323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Тугаринов, стихи В. Орлова.  Я  рисую  море.</w:t>
      </w:r>
    </w:p>
    <w:p w:rsidR="00775323" w:rsidRDefault="00775323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Марченко.  Мальчик-Хулиганчик;</w:t>
      </w:r>
    </w:p>
    <w:p w:rsidR="00775323" w:rsidRDefault="00775323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Марченко.  Каникулы;</w:t>
      </w:r>
    </w:p>
    <w:p w:rsidR="00775323" w:rsidRDefault="00775323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Окуджава. Пожелание  друзьям;</w:t>
      </w:r>
    </w:p>
    <w:p w:rsidR="00775323" w:rsidRDefault="00775323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Высоцкий. Песня  о  друге;</w:t>
      </w:r>
    </w:p>
    <w:p w:rsidR="00775323" w:rsidRDefault="00775323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 и сл. И. Яворовской. Вечные  огни;</w:t>
      </w:r>
    </w:p>
    <w:p w:rsidR="00775323" w:rsidRDefault="00775323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Чайковский, стихи  Г. Иващенко. Неаполитанская  песенка;</w:t>
      </w:r>
    </w:p>
    <w:p w:rsidR="00775323" w:rsidRDefault="00775323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Серебренников, стихи  В. Степанова. Семь  моих  цветных  карандашей;</w:t>
      </w:r>
    </w:p>
    <w:p w:rsidR="00775323" w:rsidRDefault="00775323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река  ли   моя.  Русская  народная  песня;</w:t>
      </w:r>
    </w:p>
    <w:p w:rsidR="00775323" w:rsidRDefault="00775323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 Вальс  цветов.  Из  балета  «Спящая  красавица». Переложение  для  фортепиано  и  текст  Я. Пановой.*</w:t>
      </w:r>
    </w:p>
    <w:p w:rsidR="00775323" w:rsidRDefault="00775323" w:rsidP="0084345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775323" w:rsidRDefault="00775323" w:rsidP="0084345B">
      <w:pPr>
        <w:ind w:left="70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Слушание  музыки:</w:t>
      </w:r>
    </w:p>
    <w:p w:rsidR="00775323" w:rsidRDefault="00786C3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Прокофьев.  Вариации  Феи  зимы. Из  балета «Золушка»;</w:t>
      </w:r>
    </w:p>
    <w:p w:rsidR="00786C3B" w:rsidRDefault="00786C3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Лассо.  Эхо;</w:t>
      </w:r>
    </w:p>
    <w:p w:rsidR="00786C3B" w:rsidRDefault="00786C3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 Па-де-де. Из  балета «Щелкунчик»;</w:t>
      </w:r>
    </w:p>
    <w:p w:rsidR="00786C3B" w:rsidRDefault="00786C3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Вариация  2. Из  балета  «Щелкунчик».</w:t>
      </w:r>
    </w:p>
    <w:p w:rsidR="00786C3B" w:rsidRDefault="00786C3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Стравинский. Русская; У  Петрушки. Из  балета «Петрушка»;</w:t>
      </w:r>
    </w:p>
    <w:p w:rsidR="00786C3B" w:rsidRDefault="00786C3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Стравинский. Поцелуй  земли. Вступление  к  балету «Весна  священная»;</w:t>
      </w:r>
    </w:p>
    <w:p w:rsidR="00786C3B" w:rsidRDefault="00786C3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Равель. Игра  воды. Фрагмент;</w:t>
      </w:r>
    </w:p>
    <w:p w:rsidR="00786C3B" w:rsidRDefault="00786C3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Дебюсси. Облака. Из  симфонического  цикла «Ноктюрны». Фрагмент;</w:t>
      </w:r>
    </w:p>
    <w:p w:rsidR="00786C3B" w:rsidRDefault="00786C3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Дебюсси. «Оград  бесконечный  ряд…».</w:t>
      </w:r>
    </w:p>
    <w:p w:rsidR="00786C3B" w:rsidRDefault="00786C3B" w:rsidP="0084345B">
      <w:pPr>
        <w:ind w:left="70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 материал  для  игр, физминуток, театрализации:</w:t>
      </w:r>
    </w:p>
    <w:p w:rsidR="00786C3B" w:rsidRDefault="00786C3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«Веснушки». Слова  и  музыка  И.  Меньших;</w:t>
      </w:r>
    </w:p>
    <w:p w:rsidR="00786C3B" w:rsidRDefault="00786C3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«Весна». Слова  и  музыка  И. Меньших;</w:t>
      </w:r>
    </w:p>
    <w:p w:rsidR="00786C3B" w:rsidRDefault="00786C3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«Матрешки». Слова  и  музыка  И. Меньших;</w:t>
      </w:r>
    </w:p>
    <w:p w:rsidR="00786C3B" w:rsidRDefault="00786C3B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на  развитие  координации  движений «Зайка».  Слова  и  музыка И. Меньших;</w:t>
      </w:r>
    </w:p>
    <w:p w:rsidR="000F24D0" w:rsidRDefault="000F24D0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 на  развитие  мимики  и  артикуляции  «Угадай  настроение». Слова  и  музыка  И. Меньших;</w:t>
      </w:r>
    </w:p>
    <w:p w:rsidR="000F24D0" w:rsidRDefault="000F24D0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Солнышко-дирижер. Музыка  И. Кошминой, слова  М. Сергеевой;</w:t>
      </w:r>
    </w:p>
    <w:p w:rsidR="000F24D0" w:rsidRDefault="000F24D0" w:rsidP="0084345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 на  Мухин  день  рожденья». Сценарий  О. Стародумовой;</w:t>
      </w:r>
    </w:p>
    <w:p w:rsidR="009C5719" w:rsidRPr="009C5719" w:rsidRDefault="000F24D0" w:rsidP="00306425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Аленький  цвето</w:t>
      </w:r>
      <w:r w:rsidR="00306425">
        <w:rPr>
          <w:rFonts w:ascii="Times New Roman" w:hAnsi="Times New Roman" w:cs="Times New Roman"/>
          <w:sz w:val="28"/>
          <w:szCs w:val="28"/>
        </w:rPr>
        <w:t>чек.  Сценарий  О. Стародумовой.</w:t>
      </w:r>
    </w:p>
    <w:sectPr w:rsidR="009C5719" w:rsidRPr="009C5719" w:rsidSect="00D4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3B7"/>
    <w:multiLevelType w:val="hybridMultilevel"/>
    <w:tmpl w:val="23745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41DCA"/>
    <w:multiLevelType w:val="hybridMultilevel"/>
    <w:tmpl w:val="107C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3300"/>
    <w:multiLevelType w:val="hybridMultilevel"/>
    <w:tmpl w:val="A1943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316D06"/>
    <w:multiLevelType w:val="hybridMultilevel"/>
    <w:tmpl w:val="DB806970"/>
    <w:lvl w:ilvl="0" w:tplc="B8AAD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C10426"/>
    <w:multiLevelType w:val="hybridMultilevel"/>
    <w:tmpl w:val="75D4A98A"/>
    <w:lvl w:ilvl="0" w:tplc="9AE2475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E478F3"/>
    <w:multiLevelType w:val="hybridMultilevel"/>
    <w:tmpl w:val="B464E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B718B4"/>
    <w:multiLevelType w:val="hybridMultilevel"/>
    <w:tmpl w:val="A8600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21314"/>
    <w:multiLevelType w:val="hybridMultilevel"/>
    <w:tmpl w:val="A254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B5838"/>
    <w:multiLevelType w:val="hybridMultilevel"/>
    <w:tmpl w:val="51465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2379C6"/>
    <w:multiLevelType w:val="hybridMultilevel"/>
    <w:tmpl w:val="D97C1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036B9F"/>
    <w:multiLevelType w:val="hybridMultilevel"/>
    <w:tmpl w:val="8D64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D1719"/>
    <w:multiLevelType w:val="hybridMultilevel"/>
    <w:tmpl w:val="B9E4F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F12AC1"/>
    <w:multiLevelType w:val="hybridMultilevel"/>
    <w:tmpl w:val="EC923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719"/>
    <w:rsid w:val="00010B53"/>
    <w:rsid w:val="00082BBB"/>
    <w:rsid w:val="00086EB9"/>
    <w:rsid w:val="000E1761"/>
    <w:rsid w:val="000F24D0"/>
    <w:rsid w:val="00103D5F"/>
    <w:rsid w:val="00112932"/>
    <w:rsid w:val="001306A0"/>
    <w:rsid w:val="001379A5"/>
    <w:rsid w:val="0019179A"/>
    <w:rsid w:val="001D5AB3"/>
    <w:rsid w:val="001E5562"/>
    <w:rsid w:val="00222E20"/>
    <w:rsid w:val="00285A98"/>
    <w:rsid w:val="00293F24"/>
    <w:rsid w:val="002B3993"/>
    <w:rsid w:val="002D0C1D"/>
    <w:rsid w:val="003035B9"/>
    <w:rsid w:val="00306425"/>
    <w:rsid w:val="00315AA3"/>
    <w:rsid w:val="003424D5"/>
    <w:rsid w:val="0036323D"/>
    <w:rsid w:val="00372D5B"/>
    <w:rsid w:val="00396006"/>
    <w:rsid w:val="003B0B3B"/>
    <w:rsid w:val="003C41F6"/>
    <w:rsid w:val="003F36C9"/>
    <w:rsid w:val="00424E92"/>
    <w:rsid w:val="0045279A"/>
    <w:rsid w:val="00475DB6"/>
    <w:rsid w:val="00517048"/>
    <w:rsid w:val="00570C85"/>
    <w:rsid w:val="005A64B3"/>
    <w:rsid w:val="005C14BF"/>
    <w:rsid w:val="006264B1"/>
    <w:rsid w:val="006C3341"/>
    <w:rsid w:val="006E5C5B"/>
    <w:rsid w:val="00736CBA"/>
    <w:rsid w:val="00775323"/>
    <w:rsid w:val="00781752"/>
    <w:rsid w:val="00786C3B"/>
    <w:rsid w:val="007A04FF"/>
    <w:rsid w:val="00824B23"/>
    <w:rsid w:val="0084345B"/>
    <w:rsid w:val="008674E3"/>
    <w:rsid w:val="00875CEF"/>
    <w:rsid w:val="00896F90"/>
    <w:rsid w:val="008B2773"/>
    <w:rsid w:val="008F19A1"/>
    <w:rsid w:val="009156BD"/>
    <w:rsid w:val="0094691B"/>
    <w:rsid w:val="00952051"/>
    <w:rsid w:val="009B1AA0"/>
    <w:rsid w:val="009B46C8"/>
    <w:rsid w:val="009C5719"/>
    <w:rsid w:val="009D45DD"/>
    <w:rsid w:val="009E2571"/>
    <w:rsid w:val="009F18A5"/>
    <w:rsid w:val="00A0054A"/>
    <w:rsid w:val="00A3626E"/>
    <w:rsid w:val="00A561F0"/>
    <w:rsid w:val="00AB316D"/>
    <w:rsid w:val="00B14720"/>
    <w:rsid w:val="00B9434B"/>
    <w:rsid w:val="00CB4ADD"/>
    <w:rsid w:val="00CB68BE"/>
    <w:rsid w:val="00D0397B"/>
    <w:rsid w:val="00D47CDE"/>
    <w:rsid w:val="00D6230E"/>
    <w:rsid w:val="00D93597"/>
    <w:rsid w:val="00D9387F"/>
    <w:rsid w:val="00DF4BA3"/>
    <w:rsid w:val="00E62819"/>
    <w:rsid w:val="00EF51D0"/>
    <w:rsid w:val="00F82E95"/>
    <w:rsid w:val="00FD01E4"/>
    <w:rsid w:val="00F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DE"/>
  </w:style>
  <w:style w:type="paragraph" w:styleId="2">
    <w:name w:val="heading 2"/>
    <w:basedOn w:val="a"/>
    <w:next w:val="a"/>
    <w:link w:val="20"/>
    <w:uiPriority w:val="9"/>
    <w:unhideWhenUsed/>
    <w:qFormat/>
    <w:rsid w:val="002B3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B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B3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3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B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B3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C6B4-D3C2-4833-9A45-CFA244AE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</cp:lastModifiedBy>
  <cp:revision>2</cp:revision>
  <dcterms:created xsi:type="dcterms:W3CDTF">2014-01-29T21:17:00Z</dcterms:created>
  <dcterms:modified xsi:type="dcterms:W3CDTF">2014-01-29T21:17:00Z</dcterms:modified>
</cp:coreProperties>
</file>