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4B" w:rsidRDefault="0091684B" w:rsidP="00916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91684B" w:rsidRDefault="0091684B" w:rsidP="00916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91684B" w:rsidRDefault="0091684B" w:rsidP="00C0334A">
      <w:pPr>
        <w:pStyle w:val="a3"/>
        <w:spacing w:before="0" w:beforeAutospacing="0"/>
        <w:ind w:firstLine="708"/>
        <w:jc w:val="center"/>
      </w:pPr>
    </w:p>
    <w:p w:rsidR="00C0334A" w:rsidRDefault="00C0334A" w:rsidP="00C0334A">
      <w:pPr>
        <w:pStyle w:val="a3"/>
        <w:spacing w:before="0" w:beforeAutospacing="0"/>
        <w:ind w:firstLine="708"/>
        <w:jc w:val="center"/>
      </w:pPr>
      <w:r w:rsidRPr="00682B05">
        <w:t>Приложение №4.</w:t>
      </w:r>
    </w:p>
    <w:p w:rsidR="00C0334A" w:rsidRPr="00682B05" w:rsidRDefault="00C0334A" w:rsidP="00C0334A">
      <w:pPr>
        <w:pStyle w:val="a3"/>
        <w:spacing w:before="0" w:beforeAutospacing="0"/>
        <w:ind w:firstLine="708"/>
        <w:jc w:val="center"/>
      </w:pPr>
      <w:r w:rsidRPr="00682B05">
        <w:t>Сообщения студе</w:t>
      </w:r>
      <w:r>
        <w:t>нтов «А.Ф. Романова о семье».</w:t>
      </w:r>
      <w:r w:rsidRPr="00682B05">
        <w:t xml:space="preserve"> </w:t>
      </w:r>
    </w:p>
    <w:p w:rsidR="00C0334A" w:rsidRDefault="00C0334A" w:rsidP="00C0334A">
      <w:pPr>
        <w:pStyle w:val="a3"/>
        <w:spacing w:before="0" w:beforeAutospacing="0"/>
        <w:jc w:val="both"/>
      </w:pPr>
      <w:r>
        <w:t>Студент 1.</w:t>
      </w:r>
    </w:p>
    <w:p w:rsidR="00C0334A" w:rsidRPr="008B1E20" w:rsidRDefault="00C0334A" w:rsidP="00C0334A">
      <w:pPr>
        <w:pStyle w:val="a3"/>
        <w:spacing w:before="0" w:beforeAutospacing="0"/>
        <w:ind w:firstLine="708"/>
        <w:jc w:val="both"/>
      </w:pPr>
      <w:r w:rsidRPr="008B1E20">
        <w:t>Долгом в семье является бескорыстная любовь. Каждый должен забыть своё «Я», посвятив себя другому. Резкое слово может на месяцы замедлить слияние душ. С обеих сторон должно быть желание сделать брак счастливым и преодолеть всё, что этому мешает. Самая сильная любовь больше всего нуждается в ежедневном её укреплении. Более всего непростительна грубость именно в своём доме, по отношению к тем, кого мы любим.</w:t>
      </w:r>
    </w:p>
    <w:p w:rsidR="00C0334A" w:rsidRDefault="00C0334A" w:rsidP="00C0334A">
      <w:pPr>
        <w:pStyle w:val="a3"/>
        <w:spacing w:before="0" w:beforeAutospacing="0"/>
        <w:jc w:val="both"/>
      </w:pPr>
      <w:r>
        <w:t>Студент 2.</w:t>
      </w:r>
    </w:p>
    <w:p w:rsidR="00C0334A" w:rsidRPr="008B1E20" w:rsidRDefault="00C0334A" w:rsidP="00C0334A">
      <w:pPr>
        <w:pStyle w:val="a3"/>
        <w:spacing w:before="0" w:beforeAutospacing="0"/>
        <w:ind w:firstLine="708"/>
        <w:jc w:val="both"/>
      </w:pPr>
      <w:r w:rsidRPr="008B1E20">
        <w:t xml:space="preserve">Ещё один секрет счастья в семейной жизни – это внимание друг к другу.  Муж и жена должны постоянно оказывать друг другу знаки самого нежного внимания и любви. Счастье жизни составляется из отдельных минут, из маленьких, быстро забывающихся удовольствий: улыбки, доброго взгляда, сердечного комплимента и бесчисленных маленьких, но добрых мыслей и искренних чувств. Любви тоже нужен её ежедневный хлеб. </w:t>
      </w:r>
    </w:p>
    <w:p w:rsidR="00C0334A" w:rsidRDefault="00C0334A" w:rsidP="00C0334A">
      <w:pPr>
        <w:pStyle w:val="a3"/>
        <w:spacing w:before="0" w:beforeAutospacing="0"/>
        <w:jc w:val="both"/>
      </w:pPr>
      <w:r>
        <w:t>Студент 3.</w:t>
      </w:r>
    </w:p>
    <w:p w:rsidR="00C0334A" w:rsidRPr="008B1E20" w:rsidRDefault="00C0334A" w:rsidP="00C0334A">
      <w:pPr>
        <w:pStyle w:val="a3"/>
        <w:spacing w:before="0" w:beforeAutospacing="0"/>
        <w:ind w:firstLine="708"/>
        <w:jc w:val="both"/>
      </w:pPr>
      <w:r w:rsidRPr="008B1E20">
        <w:t>Когда выбираешь жену, ты должен быть ей не только мужем, но и отцом, матерью и братом. Потому что она уходит из семьи, ради того, чтобы быть с тобой и следовать  по твоему пути. Так дай же ей право видеть в тебе милость отца, нежность матери и дружбу брата.</w:t>
      </w:r>
    </w:p>
    <w:p w:rsidR="00C0334A" w:rsidRDefault="00C0334A" w:rsidP="00C0334A">
      <w:pPr>
        <w:pStyle w:val="a3"/>
        <w:spacing w:before="0" w:beforeAutospacing="0"/>
        <w:jc w:val="both"/>
      </w:pPr>
      <w:r>
        <w:t>Студент</w:t>
      </w:r>
      <w:proofErr w:type="gramStart"/>
      <w:r>
        <w:t>4</w:t>
      </w:r>
      <w:proofErr w:type="gramEnd"/>
      <w:r>
        <w:t>.</w:t>
      </w:r>
    </w:p>
    <w:p w:rsidR="00C0334A" w:rsidRPr="008B1E20" w:rsidRDefault="00C0334A" w:rsidP="00C0334A">
      <w:pPr>
        <w:pStyle w:val="a3"/>
        <w:spacing w:before="0" w:beforeAutospacing="0"/>
        <w:ind w:firstLine="708"/>
        <w:jc w:val="both"/>
      </w:pPr>
      <w:r w:rsidRPr="008B1E20">
        <w:t>Не позволяйте непониманию оставаться между вами. Бойтесь малейшего начала непонимания или отчуждения. Вместо того</w:t>
      </w:r>
      <w:proofErr w:type="gramStart"/>
      <w:r w:rsidRPr="008B1E20">
        <w:t>,</w:t>
      </w:r>
      <w:proofErr w:type="gramEnd"/>
      <w:r w:rsidRPr="008B1E20">
        <w:t xml:space="preserve"> чтобы сдержаться, произносится неумное, неосторожное слово – и вот между двумя сердцами, которые до этого были единым целым, появляется маленькая трещинка, она ширится и ширится до тех пор, пока они не оказываются навеки оторванными друг от друга. Вы сказали что-то в спешке? Немедленно просите прощения. Не ложитесь спать, затаив в душе чувство гнева. В семейной жизни не должно быть места гордости.</w:t>
      </w:r>
    </w:p>
    <w:p w:rsidR="00C0334A" w:rsidRDefault="00C0334A" w:rsidP="00C0334A">
      <w:pPr>
        <w:pStyle w:val="a3"/>
        <w:spacing w:before="0" w:beforeAutospacing="0"/>
        <w:jc w:val="both"/>
      </w:pPr>
      <w:r>
        <w:t>Студент 5.</w:t>
      </w:r>
    </w:p>
    <w:p w:rsidR="00C0334A" w:rsidRPr="008B1E20" w:rsidRDefault="00C0334A" w:rsidP="00C0334A">
      <w:pPr>
        <w:pStyle w:val="a3"/>
        <w:spacing w:before="0" w:beforeAutospacing="0"/>
        <w:ind w:firstLine="708"/>
        <w:jc w:val="both"/>
      </w:pPr>
      <w:r w:rsidRPr="008B1E20">
        <w:t>Есть нечто святое и вызывающее почти благоговейный страх в том, что жена, вступая в брак, сосредотачивает все свои интересы на том, кого она берёт себе в мужья. Она оставляет дом своего детства, мать и отца, разрывает все нити, которые её связывали с прошлой жизнью. Она оставляет те развлечения, к которым привыкла. Она смотрит в лицо того, кто просил её стать    его женой, и с дрожащим сердцем, но со спокойным доверием вручает ему свою жизнь. И муж с радостью чувствует это доверие. Для любого мужчины это торжественный момент – принять ответственность за молодую, хрупкую, нежную жизнь, которая доверилась ему, и лелеять её, защищать, оберегать, пока смерть не поразит его самого.</w:t>
      </w:r>
    </w:p>
    <w:p w:rsidR="00C0334A" w:rsidRDefault="00C0334A" w:rsidP="00C0334A">
      <w:pPr>
        <w:pStyle w:val="a3"/>
        <w:spacing w:before="0" w:beforeAutospacing="0"/>
        <w:jc w:val="both"/>
      </w:pPr>
      <w:r>
        <w:lastRenderedPageBreak/>
        <w:t>Студент 6.</w:t>
      </w:r>
    </w:p>
    <w:p w:rsidR="00C0334A" w:rsidRPr="008B1E20" w:rsidRDefault="00C0334A" w:rsidP="00C0334A">
      <w:pPr>
        <w:pStyle w:val="a3"/>
        <w:spacing w:before="0" w:beforeAutospacing="0"/>
        <w:ind w:firstLine="708"/>
        <w:jc w:val="both"/>
      </w:pPr>
      <w:r w:rsidRPr="008B1E20">
        <w:t>После заключения брака первые и главнейшие обязанности мужа – по отношению к его жене, а у жены – по отношению к мужу. Они двое должны жить друг для друга, отдать друг за друга жизнь. Каждый до конца своей жизни несёт священную ответственность за счастье и благо другого.</w:t>
      </w:r>
    </w:p>
    <w:p w:rsidR="00C0334A" w:rsidRDefault="00C0334A" w:rsidP="00C0334A">
      <w:pPr>
        <w:pStyle w:val="a3"/>
        <w:spacing w:before="0" w:beforeAutospacing="0"/>
        <w:jc w:val="both"/>
      </w:pPr>
      <w:r>
        <w:t>Студент 7.</w:t>
      </w:r>
    </w:p>
    <w:p w:rsidR="00C0334A" w:rsidRPr="008B1E20" w:rsidRDefault="00C0334A" w:rsidP="00C0334A">
      <w:pPr>
        <w:pStyle w:val="a3"/>
        <w:spacing w:before="0" w:beforeAutospacing="0"/>
        <w:ind w:firstLine="708"/>
        <w:jc w:val="both"/>
      </w:pPr>
      <w:r w:rsidRPr="008B1E20">
        <w:t>По мере того, как со временем в трудах и заботах исчезает обаяние физической красоты, всё более и более должна сиять красота души, заменяя потерянную привлекательность. Жена всегда должна больше всего заботиться о том, чтобы нравиться мужу, а не кому-нибудь ещё. Когда они только вдвоём, она должна выглядеть ещё лучше, а не махать рукой на свою внешность, раз больше никто её не видит. И муж, и жена должны отдавать друг другу всё лучшее, что есть в себе.</w:t>
      </w:r>
    </w:p>
    <w:p w:rsidR="00C0334A" w:rsidRDefault="00C0334A" w:rsidP="00C0334A">
      <w:pPr>
        <w:pStyle w:val="a3"/>
        <w:spacing w:before="0" w:beforeAutospacing="0"/>
        <w:jc w:val="both"/>
      </w:pPr>
      <w:r>
        <w:t>Студент 8.</w:t>
      </w:r>
    </w:p>
    <w:p w:rsidR="00C0334A" w:rsidRPr="008B1E20" w:rsidRDefault="00C0334A" w:rsidP="00C0334A">
      <w:pPr>
        <w:pStyle w:val="a3"/>
        <w:spacing w:before="0" w:beforeAutospacing="0" w:after="0" w:afterAutospacing="0"/>
        <w:ind w:firstLine="708"/>
        <w:jc w:val="both"/>
      </w:pPr>
      <w:r w:rsidRPr="008B1E20">
        <w:t xml:space="preserve">Нет ничего сильнее того чувства, которое приходит к нам, когда мы держим на руках своих детей. Их беспомощность затрагивает в наших сердцах благородные струны. Для нас их невинность – очищающая сила. Когда в доме новорожденный, брак как бы рождается заново. Ребёнок сближает семейную пару так, как никогда прежде. В сердцах оживают молчавшие до этого струны. Перед молодыми родителями встают новые цели, появляются новые желания. Жизнь приобретает сразу новый и более глубокий смысл. На их руки возложена святая ноша, бессмертная жизнь, которую надо сохранить, и это вселяет в родителей чувство ответственности, заставляет их задуматься. «Я» - больше не центр мироздания. У них есть новая цель, для которой надо жить, цель достаточно великая, чтобы заполнить всю их жизнь. </w:t>
      </w:r>
    </w:p>
    <w:p w:rsidR="00431936" w:rsidRDefault="00431936"/>
    <w:sectPr w:rsidR="00431936" w:rsidSect="0091684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B55"/>
    <w:multiLevelType w:val="hybridMultilevel"/>
    <w:tmpl w:val="C310B260"/>
    <w:lvl w:ilvl="0" w:tplc="B74E9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34A"/>
    <w:rsid w:val="00431936"/>
    <w:rsid w:val="007A5CF1"/>
    <w:rsid w:val="0091684B"/>
    <w:rsid w:val="00C0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2014-01-10T12:01:00Z</dcterms:created>
  <dcterms:modified xsi:type="dcterms:W3CDTF">2014-01-10T12:13:00Z</dcterms:modified>
</cp:coreProperties>
</file>