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B5" w:rsidRDefault="00C03DB5" w:rsidP="00E0466D">
      <w:pPr>
        <w:pStyle w:val="BodyText"/>
        <w:spacing w:after="0"/>
        <w:jc w:val="center"/>
        <w:outlineLvl w:val="0"/>
        <w:rPr>
          <w:b/>
          <w:bCs/>
          <w:sz w:val="28"/>
          <w:szCs w:val="28"/>
        </w:rPr>
      </w:pPr>
      <w:r w:rsidRPr="00393F09">
        <w:rPr>
          <w:b/>
          <w:bCs/>
          <w:sz w:val="28"/>
          <w:szCs w:val="28"/>
        </w:rPr>
        <w:t>Ход урока</w:t>
      </w:r>
    </w:p>
    <w:p w:rsidR="00C03DB5" w:rsidRDefault="00C03DB5" w:rsidP="003D7E0E">
      <w:pPr>
        <w:pStyle w:val="BodyText"/>
        <w:spacing w:after="0"/>
        <w:jc w:val="center"/>
        <w:outlineLvl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8566"/>
        <w:gridCol w:w="4105"/>
      </w:tblGrid>
      <w:tr w:rsidR="00C03DB5" w:rsidRPr="001D7688" w:rsidTr="002C1012">
        <w:tc>
          <w:tcPr>
            <w:tcW w:w="2943" w:type="dxa"/>
          </w:tcPr>
          <w:p w:rsidR="00C03DB5" w:rsidRPr="001D7688" w:rsidRDefault="00C03DB5" w:rsidP="001D7688">
            <w:pPr>
              <w:spacing w:after="0" w:line="240" w:lineRule="auto"/>
              <w:jc w:val="center"/>
              <w:rPr>
                <w:rFonts w:ascii="Times New Roman" w:hAnsi="Times New Roman"/>
                <w:b/>
                <w:sz w:val="24"/>
                <w:szCs w:val="24"/>
                <w:highlight w:val="yellow"/>
              </w:rPr>
            </w:pPr>
            <w:r w:rsidRPr="002C1012">
              <w:rPr>
                <w:rFonts w:ascii="Times New Roman" w:hAnsi="Times New Roman"/>
                <w:b/>
                <w:sz w:val="24"/>
                <w:szCs w:val="24"/>
              </w:rPr>
              <w:t>Этапы урока</w:t>
            </w:r>
          </w:p>
        </w:tc>
        <w:tc>
          <w:tcPr>
            <w:tcW w:w="8566" w:type="dxa"/>
          </w:tcPr>
          <w:p w:rsidR="00C03DB5" w:rsidRPr="001D7688" w:rsidRDefault="00C03DB5" w:rsidP="001D7688">
            <w:pPr>
              <w:spacing w:after="0" w:line="240" w:lineRule="auto"/>
              <w:jc w:val="center"/>
              <w:rPr>
                <w:rFonts w:ascii="Times New Roman" w:hAnsi="Times New Roman"/>
                <w:b/>
                <w:sz w:val="24"/>
                <w:szCs w:val="24"/>
                <w:highlight w:val="yellow"/>
              </w:rPr>
            </w:pPr>
            <w:r w:rsidRPr="002C1012">
              <w:rPr>
                <w:rFonts w:ascii="Times New Roman" w:hAnsi="Times New Roman"/>
                <w:b/>
                <w:sz w:val="24"/>
                <w:szCs w:val="24"/>
              </w:rPr>
              <w:t>Деятельность педагога</w:t>
            </w:r>
          </w:p>
        </w:tc>
        <w:tc>
          <w:tcPr>
            <w:tcW w:w="4105" w:type="dxa"/>
          </w:tcPr>
          <w:p w:rsidR="00C03DB5" w:rsidRPr="001D7688" w:rsidRDefault="00C03DB5" w:rsidP="001D7688">
            <w:pPr>
              <w:spacing w:after="0" w:line="240" w:lineRule="auto"/>
              <w:jc w:val="center"/>
              <w:rPr>
                <w:rFonts w:ascii="Times New Roman" w:hAnsi="Times New Roman"/>
                <w:b/>
                <w:sz w:val="24"/>
                <w:szCs w:val="24"/>
                <w:highlight w:val="yellow"/>
              </w:rPr>
            </w:pPr>
            <w:r w:rsidRPr="002C1012">
              <w:rPr>
                <w:rFonts w:ascii="Times New Roman" w:hAnsi="Times New Roman"/>
                <w:b/>
                <w:sz w:val="24"/>
                <w:szCs w:val="24"/>
              </w:rPr>
              <w:t>Деятельность ученика</w:t>
            </w:r>
          </w:p>
        </w:tc>
      </w:tr>
      <w:tr w:rsidR="00C03DB5" w:rsidRPr="001D7688" w:rsidTr="001D7688">
        <w:trPr>
          <w:trHeight w:val="1557"/>
        </w:trPr>
        <w:tc>
          <w:tcPr>
            <w:tcW w:w="2943" w:type="dxa"/>
          </w:tcPr>
          <w:p w:rsidR="00C03DB5" w:rsidRPr="001D7688" w:rsidRDefault="00C03DB5" w:rsidP="001D7688">
            <w:pPr>
              <w:spacing w:after="0" w:line="240" w:lineRule="auto"/>
              <w:rPr>
                <w:rFonts w:ascii="Times New Roman" w:hAnsi="Times New Roman"/>
                <w:b/>
                <w:bCs/>
                <w:sz w:val="28"/>
                <w:szCs w:val="28"/>
              </w:rPr>
            </w:pPr>
            <w:r w:rsidRPr="001D7688">
              <w:rPr>
                <w:rFonts w:ascii="Times New Roman" w:hAnsi="Times New Roman"/>
                <w:b/>
                <w:bCs/>
                <w:sz w:val="28"/>
                <w:szCs w:val="28"/>
              </w:rPr>
              <w:t>Мотивационно-целевой этап</w:t>
            </w:r>
          </w:p>
          <w:p w:rsidR="00C03DB5" w:rsidRPr="001D7688" w:rsidRDefault="00C03DB5" w:rsidP="001D7688">
            <w:pPr>
              <w:spacing w:after="0" w:line="240" w:lineRule="auto"/>
              <w:rPr>
                <w:rFonts w:ascii="Times New Roman" w:hAnsi="Times New Roman"/>
                <w:b/>
                <w:bCs/>
                <w:sz w:val="28"/>
                <w:szCs w:val="28"/>
              </w:rPr>
            </w:pPr>
          </w:p>
          <w:p w:rsidR="00C03DB5" w:rsidRPr="001D7688" w:rsidRDefault="00C03DB5" w:rsidP="001D7688">
            <w:pPr>
              <w:spacing w:after="0" w:line="240" w:lineRule="auto"/>
              <w:rPr>
                <w:rFonts w:ascii="Times New Roman" w:hAnsi="Times New Roman"/>
                <w:b/>
                <w:bCs/>
                <w:i/>
                <w:sz w:val="24"/>
                <w:szCs w:val="24"/>
              </w:rPr>
            </w:pPr>
            <w:smartTag w:uri="urn:schemas-microsoft-com:office:smarttags" w:element="place">
              <w:r w:rsidRPr="001D7688">
                <w:rPr>
                  <w:rFonts w:ascii="Times New Roman" w:hAnsi="Times New Roman"/>
                  <w:b/>
                  <w:bCs/>
                  <w:sz w:val="24"/>
                  <w:szCs w:val="24"/>
                  <w:lang w:val="en-US"/>
                </w:rPr>
                <w:t>I</w:t>
              </w:r>
              <w:r w:rsidRPr="001D7688">
                <w:rPr>
                  <w:rFonts w:ascii="Times New Roman" w:hAnsi="Times New Roman"/>
                  <w:b/>
                  <w:bCs/>
                  <w:sz w:val="24"/>
                  <w:szCs w:val="24"/>
                </w:rPr>
                <w:t>.</w:t>
              </w:r>
            </w:smartTag>
            <w:r w:rsidRPr="001D7688">
              <w:rPr>
                <w:rFonts w:ascii="Times New Roman" w:hAnsi="Times New Roman"/>
                <w:b/>
                <w:bCs/>
                <w:sz w:val="24"/>
                <w:szCs w:val="24"/>
              </w:rPr>
              <w:t xml:space="preserve"> </w:t>
            </w:r>
            <w:r w:rsidRPr="001D7688">
              <w:rPr>
                <w:rFonts w:ascii="Times New Roman" w:hAnsi="Times New Roman"/>
                <w:b/>
                <w:bCs/>
                <w:i/>
                <w:sz w:val="24"/>
                <w:szCs w:val="24"/>
              </w:rPr>
              <w:t>Организационный момент</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bCs/>
                <w:sz w:val="24"/>
                <w:szCs w:val="24"/>
              </w:rPr>
              <w:t>Цель этапа:</w:t>
            </w:r>
          </w:p>
          <w:p w:rsidR="00C03DB5" w:rsidRPr="001D7688" w:rsidRDefault="00C03DB5" w:rsidP="001D7688">
            <w:pPr>
              <w:numPr>
                <w:ilvl w:val="0"/>
                <w:numId w:val="4"/>
              </w:numPr>
              <w:spacing w:after="0" w:line="240" w:lineRule="auto"/>
              <w:rPr>
                <w:rFonts w:ascii="Times New Roman" w:hAnsi="Times New Roman"/>
                <w:sz w:val="24"/>
                <w:szCs w:val="24"/>
              </w:rPr>
            </w:pPr>
            <w:r w:rsidRPr="001D7688">
              <w:rPr>
                <w:rFonts w:ascii="Times New Roman" w:hAnsi="Times New Roman"/>
                <w:color w:val="000000"/>
                <w:sz w:val="24"/>
                <w:szCs w:val="24"/>
              </w:rPr>
              <w:t>настроить учащихся к учебной деятельности</w:t>
            </w:r>
            <w:r w:rsidRPr="001D7688">
              <w:rPr>
                <w:rFonts w:ascii="Times New Roman" w:hAnsi="Times New Roman"/>
                <w:sz w:val="24"/>
                <w:szCs w:val="24"/>
              </w:rPr>
              <w:t xml:space="preserve"> и на получение новых знаний</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создать условия для мотивации  ученика, внутренней потребности включения в учебный процесс</w:t>
            </w: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tc>
        <w:tc>
          <w:tcPr>
            <w:tcW w:w="8566" w:type="dxa"/>
          </w:tcPr>
          <w:p w:rsidR="00C03DB5" w:rsidRPr="001D7688" w:rsidRDefault="00C03DB5" w:rsidP="001D7688">
            <w:pPr>
              <w:pStyle w:val="BodyText"/>
              <w:tabs>
                <w:tab w:val="left" w:pos="71"/>
              </w:tabs>
              <w:spacing w:after="0"/>
              <w:ind w:left="142"/>
              <w:rPr>
                <w:sz w:val="24"/>
                <w:szCs w:val="24"/>
              </w:rPr>
            </w:pPr>
          </w:p>
          <w:p w:rsidR="00C03DB5" w:rsidRPr="001D7688" w:rsidRDefault="00C03DB5" w:rsidP="001D7688">
            <w:pPr>
              <w:pStyle w:val="BodyText"/>
              <w:tabs>
                <w:tab w:val="left" w:pos="71"/>
              </w:tabs>
              <w:spacing w:after="0"/>
              <w:ind w:left="142"/>
              <w:rPr>
                <w:sz w:val="24"/>
                <w:szCs w:val="24"/>
              </w:rPr>
            </w:pPr>
          </w:p>
          <w:p w:rsidR="00C03DB5" w:rsidRPr="001D7688" w:rsidRDefault="00C03DB5" w:rsidP="001D7688">
            <w:pPr>
              <w:pStyle w:val="BodyText"/>
              <w:tabs>
                <w:tab w:val="left" w:pos="71"/>
              </w:tabs>
              <w:spacing w:after="0"/>
              <w:ind w:left="142"/>
              <w:rPr>
                <w:sz w:val="24"/>
                <w:szCs w:val="24"/>
              </w:rPr>
            </w:pPr>
          </w:p>
          <w:p w:rsidR="00C03DB5" w:rsidRPr="001D7688" w:rsidRDefault="00C03DB5" w:rsidP="001D7688">
            <w:pPr>
              <w:pStyle w:val="BodyText"/>
              <w:tabs>
                <w:tab w:val="left" w:pos="71"/>
              </w:tabs>
              <w:spacing w:after="0"/>
              <w:ind w:left="142"/>
              <w:rPr>
                <w:sz w:val="24"/>
                <w:szCs w:val="24"/>
              </w:rPr>
            </w:pPr>
          </w:p>
          <w:p w:rsidR="00C03DB5" w:rsidRPr="001D7688" w:rsidRDefault="00C03DB5" w:rsidP="001D7688">
            <w:pPr>
              <w:pStyle w:val="BodyText"/>
              <w:tabs>
                <w:tab w:val="left" w:pos="71"/>
              </w:tabs>
              <w:spacing w:after="0"/>
              <w:ind w:left="142"/>
              <w:rPr>
                <w:sz w:val="24"/>
                <w:szCs w:val="24"/>
              </w:rPr>
            </w:pPr>
          </w:p>
          <w:p w:rsidR="00C03DB5" w:rsidRPr="001D7688" w:rsidRDefault="00C03DB5" w:rsidP="001D7688">
            <w:pPr>
              <w:pStyle w:val="BodyText"/>
              <w:numPr>
                <w:ilvl w:val="0"/>
                <w:numId w:val="6"/>
              </w:numPr>
              <w:tabs>
                <w:tab w:val="left" w:pos="71"/>
              </w:tabs>
              <w:spacing w:after="0"/>
              <w:rPr>
                <w:sz w:val="24"/>
                <w:szCs w:val="24"/>
              </w:rPr>
            </w:pPr>
            <w:r w:rsidRPr="001D7688">
              <w:rPr>
                <w:sz w:val="24"/>
                <w:szCs w:val="24"/>
              </w:rPr>
              <w:t>приветствие</w:t>
            </w:r>
          </w:p>
          <w:p w:rsidR="00C03DB5" w:rsidRPr="001D7688" w:rsidRDefault="00C03DB5" w:rsidP="001D7688">
            <w:pPr>
              <w:pStyle w:val="BodyText"/>
              <w:numPr>
                <w:ilvl w:val="0"/>
                <w:numId w:val="6"/>
              </w:numPr>
              <w:tabs>
                <w:tab w:val="left" w:pos="71"/>
              </w:tabs>
              <w:spacing w:after="0"/>
              <w:rPr>
                <w:sz w:val="24"/>
                <w:szCs w:val="24"/>
              </w:rPr>
            </w:pPr>
            <w:r w:rsidRPr="001D7688">
              <w:rPr>
                <w:sz w:val="24"/>
                <w:szCs w:val="24"/>
              </w:rPr>
              <w:t>проверка явки учащихся</w:t>
            </w:r>
          </w:p>
          <w:p w:rsidR="00C03DB5" w:rsidRPr="001D7688" w:rsidRDefault="00C03DB5" w:rsidP="001D7688">
            <w:pPr>
              <w:pStyle w:val="BodyText"/>
              <w:numPr>
                <w:ilvl w:val="0"/>
                <w:numId w:val="6"/>
              </w:numPr>
              <w:tabs>
                <w:tab w:val="left" w:pos="71"/>
              </w:tabs>
              <w:spacing w:after="0"/>
              <w:rPr>
                <w:sz w:val="24"/>
                <w:szCs w:val="24"/>
              </w:rPr>
            </w:pPr>
            <w:r w:rsidRPr="001D7688">
              <w:rPr>
                <w:sz w:val="24"/>
                <w:szCs w:val="24"/>
              </w:rPr>
              <w:t>заполнение классного журнала</w:t>
            </w:r>
          </w:p>
          <w:p w:rsidR="00C03DB5" w:rsidRPr="001D7688" w:rsidRDefault="00C03DB5" w:rsidP="001D7688">
            <w:pPr>
              <w:pStyle w:val="BodyText"/>
              <w:numPr>
                <w:ilvl w:val="0"/>
                <w:numId w:val="6"/>
              </w:numPr>
              <w:tabs>
                <w:tab w:val="left" w:pos="71"/>
              </w:tabs>
              <w:spacing w:after="0"/>
              <w:rPr>
                <w:i/>
                <w:iCs/>
                <w:sz w:val="24"/>
                <w:szCs w:val="24"/>
              </w:rPr>
            </w:pPr>
            <w:r w:rsidRPr="001D7688">
              <w:rPr>
                <w:sz w:val="24"/>
                <w:szCs w:val="24"/>
              </w:rPr>
              <w:t xml:space="preserve">проверка готовности учащихся к уроку </w:t>
            </w:r>
          </w:p>
          <w:p w:rsidR="00C03DB5" w:rsidRPr="001D7688" w:rsidRDefault="00C03DB5" w:rsidP="001D7688">
            <w:pPr>
              <w:pStyle w:val="BodyText"/>
              <w:numPr>
                <w:ilvl w:val="0"/>
                <w:numId w:val="6"/>
              </w:numPr>
              <w:tabs>
                <w:tab w:val="left" w:pos="71"/>
              </w:tabs>
              <w:spacing w:after="0"/>
              <w:rPr>
                <w:sz w:val="24"/>
                <w:szCs w:val="24"/>
              </w:rPr>
            </w:pPr>
            <w:r w:rsidRPr="001D7688">
              <w:rPr>
                <w:sz w:val="24"/>
                <w:szCs w:val="24"/>
              </w:rPr>
              <w:t>настрой учащихся на работу</w:t>
            </w: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Личностные УУД</w:t>
            </w:r>
          </w:p>
          <w:p w:rsidR="00C03DB5" w:rsidRPr="001D7688" w:rsidRDefault="00C03DB5" w:rsidP="001D7688">
            <w:pPr>
              <w:spacing w:after="0" w:line="240" w:lineRule="auto"/>
              <w:rPr>
                <w:rFonts w:ascii="Times New Roman" w:hAnsi="Times New Roman"/>
                <w:i/>
                <w:color w:val="000000"/>
                <w:sz w:val="24"/>
                <w:szCs w:val="24"/>
              </w:rPr>
            </w:pPr>
            <w:r w:rsidRPr="001D7688">
              <w:rPr>
                <w:rFonts w:ascii="Times New Roman" w:hAnsi="Times New Roman"/>
                <w:bCs/>
                <w:i/>
                <w:color w:val="000000"/>
                <w:sz w:val="24"/>
                <w:szCs w:val="24"/>
              </w:rPr>
              <w:t>Осуществляемые действия:</w:t>
            </w:r>
            <w:r w:rsidRPr="001D7688">
              <w:rPr>
                <w:rFonts w:ascii="Times New Roman" w:hAnsi="Times New Roman"/>
                <w:i/>
                <w:color w:val="000000"/>
                <w:sz w:val="24"/>
                <w:szCs w:val="24"/>
              </w:rPr>
              <w:t xml:space="preserve"> </w:t>
            </w:r>
          </w:p>
          <w:p w:rsidR="00C03DB5" w:rsidRPr="001D7688" w:rsidRDefault="00C03DB5" w:rsidP="001D7688">
            <w:pPr>
              <w:spacing w:after="0" w:line="240" w:lineRule="auto"/>
              <w:rPr>
                <w:rFonts w:ascii="Times New Roman" w:hAnsi="Times New Roman"/>
                <w:color w:val="000000"/>
                <w:sz w:val="24"/>
                <w:szCs w:val="24"/>
              </w:rPr>
            </w:pPr>
            <w:r w:rsidRPr="001D7688">
              <w:rPr>
                <w:rFonts w:ascii="Times New Roman" w:hAnsi="Times New Roman"/>
                <w:color w:val="000000"/>
                <w:sz w:val="24"/>
                <w:szCs w:val="24"/>
              </w:rPr>
              <w:t>эмоциональный настрой на урок и т.д.</w:t>
            </w:r>
          </w:p>
          <w:p w:rsidR="00C03DB5" w:rsidRPr="001D7688" w:rsidRDefault="00C03DB5" w:rsidP="00960F59">
            <w:pPr>
              <w:pStyle w:val="Pa17"/>
              <w:rPr>
                <w:rFonts w:ascii="Times New Roman" w:hAnsi="Times New Roman"/>
                <w:i/>
                <w:color w:val="000000"/>
              </w:rPr>
            </w:pPr>
            <w:r w:rsidRPr="001D7688">
              <w:rPr>
                <w:rFonts w:ascii="Times New Roman" w:hAnsi="Times New Roman"/>
                <w:bCs/>
                <w:i/>
                <w:color w:val="000000"/>
              </w:rPr>
              <w:t>Формируемые способы деятельности:</w:t>
            </w:r>
            <w:r w:rsidRPr="001D7688">
              <w:rPr>
                <w:rFonts w:ascii="Times New Roman" w:hAnsi="Times New Roman"/>
                <w:i/>
                <w:color w:val="000000"/>
              </w:rPr>
              <w:t xml:space="preserve"> </w:t>
            </w:r>
          </w:p>
          <w:p w:rsidR="00C03DB5" w:rsidRPr="001D7688" w:rsidRDefault="00C03DB5" w:rsidP="001D7688">
            <w:pPr>
              <w:spacing w:after="0" w:line="240" w:lineRule="auto"/>
              <w:rPr>
                <w:rFonts w:ascii="Times New Roman" w:hAnsi="Times New Roman"/>
                <w:bCs/>
                <w:sz w:val="24"/>
                <w:szCs w:val="24"/>
              </w:rPr>
            </w:pPr>
            <w:r w:rsidRPr="001D7688">
              <w:rPr>
                <w:rFonts w:ascii="Times New Roman" w:hAnsi="Times New Roman"/>
                <w:color w:val="000000"/>
                <w:sz w:val="24"/>
                <w:szCs w:val="24"/>
              </w:rPr>
              <w:t>проявление эмоционального отношения в учебно-познавательной деятельности</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Познавательные УУД</w:t>
            </w:r>
          </w:p>
          <w:p w:rsidR="00C03DB5" w:rsidRPr="001D7688" w:rsidRDefault="00C03DB5" w:rsidP="001D7688">
            <w:pPr>
              <w:spacing w:after="0" w:line="240" w:lineRule="auto"/>
              <w:rPr>
                <w:rFonts w:ascii="Times New Roman" w:hAnsi="Times New Roman"/>
                <w:bCs/>
                <w:i/>
                <w:color w:val="000000"/>
                <w:sz w:val="24"/>
                <w:szCs w:val="24"/>
              </w:rPr>
            </w:pPr>
            <w:r w:rsidRPr="001D7688">
              <w:rPr>
                <w:rFonts w:ascii="Times New Roman" w:hAnsi="Times New Roman"/>
                <w:bCs/>
                <w:i/>
                <w:color w:val="000000"/>
                <w:sz w:val="24"/>
                <w:szCs w:val="24"/>
              </w:rPr>
              <w:t xml:space="preserve">Осуществляемые действия: </w:t>
            </w:r>
          </w:p>
          <w:p w:rsidR="00C03DB5" w:rsidRPr="001D7688" w:rsidRDefault="00C03DB5" w:rsidP="001D7688">
            <w:pPr>
              <w:pStyle w:val="Pa20"/>
              <w:numPr>
                <w:ilvl w:val="0"/>
                <w:numId w:val="6"/>
              </w:numPr>
              <w:rPr>
                <w:rFonts w:ascii="Times New Roman" w:hAnsi="Times New Roman"/>
                <w:color w:val="000000"/>
              </w:rPr>
            </w:pPr>
            <w:r w:rsidRPr="001D7688">
              <w:rPr>
                <w:rFonts w:ascii="Times New Roman" w:hAnsi="Times New Roman"/>
                <w:color w:val="000000"/>
              </w:rPr>
              <w:t xml:space="preserve">активное слушание </w:t>
            </w:r>
          </w:p>
          <w:p w:rsidR="00C03DB5" w:rsidRPr="001D7688" w:rsidRDefault="00C03DB5" w:rsidP="00960F59">
            <w:pPr>
              <w:pStyle w:val="Pa17"/>
              <w:rPr>
                <w:rFonts w:ascii="Times New Roman" w:hAnsi="Times New Roman"/>
                <w:color w:val="000000"/>
              </w:rPr>
            </w:pPr>
            <w:r w:rsidRPr="001D7688">
              <w:rPr>
                <w:rFonts w:ascii="Times New Roman" w:hAnsi="Times New Roman"/>
                <w:color w:val="000000"/>
              </w:rPr>
              <w:t xml:space="preserve">выдвижение  предположений о теме урока  </w:t>
            </w:r>
          </w:p>
          <w:p w:rsidR="00C03DB5" w:rsidRPr="001D7688" w:rsidRDefault="00C03DB5" w:rsidP="00960F59">
            <w:pPr>
              <w:pStyle w:val="Pa17"/>
              <w:rPr>
                <w:rFonts w:ascii="Times New Roman" w:hAnsi="Times New Roman"/>
                <w:bCs/>
                <w:color w:val="000000"/>
              </w:rPr>
            </w:pPr>
            <w:r w:rsidRPr="001D7688">
              <w:rPr>
                <w:rFonts w:ascii="Times New Roman" w:hAnsi="Times New Roman"/>
                <w:bCs/>
                <w:i/>
                <w:color w:val="000000"/>
              </w:rPr>
              <w:t xml:space="preserve"> Формируемые способы деятельности</w:t>
            </w:r>
            <w:r w:rsidRPr="001D7688">
              <w:rPr>
                <w:rFonts w:ascii="Times New Roman" w:hAnsi="Times New Roman"/>
                <w:bCs/>
                <w:color w:val="000000"/>
              </w:rPr>
              <w:t>:</w:t>
            </w:r>
          </w:p>
          <w:p w:rsidR="00C03DB5" w:rsidRPr="001D7688" w:rsidRDefault="00C03DB5" w:rsidP="001D7688">
            <w:pPr>
              <w:spacing w:after="0" w:line="240" w:lineRule="auto"/>
              <w:rPr>
                <w:rFonts w:ascii="Times New Roman" w:hAnsi="Times New Roman"/>
                <w:bCs/>
                <w:sz w:val="24"/>
                <w:szCs w:val="24"/>
              </w:rPr>
            </w:pPr>
            <w:r w:rsidRPr="001D7688">
              <w:rPr>
                <w:rFonts w:ascii="Times New Roman" w:hAnsi="Times New Roman"/>
                <w:sz w:val="24"/>
                <w:szCs w:val="24"/>
              </w:rPr>
              <w:t>формулирование собственных  ожиданий</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Коммуникативные УУД</w:t>
            </w:r>
          </w:p>
          <w:p w:rsidR="00C03DB5" w:rsidRPr="001D7688" w:rsidRDefault="00C03DB5" w:rsidP="00960F59">
            <w:pPr>
              <w:pStyle w:val="Default"/>
              <w:rPr>
                <w:i/>
              </w:rPr>
            </w:pPr>
            <w:r w:rsidRPr="001D7688">
              <w:rPr>
                <w:bCs/>
                <w:i/>
              </w:rPr>
              <w:t>Осуществляемые действия:</w:t>
            </w:r>
            <w:r w:rsidRPr="001D7688">
              <w:rPr>
                <w:i/>
              </w:rPr>
              <w:t xml:space="preserve">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слушание собеседника</w:t>
            </w:r>
          </w:p>
          <w:p w:rsidR="00C03DB5" w:rsidRPr="001D7688" w:rsidRDefault="00C03DB5" w:rsidP="00960F59">
            <w:pPr>
              <w:pStyle w:val="Pa17"/>
              <w:rPr>
                <w:rFonts w:ascii="Times New Roman" w:hAnsi="Times New Roman"/>
                <w:bCs/>
                <w:i/>
                <w:color w:val="000000"/>
              </w:rPr>
            </w:pPr>
            <w:r w:rsidRPr="001D7688">
              <w:rPr>
                <w:rFonts w:ascii="Times New Roman" w:hAnsi="Times New Roman"/>
                <w:bCs/>
                <w:i/>
                <w:color w:val="000000"/>
              </w:rPr>
              <w:t>Формируемые способы деятельности:</w:t>
            </w:r>
          </w:p>
          <w:p w:rsidR="00C03DB5" w:rsidRPr="001D7688" w:rsidRDefault="00C03DB5" w:rsidP="001D7688">
            <w:pPr>
              <w:pStyle w:val="BodyText"/>
              <w:spacing w:after="0"/>
              <w:rPr>
                <w:sz w:val="24"/>
                <w:szCs w:val="24"/>
              </w:rPr>
            </w:pPr>
            <w:r w:rsidRPr="001D7688">
              <w:rPr>
                <w:sz w:val="24"/>
                <w:szCs w:val="24"/>
              </w:rPr>
              <w:t xml:space="preserve">построение понятных для </w:t>
            </w:r>
          </w:p>
          <w:p w:rsidR="00C03DB5" w:rsidRPr="001D7688" w:rsidRDefault="00C03DB5" w:rsidP="001D7688">
            <w:pPr>
              <w:pStyle w:val="BodyText"/>
              <w:spacing w:after="0"/>
              <w:rPr>
                <w:sz w:val="24"/>
                <w:szCs w:val="24"/>
              </w:rPr>
            </w:pPr>
            <w:r w:rsidRPr="001D7688">
              <w:rPr>
                <w:sz w:val="24"/>
                <w:szCs w:val="24"/>
              </w:rPr>
              <w:t>собеседника высказываний</w:t>
            </w:r>
          </w:p>
        </w:tc>
      </w:tr>
      <w:tr w:rsidR="00C03DB5" w:rsidRPr="001D7688" w:rsidTr="001D7688">
        <w:tc>
          <w:tcPr>
            <w:tcW w:w="2943" w:type="dxa"/>
          </w:tcPr>
          <w:p w:rsidR="00C03DB5" w:rsidRPr="001D7688" w:rsidRDefault="00C03DB5" w:rsidP="001D7688">
            <w:pPr>
              <w:pStyle w:val="BodyText"/>
              <w:widowControl w:val="0"/>
              <w:tabs>
                <w:tab w:val="left" w:pos="34"/>
              </w:tabs>
              <w:suppressAutoHyphens/>
              <w:spacing w:after="0"/>
              <w:rPr>
                <w:b/>
                <w:bCs/>
                <w:color w:val="000000"/>
                <w:sz w:val="24"/>
                <w:szCs w:val="24"/>
              </w:rPr>
            </w:pPr>
            <w:r w:rsidRPr="001D7688">
              <w:rPr>
                <w:b/>
                <w:bCs/>
                <w:sz w:val="24"/>
                <w:szCs w:val="24"/>
                <w:lang w:val="en-US"/>
              </w:rPr>
              <w:t>II</w:t>
            </w:r>
            <w:r w:rsidRPr="001D7688">
              <w:rPr>
                <w:b/>
                <w:bCs/>
                <w:sz w:val="24"/>
                <w:szCs w:val="24"/>
              </w:rPr>
              <w:t xml:space="preserve">. </w:t>
            </w:r>
            <w:r w:rsidRPr="001D7688">
              <w:rPr>
                <w:b/>
                <w:bCs/>
                <w:i/>
                <w:color w:val="000000"/>
                <w:sz w:val="24"/>
                <w:szCs w:val="24"/>
              </w:rPr>
              <w:t>Проверка выполнения домашнего задания</w:t>
            </w:r>
            <w:r w:rsidRPr="001D7688">
              <w:rPr>
                <w:b/>
                <w:bCs/>
                <w:color w:val="000000"/>
                <w:sz w:val="24"/>
                <w:szCs w:val="24"/>
              </w:rPr>
              <w:t xml:space="preserve"> </w:t>
            </w:r>
          </w:p>
          <w:p w:rsidR="00C03DB5" w:rsidRPr="001D7688" w:rsidRDefault="00C03DB5" w:rsidP="001D7688">
            <w:pPr>
              <w:pStyle w:val="BodyText"/>
              <w:widowControl w:val="0"/>
              <w:tabs>
                <w:tab w:val="left" w:pos="34"/>
              </w:tabs>
              <w:suppressAutoHyphens/>
              <w:spacing w:after="0"/>
              <w:rPr>
                <w:b/>
                <w:color w:val="000000"/>
                <w:sz w:val="24"/>
                <w:szCs w:val="24"/>
              </w:rPr>
            </w:pPr>
            <w:r w:rsidRPr="001D7688">
              <w:rPr>
                <w:b/>
                <w:color w:val="000000"/>
                <w:sz w:val="24"/>
                <w:szCs w:val="24"/>
              </w:rPr>
              <w:t>Цель этапа:</w:t>
            </w:r>
          </w:p>
          <w:p w:rsidR="00C03DB5" w:rsidRPr="001D7688" w:rsidRDefault="00C03DB5" w:rsidP="001D7688">
            <w:pPr>
              <w:pStyle w:val="BodyText"/>
              <w:widowControl w:val="0"/>
              <w:numPr>
                <w:ilvl w:val="0"/>
                <w:numId w:val="7"/>
              </w:numPr>
              <w:tabs>
                <w:tab w:val="left" w:pos="34"/>
              </w:tabs>
              <w:suppressAutoHyphens/>
              <w:spacing w:after="0"/>
              <w:rPr>
                <w:color w:val="000000"/>
                <w:sz w:val="24"/>
                <w:szCs w:val="24"/>
              </w:rPr>
            </w:pPr>
            <w:r w:rsidRPr="001D7688">
              <w:rPr>
                <w:color w:val="000000"/>
                <w:sz w:val="24"/>
                <w:szCs w:val="24"/>
              </w:rPr>
              <w:t>установить правильность и осознанность выполнения всеми учащимися домашнего задания</w:t>
            </w:r>
          </w:p>
          <w:p w:rsidR="00C03DB5" w:rsidRPr="001D7688" w:rsidRDefault="00C03DB5" w:rsidP="001D7688">
            <w:pPr>
              <w:pStyle w:val="BodyText"/>
              <w:widowControl w:val="0"/>
              <w:numPr>
                <w:ilvl w:val="0"/>
                <w:numId w:val="7"/>
              </w:numPr>
              <w:tabs>
                <w:tab w:val="left" w:pos="34"/>
              </w:tabs>
              <w:suppressAutoHyphens/>
              <w:spacing w:after="0"/>
              <w:rPr>
                <w:color w:val="000000"/>
                <w:sz w:val="24"/>
                <w:szCs w:val="24"/>
              </w:rPr>
            </w:pPr>
            <w:r w:rsidRPr="001D7688">
              <w:rPr>
                <w:color w:val="000000"/>
                <w:sz w:val="24"/>
                <w:szCs w:val="24"/>
              </w:rPr>
              <w:t>устранить в ходе проверки обнаруженных пробелов в знаниях</w:t>
            </w:r>
          </w:p>
          <w:p w:rsidR="00C03DB5" w:rsidRPr="001D7688" w:rsidRDefault="00C03DB5" w:rsidP="001D7688">
            <w:pPr>
              <w:pStyle w:val="BodyText"/>
              <w:widowControl w:val="0"/>
              <w:numPr>
                <w:ilvl w:val="0"/>
                <w:numId w:val="7"/>
              </w:numPr>
              <w:tabs>
                <w:tab w:val="left" w:pos="34"/>
              </w:tabs>
              <w:suppressAutoHyphens/>
              <w:spacing w:after="0"/>
              <w:rPr>
                <w:b/>
                <w:bCs/>
                <w:color w:val="000000"/>
                <w:sz w:val="24"/>
                <w:szCs w:val="24"/>
              </w:rPr>
            </w:pPr>
            <w:r w:rsidRPr="001D7688">
              <w:rPr>
                <w:color w:val="000000"/>
                <w:sz w:val="24"/>
                <w:szCs w:val="24"/>
              </w:rPr>
              <w:t>выяснить степень усвоения заданного на дом материала</w:t>
            </w:r>
          </w:p>
          <w:p w:rsidR="00C03DB5" w:rsidRPr="001D7688" w:rsidRDefault="00C03DB5" w:rsidP="001D7688">
            <w:pPr>
              <w:pStyle w:val="BodyText"/>
              <w:widowControl w:val="0"/>
              <w:numPr>
                <w:ilvl w:val="0"/>
                <w:numId w:val="7"/>
              </w:numPr>
              <w:tabs>
                <w:tab w:val="left" w:pos="34"/>
              </w:tabs>
              <w:suppressAutoHyphens/>
              <w:spacing w:after="0"/>
              <w:rPr>
                <w:b/>
                <w:bCs/>
                <w:color w:val="000000"/>
                <w:sz w:val="24"/>
                <w:szCs w:val="24"/>
              </w:rPr>
            </w:pPr>
            <w:r w:rsidRPr="001D7688">
              <w:rPr>
                <w:color w:val="000000"/>
                <w:sz w:val="24"/>
                <w:szCs w:val="24"/>
              </w:rPr>
              <w:t>определить типичные недостатков в знаниях и их причины</w:t>
            </w:r>
          </w:p>
          <w:p w:rsidR="00C03DB5" w:rsidRPr="001D7688" w:rsidRDefault="00C03DB5" w:rsidP="001D7688">
            <w:pPr>
              <w:spacing w:after="0" w:line="240" w:lineRule="auto"/>
              <w:rPr>
                <w:rFonts w:ascii="Times New Roman" w:hAnsi="Times New Roman"/>
                <w:color w:val="000000"/>
                <w:sz w:val="24"/>
                <w:szCs w:val="24"/>
              </w:rPr>
            </w:pPr>
            <w:r w:rsidRPr="001D7688">
              <w:rPr>
                <w:rFonts w:ascii="Times New Roman" w:hAnsi="Times New Roman"/>
                <w:color w:val="000000"/>
                <w:sz w:val="24"/>
                <w:szCs w:val="24"/>
              </w:rPr>
              <w:t>ликвидировать обнаруженных недочётов</w:t>
            </w:r>
          </w:p>
          <w:p w:rsidR="00C03DB5" w:rsidRPr="001D7688" w:rsidRDefault="00C03DB5" w:rsidP="001D7688">
            <w:pPr>
              <w:spacing w:after="0" w:line="240" w:lineRule="auto"/>
              <w:rPr>
                <w:rFonts w:ascii="Times New Roman" w:hAnsi="Times New Roman"/>
                <w:sz w:val="24"/>
                <w:szCs w:val="24"/>
              </w:rPr>
            </w:pPr>
          </w:p>
        </w:tc>
        <w:tc>
          <w:tcPr>
            <w:tcW w:w="8566" w:type="dxa"/>
          </w:tcPr>
          <w:p w:rsidR="00C03DB5" w:rsidRPr="001D7688" w:rsidRDefault="00C03DB5" w:rsidP="001D7688">
            <w:pPr>
              <w:numPr>
                <w:ilvl w:val="0"/>
                <w:numId w:val="8"/>
              </w:numPr>
              <w:spacing w:after="0" w:line="240" w:lineRule="auto"/>
              <w:rPr>
                <w:rFonts w:ascii="Times New Roman" w:hAnsi="Times New Roman"/>
                <w:bCs/>
                <w:sz w:val="24"/>
                <w:szCs w:val="24"/>
              </w:rPr>
            </w:pPr>
            <w:r w:rsidRPr="001D7688">
              <w:rPr>
                <w:rFonts w:ascii="Times New Roman" w:hAnsi="Times New Roman"/>
                <w:bCs/>
                <w:sz w:val="24"/>
                <w:szCs w:val="24"/>
              </w:rPr>
              <w:t>выявление факта выполнения домашнего задания у всего класса, устранение типичных ошибок</w:t>
            </w:r>
          </w:p>
          <w:p w:rsidR="00C03DB5" w:rsidRPr="001D7688" w:rsidRDefault="00C03DB5" w:rsidP="001D7688">
            <w:pPr>
              <w:numPr>
                <w:ilvl w:val="0"/>
                <w:numId w:val="8"/>
              </w:numPr>
              <w:spacing w:after="0" w:line="240" w:lineRule="auto"/>
              <w:rPr>
                <w:rFonts w:ascii="Times New Roman" w:hAnsi="Times New Roman"/>
                <w:bCs/>
                <w:sz w:val="24"/>
                <w:szCs w:val="24"/>
              </w:rPr>
            </w:pPr>
            <w:r w:rsidRPr="001D7688">
              <w:rPr>
                <w:rFonts w:ascii="Times New Roman" w:hAnsi="Times New Roman"/>
                <w:bCs/>
                <w:sz w:val="24"/>
                <w:szCs w:val="24"/>
              </w:rPr>
              <w:t>обнаружение причин невыполнения домашнего задания отдельными учащимися</w:t>
            </w:r>
          </w:p>
          <w:p w:rsidR="00C03DB5" w:rsidRPr="001D7688" w:rsidRDefault="00C03DB5" w:rsidP="001D7688">
            <w:pPr>
              <w:numPr>
                <w:ilvl w:val="0"/>
                <w:numId w:val="8"/>
              </w:numPr>
              <w:spacing w:after="0" w:line="240" w:lineRule="auto"/>
              <w:rPr>
                <w:rFonts w:ascii="Times New Roman" w:hAnsi="Times New Roman"/>
                <w:bCs/>
                <w:sz w:val="24"/>
                <w:szCs w:val="24"/>
              </w:rPr>
            </w:pPr>
            <w:r w:rsidRPr="001D7688">
              <w:rPr>
                <w:rFonts w:ascii="Times New Roman" w:hAnsi="Times New Roman"/>
                <w:sz w:val="24"/>
                <w:szCs w:val="24"/>
              </w:rPr>
              <w:t>формирование понимания у учащихся связи выполнения домашней работы с результатами своего обучения вообще</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pacing w:val="-10"/>
                <w:sz w:val="24"/>
                <w:szCs w:val="24"/>
              </w:rPr>
              <w:t>использование различных форм контроля в зависимости от вида и цели домашнего задания</w: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Личностные УУД</w:t>
            </w:r>
          </w:p>
          <w:p w:rsidR="00C03DB5" w:rsidRPr="001D7688" w:rsidRDefault="00C03DB5" w:rsidP="001D7688">
            <w:pPr>
              <w:spacing w:after="0" w:line="240" w:lineRule="auto"/>
              <w:rPr>
                <w:rFonts w:ascii="Times New Roman" w:hAnsi="Times New Roman"/>
                <w:i/>
                <w:sz w:val="24"/>
                <w:szCs w:val="24"/>
              </w:rPr>
            </w:pPr>
            <w:r w:rsidRPr="001D7688">
              <w:rPr>
                <w:rFonts w:ascii="Times New Roman" w:hAnsi="Times New Roman"/>
                <w:bCs/>
                <w:i/>
                <w:color w:val="000000"/>
                <w:sz w:val="24"/>
                <w:szCs w:val="24"/>
              </w:rPr>
              <w:t>Осуществляемые действия: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повторение раннее изученного материала</w:t>
            </w:r>
          </w:p>
          <w:p w:rsidR="00C03DB5" w:rsidRPr="001D7688" w:rsidRDefault="00C03DB5" w:rsidP="001D7688">
            <w:pPr>
              <w:numPr>
                <w:ilvl w:val="0"/>
                <w:numId w:val="8"/>
              </w:numPr>
              <w:spacing w:after="0" w:line="240" w:lineRule="auto"/>
              <w:rPr>
                <w:rFonts w:ascii="Times New Roman" w:hAnsi="Times New Roman"/>
                <w:i/>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i/>
                <w:sz w:val="24"/>
                <w:szCs w:val="24"/>
              </w:rPr>
              <w:t>:</w:t>
            </w:r>
          </w:p>
          <w:p w:rsidR="00C03DB5" w:rsidRPr="001D7688" w:rsidRDefault="00C03DB5" w:rsidP="001D7688">
            <w:pPr>
              <w:spacing w:after="0" w:line="240" w:lineRule="auto"/>
              <w:rPr>
                <w:rFonts w:ascii="Times New Roman" w:hAnsi="Times New Roman"/>
                <w:bCs/>
                <w:sz w:val="24"/>
                <w:szCs w:val="24"/>
              </w:rPr>
            </w:pPr>
            <w:r w:rsidRPr="001D7688">
              <w:rPr>
                <w:rFonts w:ascii="Times New Roman" w:hAnsi="Times New Roman"/>
                <w:sz w:val="24"/>
                <w:szCs w:val="24"/>
              </w:rPr>
              <w:t>проявление эмоционального отношения в учебно-познавательной деятельности</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Регулятивные УУД</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spacing w:after="0" w:line="240" w:lineRule="auto"/>
              <w:rPr>
                <w:rFonts w:ascii="Times New Roman" w:hAnsi="Times New Roman"/>
                <w:color w:val="000000"/>
                <w:sz w:val="24"/>
                <w:szCs w:val="24"/>
              </w:rPr>
            </w:pPr>
            <w:r w:rsidRPr="001D7688">
              <w:rPr>
                <w:rFonts w:ascii="Times New Roman" w:hAnsi="Times New Roman"/>
                <w:color w:val="000000"/>
                <w:sz w:val="24"/>
                <w:szCs w:val="24"/>
              </w:rPr>
              <w:t>контролируют правильность ответов обучающихся</w:t>
            </w:r>
          </w:p>
          <w:p w:rsidR="00C03DB5" w:rsidRPr="001D7688" w:rsidRDefault="00C03DB5" w:rsidP="001D7688">
            <w:pPr>
              <w:spacing w:after="0" w:line="240" w:lineRule="auto"/>
              <w:rPr>
                <w:rFonts w:ascii="Times New Roman" w:hAnsi="Times New Roman"/>
                <w:bCs/>
                <w:i/>
                <w:color w:val="000000"/>
                <w:sz w:val="24"/>
                <w:szCs w:val="24"/>
              </w:rPr>
            </w:pPr>
            <w:r w:rsidRPr="001D7688">
              <w:rPr>
                <w:rFonts w:ascii="Times New Roman" w:hAnsi="Times New Roman"/>
                <w:bCs/>
                <w:i/>
                <w:color w:val="000000"/>
                <w:sz w:val="24"/>
                <w:szCs w:val="24"/>
              </w:rPr>
              <w:t>Формируемые способы деятельности:</w:t>
            </w:r>
          </w:p>
          <w:p w:rsidR="00C03DB5" w:rsidRPr="001D7688" w:rsidRDefault="00C03DB5" w:rsidP="001D7688">
            <w:pPr>
              <w:numPr>
                <w:ilvl w:val="0"/>
                <w:numId w:val="9"/>
              </w:numPr>
              <w:spacing w:after="0" w:line="240" w:lineRule="auto"/>
              <w:rPr>
                <w:rFonts w:ascii="Times New Roman" w:hAnsi="Times New Roman"/>
                <w:sz w:val="24"/>
                <w:szCs w:val="24"/>
              </w:rPr>
            </w:pPr>
            <w:r w:rsidRPr="001D7688">
              <w:rPr>
                <w:rFonts w:ascii="Times New Roman" w:hAnsi="Times New Roman"/>
                <w:sz w:val="24"/>
                <w:szCs w:val="24"/>
              </w:rPr>
              <w:t>оценивание результата по алгоритму</w:t>
            </w:r>
          </w:p>
          <w:p w:rsidR="00C03DB5" w:rsidRPr="001D7688" w:rsidRDefault="00C03DB5" w:rsidP="001D7688">
            <w:pPr>
              <w:spacing w:after="0" w:line="240" w:lineRule="auto"/>
              <w:rPr>
                <w:rFonts w:ascii="Times New Roman" w:hAnsi="Times New Roman"/>
                <w:bCs/>
                <w:sz w:val="24"/>
                <w:szCs w:val="24"/>
              </w:rPr>
            </w:pPr>
            <w:r w:rsidRPr="001D7688">
              <w:rPr>
                <w:rFonts w:ascii="Times New Roman" w:hAnsi="Times New Roman"/>
                <w:color w:val="000000"/>
                <w:sz w:val="24"/>
                <w:szCs w:val="24"/>
              </w:rPr>
              <w:t>адекватное восприятие оценки учителя</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Познавательные УУД</w:t>
            </w:r>
          </w:p>
          <w:p w:rsidR="00C03DB5" w:rsidRPr="001D7688" w:rsidRDefault="00C03DB5" w:rsidP="001D7688">
            <w:pPr>
              <w:numPr>
                <w:ilvl w:val="0"/>
                <w:numId w:val="8"/>
              </w:numPr>
              <w:spacing w:after="0" w:line="240" w:lineRule="auto"/>
              <w:rPr>
                <w:rFonts w:ascii="Times New Roman" w:hAnsi="Times New Roman"/>
                <w:i/>
                <w:sz w:val="24"/>
                <w:szCs w:val="24"/>
              </w:rPr>
            </w:pPr>
            <w:r w:rsidRPr="001D7688">
              <w:rPr>
                <w:rFonts w:ascii="Times New Roman" w:hAnsi="Times New Roman"/>
                <w:bCs/>
                <w:i/>
                <w:color w:val="000000"/>
                <w:sz w:val="24"/>
                <w:szCs w:val="24"/>
              </w:rPr>
              <w:t>Осуществляемые действия</w:t>
            </w:r>
            <w:r w:rsidRPr="001D7688">
              <w:rPr>
                <w:rFonts w:ascii="Times New Roman" w:hAnsi="Times New Roman"/>
                <w:i/>
                <w:color w:val="000000"/>
                <w:sz w:val="24"/>
                <w:szCs w:val="24"/>
              </w:rPr>
              <w:t>:</w:t>
            </w:r>
            <w:r w:rsidRPr="001D7688">
              <w:rPr>
                <w:rFonts w:ascii="Times New Roman" w:hAnsi="Times New Roman"/>
                <w:i/>
                <w:sz w:val="24"/>
                <w:szCs w:val="24"/>
              </w:rPr>
              <w:t xml:space="preserve">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взаимоконтроль и внесение корректив в учебно-познавательную деятельность</w:t>
            </w:r>
          </w:p>
          <w:p w:rsidR="00C03DB5" w:rsidRPr="001D7688" w:rsidRDefault="00C03DB5" w:rsidP="001D7688">
            <w:pPr>
              <w:numPr>
                <w:ilvl w:val="0"/>
                <w:numId w:val="8"/>
              </w:numPr>
              <w:spacing w:after="0" w:line="240" w:lineRule="auto"/>
              <w:rPr>
                <w:rFonts w:ascii="Times New Roman" w:hAnsi="Times New Roman"/>
                <w:i/>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i/>
                <w:sz w:val="24"/>
                <w:szCs w:val="24"/>
              </w:rPr>
              <w:t>:</w:t>
            </w:r>
          </w:p>
          <w:p w:rsidR="00C03DB5" w:rsidRPr="001D7688" w:rsidRDefault="00C03DB5" w:rsidP="001D7688">
            <w:pPr>
              <w:spacing w:after="0" w:line="240" w:lineRule="auto"/>
              <w:rPr>
                <w:rFonts w:ascii="Times New Roman" w:hAnsi="Times New Roman"/>
                <w:bCs/>
                <w:sz w:val="24"/>
                <w:szCs w:val="24"/>
              </w:rPr>
            </w:pPr>
            <w:r w:rsidRPr="001D7688">
              <w:rPr>
                <w:rFonts w:ascii="Times New Roman" w:hAnsi="Times New Roman"/>
                <w:sz w:val="24"/>
                <w:szCs w:val="24"/>
              </w:rPr>
              <w:t>развитие и углубление потребностей и мотивов учебно-познавательной деятельности</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Коммуникативные УУД</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 xml:space="preserve">Осуществляемые действия: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взаимодействуют с учителем во время опроса</w:t>
            </w:r>
          </w:p>
          <w:p w:rsidR="00C03DB5" w:rsidRPr="001D7688" w:rsidRDefault="00C03DB5" w:rsidP="001D7688">
            <w:pPr>
              <w:spacing w:after="0" w:line="240" w:lineRule="auto"/>
              <w:rPr>
                <w:rFonts w:ascii="Times New Roman" w:hAnsi="Times New Roman"/>
                <w:bCs/>
                <w:i/>
                <w:color w:val="000000"/>
                <w:sz w:val="24"/>
                <w:szCs w:val="24"/>
              </w:rPr>
            </w:pPr>
            <w:r w:rsidRPr="001D7688">
              <w:rPr>
                <w:rFonts w:ascii="Times New Roman" w:hAnsi="Times New Roman"/>
                <w:bCs/>
                <w:i/>
                <w:color w:val="000000"/>
                <w:sz w:val="24"/>
                <w:szCs w:val="24"/>
              </w:rPr>
              <w:t>Формируемые способы деятельности:</w:t>
            </w:r>
          </w:p>
          <w:p w:rsidR="00C03DB5" w:rsidRPr="001D7688" w:rsidRDefault="00C03DB5" w:rsidP="001D7688">
            <w:pPr>
              <w:pStyle w:val="14"/>
              <w:numPr>
                <w:ilvl w:val="0"/>
                <w:numId w:val="10"/>
              </w:numPr>
              <w:shd w:val="clear" w:color="auto" w:fill="auto"/>
              <w:tabs>
                <w:tab w:val="left" w:pos="182"/>
              </w:tabs>
              <w:spacing w:line="240" w:lineRule="auto"/>
              <w:rPr>
                <w:rStyle w:val="2ArialUnicodeMS"/>
                <w:rFonts w:ascii="Times New Roman" w:hAnsi="Times New Roman"/>
                <w:b w:val="0"/>
                <w:bCs/>
                <w:sz w:val="24"/>
                <w:szCs w:val="24"/>
                <w:lang w:eastAsia="en-US"/>
              </w:rPr>
            </w:pPr>
            <w:r w:rsidRPr="001D7688">
              <w:rPr>
                <w:rStyle w:val="2ArialUnicodeMS"/>
                <w:rFonts w:ascii="Times New Roman" w:hAnsi="Times New Roman"/>
                <w:b w:val="0"/>
                <w:sz w:val="24"/>
                <w:szCs w:val="24"/>
                <w:lang w:eastAsia="en-US"/>
              </w:rPr>
              <w:t xml:space="preserve">продолжение  </w:t>
            </w:r>
            <w:r w:rsidRPr="001D7688">
              <w:rPr>
                <w:rStyle w:val="2ArialUnicodeMS"/>
                <w:rFonts w:ascii="Times New Roman" w:hAnsi="Times New Roman"/>
                <w:b w:val="0"/>
                <w:bCs/>
                <w:sz w:val="24"/>
                <w:szCs w:val="24"/>
                <w:lang w:eastAsia="en-US"/>
              </w:rPr>
              <w:t>развития умения  использовать простые речевые средства для передачи своего мнения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умение полно и точно выражать свои мысли</w:t>
            </w:r>
          </w:p>
        </w:tc>
      </w:tr>
      <w:tr w:rsidR="00C03DB5" w:rsidRPr="001D7688" w:rsidTr="001D7688">
        <w:tc>
          <w:tcPr>
            <w:tcW w:w="2943" w:type="dxa"/>
          </w:tcPr>
          <w:p w:rsidR="00C03DB5" w:rsidRPr="001D7688" w:rsidRDefault="00C03DB5" w:rsidP="001D7688">
            <w:pPr>
              <w:pStyle w:val="BodyText"/>
              <w:widowControl w:val="0"/>
              <w:tabs>
                <w:tab w:val="left" w:pos="0"/>
              </w:tabs>
              <w:suppressAutoHyphens/>
              <w:spacing w:after="0"/>
              <w:rPr>
                <w:b/>
                <w:bCs/>
                <w:i/>
                <w:iCs/>
                <w:sz w:val="24"/>
                <w:szCs w:val="24"/>
              </w:rPr>
            </w:pPr>
            <w:r w:rsidRPr="001D7688">
              <w:rPr>
                <w:b/>
                <w:bCs/>
                <w:sz w:val="24"/>
                <w:szCs w:val="24"/>
                <w:lang w:val="en-US"/>
              </w:rPr>
              <w:t>III</w:t>
            </w:r>
            <w:r w:rsidRPr="001D7688">
              <w:rPr>
                <w:b/>
                <w:bCs/>
                <w:sz w:val="24"/>
                <w:szCs w:val="24"/>
              </w:rPr>
              <w:t xml:space="preserve">. </w:t>
            </w:r>
            <w:r w:rsidRPr="001D7688">
              <w:rPr>
                <w:b/>
                <w:bCs/>
                <w:i/>
                <w:iCs/>
                <w:sz w:val="24"/>
                <w:szCs w:val="24"/>
              </w:rPr>
              <w:t>Актуализация знаний</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 xml:space="preserve">Цель этапа: </w:t>
            </w:r>
          </w:p>
          <w:p w:rsidR="00C03DB5" w:rsidRPr="001D7688" w:rsidRDefault="00C03DB5" w:rsidP="001D7688">
            <w:pPr>
              <w:numPr>
                <w:ilvl w:val="0"/>
                <w:numId w:val="11"/>
              </w:numPr>
              <w:spacing w:after="0" w:line="240" w:lineRule="auto"/>
              <w:rPr>
                <w:rFonts w:ascii="Times New Roman" w:hAnsi="Times New Roman"/>
                <w:spacing w:val="-2"/>
                <w:sz w:val="24"/>
                <w:szCs w:val="24"/>
              </w:rPr>
            </w:pPr>
            <w:r w:rsidRPr="001D7688">
              <w:rPr>
                <w:rFonts w:ascii="Times New Roman" w:hAnsi="Times New Roman"/>
                <w:spacing w:val="-2"/>
                <w:sz w:val="24"/>
                <w:szCs w:val="24"/>
              </w:rPr>
              <w:t>организовать актуализацию изученных способов действий, достаточных для проблемного изложения нового знания</w:t>
            </w:r>
          </w:p>
          <w:p w:rsidR="00C03DB5" w:rsidRPr="001D7688" w:rsidRDefault="00C03DB5" w:rsidP="001D7688">
            <w:pPr>
              <w:numPr>
                <w:ilvl w:val="0"/>
                <w:numId w:val="11"/>
              </w:numPr>
              <w:spacing w:after="0" w:line="240" w:lineRule="auto"/>
              <w:rPr>
                <w:rFonts w:ascii="Times New Roman" w:hAnsi="Times New Roman"/>
                <w:sz w:val="24"/>
                <w:szCs w:val="24"/>
              </w:rPr>
            </w:pPr>
            <w:r w:rsidRPr="001D7688">
              <w:rPr>
                <w:rFonts w:ascii="Times New Roman" w:hAnsi="Times New Roman"/>
                <w:sz w:val="24"/>
                <w:szCs w:val="24"/>
              </w:rPr>
              <w:t>актуализировать мыслительные операции, необходимые для проблемного изложения нового знания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 xml:space="preserve">- организовать фиксацию </w:t>
            </w:r>
            <w:r w:rsidRPr="001D7688">
              <w:rPr>
                <w:rFonts w:ascii="Times New Roman" w:hAnsi="Times New Roman"/>
                <w:bCs/>
                <w:iCs/>
                <w:sz w:val="24"/>
                <w:szCs w:val="24"/>
              </w:rPr>
              <w:t>затруднений в выполнении учащимися задания или в его обосновании</w:t>
            </w:r>
          </w:p>
        </w:tc>
        <w:tc>
          <w:tcPr>
            <w:tcW w:w="8566" w:type="dxa"/>
          </w:tcPr>
          <w:p w:rsidR="00C03DB5" w:rsidRPr="001D7688" w:rsidRDefault="00C03DB5" w:rsidP="001D7688">
            <w:pPr>
              <w:spacing w:after="0" w:line="240" w:lineRule="auto"/>
              <w:ind w:left="142"/>
              <w:rPr>
                <w:rFonts w:ascii="Times New Roman" w:hAnsi="Times New Roman"/>
                <w:i/>
                <w:sz w:val="24"/>
                <w:szCs w:val="24"/>
              </w:rPr>
            </w:pPr>
            <w:r w:rsidRPr="001D7688">
              <w:rPr>
                <w:rFonts w:ascii="Times New Roman" w:hAnsi="Times New Roman"/>
                <w:i/>
                <w:sz w:val="24"/>
                <w:szCs w:val="24"/>
              </w:rPr>
              <w:t xml:space="preserve">Организация задания на повторение </w:t>
            </w:r>
          </w:p>
          <w:p w:rsidR="00C03DB5" w:rsidRPr="001D7688" w:rsidRDefault="00C03DB5" w:rsidP="001D7688">
            <w:pPr>
              <w:numPr>
                <w:ilvl w:val="0"/>
                <w:numId w:val="12"/>
              </w:numPr>
              <w:tabs>
                <w:tab w:val="clear" w:pos="288"/>
                <w:tab w:val="num" w:pos="0"/>
              </w:tabs>
              <w:spacing w:after="0" w:line="240" w:lineRule="auto"/>
              <w:ind w:left="142"/>
              <w:rPr>
                <w:rFonts w:ascii="Times New Roman" w:hAnsi="Times New Roman"/>
                <w:b/>
                <w:sz w:val="24"/>
                <w:szCs w:val="24"/>
              </w:rPr>
            </w:pPr>
            <w:r w:rsidRPr="001D7688">
              <w:rPr>
                <w:rFonts w:ascii="Times New Roman" w:hAnsi="Times New Roman"/>
                <w:sz w:val="24"/>
                <w:szCs w:val="24"/>
              </w:rPr>
              <w:t>Разгадай кроссворд и определи ключевое слово (ЛОСКУТ) . Слайд № 2</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sz w:val="24"/>
                <w:szCs w:val="24"/>
              </w:rPr>
              <w:t>На экран последовательно выходят вопросы кроссворда. При постепенном их разгадывании, учащиеся определяют ключевое слово, и определяют то, чем мы будем заниматься на уроке.</w:t>
            </w:r>
          </w:p>
          <w:p w:rsidR="00C03DB5" w:rsidRPr="001D7688" w:rsidRDefault="00C03DB5" w:rsidP="001D7688">
            <w:pPr>
              <w:spacing w:after="0" w:line="240" w:lineRule="auto"/>
              <w:ind w:left="142"/>
              <w:rPr>
                <w:rFonts w:ascii="Times New Roman" w:hAnsi="Times New Roman"/>
                <w:sz w:val="24"/>
                <w:szCs w:val="24"/>
              </w:rPr>
            </w:pP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1.Шаблон для раскроя деталей изделий.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2.Обработанные по длине края ткани, снятой с ткацкого станка.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3. Нить, проходящая вдоль ткани.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4. Рисунок материала, созданный природой.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5. Нить, проходящая поперёк ткани.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6. Как называют хроматические цвета, ассоциирующиеся с солнцем и огнём.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7. Внешнее строение поверхности материала. </w:t>
            </w:r>
          </w:p>
          <w:p w:rsidR="00C03DB5" w:rsidRPr="001D7688" w:rsidRDefault="00C03DB5" w:rsidP="001D7688">
            <w:pPr>
              <w:spacing w:after="0" w:line="240" w:lineRule="auto"/>
              <w:ind w:left="142"/>
              <w:rPr>
                <w:rFonts w:ascii="Times New Roman" w:hAnsi="Times New Roman"/>
                <w:sz w:val="24"/>
                <w:szCs w:val="24"/>
              </w:rPr>
            </w:pPr>
            <w:r w:rsidRPr="001D7688">
              <w:rPr>
                <w:rFonts w:ascii="Times New Roman" w:hAnsi="Times New Roman"/>
                <w:b/>
                <w:bCs/>
                <w:sz w:val="24"/>
                <w:szCs w:val="24"/>
              </w:rPr>
              <w:t xml:space="preserve">8. Название операции соединения на швейной машине двух деталей, уравненных по краю, и сложенных лицевыми сторонами внутрь. </w:t>
            </w:r>
          </w:p>
          <w:p w:rsidR="00C03DB5" w:rsidRPr="001D7688" w:rsidRDefault="00C03DB5" w:rsidP="001D7688">
            <w:pPr>
              <w:spacing w:after="0" w:line="240" w:lineRule="auto"/>
              <w:ind w:left="142"/>
              <w:rPr>
                <w:rFonts w:ascii="Times New Roman" w:hAnsi="Times New Roman"/>
                <w:sz w:val="24"/>
                <w:szCs w:val="24"/>
              </w:rPr>
            </w:pPr>
          </w:p>
          <w:p w:rsidR="00C03DB5" w:rsidRPr="001D7688" w:rsidRDefault="00C03DB5" w:rsidP="001D7688">
            <w:pPr>
              <w:numPr>
                <w:ilvl w:val="0"/>
                <w:numId w:val="12"/>
              </w:numPr>
              <w:tabs>
                <w:tab w:val="clear" w:pos="288"/>
                <w:tab w:val="num" w:pos="0"/>
              </w:tabs>
              <w:spacing w:after="0" w:line="240" w:lineRule="auto"/>
              <w:ind w:left="142"/>
              <w:rPr>
                <w:rFonts w:ascii="Times New Roman" w:hAnsi="Times New Roman"/>
                <w:b/>
                <w:sz w:val="24"/>
                <w:szCs w:val="24"/>
              </w:rPr>
            </w:pPr>
            <w:r w:rsidRPr="001D7688">
              <w:rPr>
                <w:rFonts w:ascii="Times New Roman" w:hAnsi="Times New Roman"/>
                <w:sz w:val="24"/>
                <w:szCs w:val="24"/>
              </w:rPr>
              <w:t>заслушивание сообщения и ответы учащихся</w:t>
            </w:r>
          </w:p>
          <w:p w:rsidR="00C03DB5" w:rsidRPr="001D7688" w:rsidRDefault="00C03DB5" w:rsidP="001D7688">
            <w:pPr>
              <w:spacing w:after="0" w:line="240" w:lineRule="auto"/>
              <w:ind w:left="142"/>
              <w:rPr>
                <w:rFonts w:ascii="Times New Roman" w:hAnsi="Times New Roman"/>
                <w:b/>
                <w:sz w:val="24"/>
                <w:szCs w:val="24"/>
              </w:rPr>
            </w:pPr>
          </w:p>
          <w:p w:rsidR="00C03DB5" w:rsidRPr="001D7688" w:rsidRDefault="00C03DB5" w:rsidP="001D7688">
            <w:pPr>
              <w:numPr>
                <w:ilvl w:val="0"/>
                <w:numId w:val="12"/>
              </w:numPr>
              <w:tabs>
                <w:tab w:val="clear" w:pos="288"/>
                <w:tab w:val="num" w:pos="0"/>
              </w:tabs>
              <w:spacing w:after="0" w:line="240" w:lineRule="auto"/>
              <w:ind w:left="142"/>
              <w:rPr>
                <w:rFonts w:ascii="Times New Roman" w:hAnsi="Times New Roman"/>
                <w:b/>
                <w:sz w:val="24"/>
                <w:szCs w:val="24"/>
              </w:rPr>
            </w:pPr>
            <w:r w:rsidRPr="001D7688">
              <w:rPr>
                <w:rFonts w:ascii="Times New Roman" w:hAnsi="Times New Roman"/>
                <w:sz w:val="24"/>
                <w:szCs w:val="24"/>
              </w:rPr>
              <w:t>формулировка учащимися на основе ключевого слова цель сегодняшнего урока.</w:t>
            </w:r>
          </w:p>
          <w:p w:rsidR="00C03DB5" w:rsidRPr="001D7688" w:rsidRDefault="00C03DB5" w:rsidP="001D7688">
            <w:pPr>
              <w:pStyle w:val="BodyText"/>
              <w:spacing w:after="0"/>
              <w:rPr>
                <w:b/>
                <w:bCs/>
                <w:sz w:val="24"/>
                <w:szCs w:val="24"/>
              </w:rPr>
            </w:pPr>
          </w:p>
          <w:p w:rsidR="00C03DB5" w:rsidRPr="001D7688" w:rsidRDefault="00C03DB5" w:rsidP="001D7688">
            <w:pPr>
              <w:pStyle w:val="BodyText"/>
              <w:spacing w:after="0"/>
              <w:rPr>
                <w:b/>
                <w:bCs/>
                <w:sz w:val="24"/>
                <w:szCs w:val="24"/>
              </w:rPr>
            </w:pPr>
          </w:p>
          <w:p w:rsidR="00C03DB5" w:rsidRPr="001D7688" w:rsidRDefault="00C03DB5" w:rsidP="001D7688">
            <w:pPr>
              <w:pStyle w:val="BodyText"/>
              <w:spacing w:after="0"/>
              <w:rPr>
                <w:b/>
                <w:bCs/>
                <w:sz w:val="24"/>
                <w:szCs w:val="24"/>
              </w:rPr>
            </w:pPr>
          </w:p>
          <w:p w:rsidR="00C03DB5" w:rsidRPr="001D7688" w:rsidRDefault="00C03DB5" w:rsidP="001D7688">
            <w:pPr>
              <w:pStyle w:val="BodyText"/>
              <w:spacing w:after="0"/>
              <w:rPr>
                <w:b/>
                <w:bCs/>
                <w:sz w:val="24"/>
                <w:szCs w:val="24"/>
              </w:rPr>
            </w:pPr>
          </w:p>
          <w:p w:rsidR="00C03DB5" w:rsidRPr="001D7688" w:rsidRDefault="00C03DB5" w:rsidP="001D7688">
            <w:pPr>
              <w:pStyle w:val="BodyText"/>
              <w:spacing w:after="0"/>
              <w:rPr>
                <w:b/>
                <w:bCs/>
                <w:sz w:val="24"/>
                <w:szCs w:val="24"/>
              </w:rPr>
            </w:pPr>
          </w:p>
          <w:p w:rsidR="00C03DB5" w:rsidRPr="001D7688" w:rsidRDefault="00C03DB5" w:rsidP="001D7688">
            <w:pPr>
              <w:pStyle w:val="BodyText"/>
              <w:spacing w:after="0"/>
              <w:rPr>
                <w:b/>
                <w:bCs/>
                <w:sz w:val="24"/>
                <w:szCs w:val="24"/>
              </w:rPr>
            </w:pPr>
          </w:p>
          <w:p w:rsidR="00C03DB5" w:rsidRPr="001D7688" w:rsidRDefault="00C03DB5" w:rsidP="001D7688">
            <w:pPr>
              <w:spacing w:after="0" w:line="240" w:lineRule="auto"/>
              <w:rPr>
                <w:rFonts w:ascii="Times New Roman" w:hAnsi="Times New Roman"/>
                <w:sz w:val="24"/>
                <w:szCs w:val="24"/>
              </w:rPr>
            </w:pPr>
            <w:r w:rsidRPr="001D7688">
              <w:object w:dxaOrig="504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75.5pt" o:ole="">
                  <v:imagedata r:id="rId7" o:title=""/>
                </v:shape>
                <o:OLEObject Type="Embed" ProgID="Paint.Picture" ShapeID="_x0000_i1025" DrawAspect="Content" ObjectID="_1458592799" r:id="rId8"/>
              </w:objec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Личностные УУД</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9"/>
              </w:numPr>
              <w:tabs>
                <w:tab w:val="left" w:pos="72"/>
              </w:tabs>
              <w:spacing w:after="0" w:line="240" w:lineRule="auto"/>
              <w:rPr>
                <w:rFonts w:ascii="Times New Roman" w:hAnsi="Times New Roman"/>
                <w:sz w:val="24"/>
                <w:szCs w:val="24"/>
              </w:rPr>
            </w:pPr>
            <w:r w:rsidRPr="001D7688">
              <w:rPr>
                <w:rFonts w:ascii="Times New Roman" w:hAnsi="Times New Roman"/>
                <w:sz w:val="24"/>
                <w:szCs w:val="24"/>
              </w:rPr>
              <w:t xml:space="preserve">активизация имевшихся ранее знаний </w:t>
            </w:r>
          </w:p>
          <w:p w:rsidR="00C03DB5" w:rsidRPr="001D7688" w:rsidRDefault="00C03DB5" w:rsidP="001D7688">
            <w:pPr>
              <w:numPr>
                <w:ilvl w:val="0"/>
                <w:numId w:val="9"/>
              </w:numPr>
              <w:spacing w:after="0" w:line="240" w:lineRule="auto"/>
              <w:rPr>
                <w:rFonts w:ascii="Times New Roman" w:hAnsi="Times New Roman"/>
                <w:sz w:val="24"/>
                <w:szCs w:val="24"/>
              </w:rPr>
            </w:pPr>
            <w:r w:rsidRPr="001D7688">
              <w:rPr>
                <w:rFonts w:ascii="Times New Roman" w:hAnsi="Times New Roman"/>
                <w:sz w:val="24"/>
                <w:szCs w:val="24"/>
              </w:rPr>
              <w:t xml:space="preserve">активное погружение в тему </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Формируемые способы деятельности:</w:t>
            </w:r>
          </w:p>
          <w:p w:rsidR="00C03DB5" w:rsidRPr="001D7688" w:rsidRDefault="00C03DB5" w:rsidP="001D7688">
            <w:pPr>
              <w:pStyle w:val="Pa20"/>
              <w:numPr>
                <w:ilvl w:val="0"/>
                <w:numId w:val="13"/>
              </w:numPr>
              <w:rPr>
                <w:rFonts w:ascii="Times New Roman" w:hAnsi="Times New Roman"/>
                <w:color w:val="000000"/>
              </w:rPr>
            </w:pPr>
            <w:r w:rsidRPr="001D7688">
              <w:rPr>
                <w:rFonts w:ascii="Times New Roman" w:hAnsi="Times New Roman"/>
                <w:color w:val="000000"/>
              </w:rPr>
              <w:t>умение слушать в соот</w:t>
            </w:r>
            <w:r w:rsidRPr="001D7688">
              <w:rPr>
                <w:rFonts w:ascii="Times New Roman" w:hAnsi="Times New Roman"/>
                <w:color w:val="000000"/>
              </w:rPr>
              <w:softHyphen/>
              <w:t>ветствии с целевой установкой</w:t>
            </w:r>
          </w:p>
          <w:p w:rsidR="00C03DB5" w:rsidRPr="001D7688" w:rsidRDefault="00C03DB5" w:rsidP="001D7688">
            <w:pPr>
              <w:pStyle w:val="Pa20"/>
              <w:numPr>
                <w:ilvl w:val="0"/>
                <w:numId w:val="13"/>
              </w:numPr>
              <w:rPr>
                <w:rFonts w:ascii="Times New Roman" w:hAnsi="Times New Roman"/>
              </w:rPr>
            </w:pPr>
            <w:r w:rsidRPr="001D7688">
              <w:rPr>
                <w:rFonts w:ascii="Times New Roman" w:hAnsi="Times New Roman"/>
                <w:color w:val="000000"/>
              </w:rPr>
              <w:t xml:space="preserve">принимать и сохранять учебную цель и задачу </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sz w:val="24"/>
                <w:szCs w:val="24"/>
              </w:rPr>
              <w:t>дополнять, уточнять высказанные мнения</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Познавательные УУД</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 xml:space="preserve">Осуществляемые действия </w:t>
            </w:r>
          </w:p>
          <w:p w:rsidR="00C03DB5" w:rsidRPr="001D7688" w:rsidRDefault="00C03DB5" w:rsidP="001D7688">
            <w:pPr>
              <w:numPr>
                <w:ilvl w:val="0"/>
                <w:numId w:val="14"/>
              </w:numPr>
              <w:spacing w:after="0" w:line="240" w:lineRule="auto"/>
              <w:rPr>
                <w:rFonts w:ascii="Times New Roman" w:hAnsi="Times New Roman"/>
                <w:b/>
                <w:sz w:val="24"/>
                <w:szCs w:val="24"/>
              </w:rPr>
            </w:pPr>
            <w:r w:rsidRPr="001D7688">
              <w:rPr>
                <w:rFonts w:ascii="Times New Roman" w:hAnsi="Times New Roman"/>
                <w:sz w:val="24"/>
                <w:szCs w:val="24"/>
              </w:rPr>
              <w:t>развитие и углубление потребностей и мотивов учебно-познавательной деятельности</w:t>
            </w:r>
          </w:p>
          <w:p w:rsidR="00C03DB5" w:rsidRPr="001D7688" w:rsidRDefault="00C03DB5" w:rsidP="001D7688">
            <w:pPr>
              <w:pStyle w:val="Pa20"/>
              <w:numPr>
                <w:ilvl w:val="0"/>
                <w:numId w:val="14"/>
              </w:numPr>
              <w:rPr>
                <w:rFonts w:ascii="Times New Roman" w:hAnsi="Times New Roman"/>
                <w:color w:val="000000"/>
              </w:rPr>
            </w:pPr>
            <w:r w:rsidRPr="001D7688">
              <w:rPr>
                <w:rFonts w:ascii="Times New Roman" w:hAnsi="Times New Roman"/>
                <w:color w:val="000000"/>
              </w:rPr>
              <w:t>слушают вопросы учителя</w:t>
            </w:r>
          </w:p>
          <w:p w:rsidR="00C03DB5" w:rsidRPr="001D7688" w:rsidRDefault="00C03DB5" w:rsidP="001D7688">
            <w:pPr>
              <w:numPr>
                <w:ilvl w:val="0"/>
                <w:numId w:val="14"/>
              </w:numPr>
              <w:spacing w:after="0" w:line="240" w:lineRule="auto"/>
              <w:rPr>
                <w:rFonts w:ascii="Times New Roman" w:hAnsi="Times New Roman"/>
                <w:sz w:val="24"/>
                <w:szCs w:val="24"/>
              </w:rPr>
            </w:pPr>
            <w:r w:rsidRPr="001D7688">
              <w:rPr>
                <w:rFonts w:ascii="Times New Roman" w:hAnsi="Times New Roman"/>
                <w:sz w:val="24"/>
                <w:szCs w:val="24"/>
              </w:rPr>
              <w:t>отвечают на вопро</w:t>
            </w:r>
            <w:r w:rsidRPr="001D7688">
              <w:rPr>
                <w:rFonts w:ascii="Times New Roman" w:hAnsi="Times New Roman"/>
                <w:sz w:val="24"/>
                <w:szCs w:val="24"/>
              </w:rPr>
              <w:softHyphen/>
              <w:t>сы учителя</w:t>
            </w:r>
            <w:r w:rsidRPr="001D7688">
              <w:rPr>
                <w:rFonts w:ascii="Times New Roman" w:hAnsi="Times New Roman"/>
                <w:color w:val="000000"/>
                <w:sz w:val="24"/>
                <w:szCs w:val="24"/>
              </w:rPr>
              <w:t xml:space="preserve"> </w:t>
            </w:r>
          </w:p>
          <w:p w:rsidR="00C03DB5" w:rsidRPr="001D7688" w:rsidRDefault="00C03DB5" w:rsidP="001D7688">
            <w:pPr>
              <w:spacing w:after="0" w:line="240" w:lineRule="auto"/>
              <w:rPr>
                <w:rFonts w:ascii="Times New Roman" w:hAnsi="Times New Roman"/>
                <w:bCs/>
                <w:i/>
                <w:color w:val="000000"/>
                <w:sz w:val="24"/>
                <w:szCs w:val="24"/>
              </w:rPr>
            </w:pPr>
            <w:r w:rsidRPr="001D7688">
              <w:rPr>
                <w:rFonts w:ascii="Times New Roman" w:hAnsi="Times New Roman"/>
                <w:bCs/>
                <w:i/>
                <w:color w:val="000000"/>
                <w:sz w:val="24"/>
                <w:szCs w:val="24"/>
              </w:rPr>
              <w:t>Формируемые способы деятельности:</w:t>
            </w:r>
          </w:p>
          <w:p w:rsidR="00C03DB5" w:rsidRPr="001D7688" w:rsidRDefault="00C03DB5" w:rsidP="001D7688">
            <w:pPr>
              <w:numPr>
                <w:ilvl w:val="0"/>
                <w:numId w:val="15"/>
              </w:numPr>
              <w:spacing w:after="0" w:line="240" w:lineRule="auto"/>
              <w:contextualSpacing/>
              <w:rPr>
                <w:rFonts w:ascii="Times New Roman" w:hAnsi="Times New Roman"/>
                <w:spacing w:val="-10"/>
                <w:sz w:val="24"/>
                <w:szCs w:val="24"/>
              </w:rPr>
            </w:pPr>
            <w:r w:rsidRPr="001D7688">
              <w:rPr>
                <w:rFonts w:ascii="Times New Roman" w:hAnsi="Times New Roman"/>
                <w:spacing w:val="-10"/>
                <w:sz w:val="24"/>
                <w:szCs w:val="24"/>
              </w:rPr>
              <w:t>формирование умения извлекать информацию из иллюстраций, текстов</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sz w:val="24"/>
                <w:szCs w:val="24"/>
              </w:rPr>
              <w:t>формирование умения находить ответы на вопросы</w:t>
            </w:r>
            <w:r w:rsidRPr="001D7688">
              <w:rPr>
                <w:rFonts w:ascii="Times New Roman" w:hAnsi="Times New Roman"/>
                <w:b/>
                <w:bCs/>
                <w:sz w:val="24"/>
                <w:szCs w:val="24"/>
              </w:rPr>
              <w:t>.</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Коммуникативные УУД</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 xml:space="preserve">Осуществляемые действия: </w:t>
            </w:r>
          </w:p>
          <w:p w:rsidR="00C03DB5" w:rsidRPr="00827C71" w:rsidRDefault="00C03DB5" w:rsidP="001D7688">
            <w:pPr>
              <w:pStyle w:val="Default"/>
              <w:numPr>
                <w:ilvl w:val="0"/>
                <w:numId w:val="16"/>
              </w:numPr>
            </w:pPr>
            <w:r w:rsidRPr="00827C71">
              <w:t>взаимодействие с учителем во время опроса</w:t>
            </w:r>
          </w:p>
          <w:p w:rsidR="00C03DB5" w:rsidRPr="001D7688" w:rsidRDefault="00C03DB5" w:rsidP="006A6C14">
            <w:pPr>
              <w:pStyle w:val="Pa17"/>
              <w:rPr>
                <w:rFonts w:ascii="Times New Roman" w:hAnsi="Times New Roman"/>
                <w:bCs/>
                <w:i/>
                <w:color w:val="000000"/>
              </w:rPr>
            </w:pPr>
            <w:r w:rsidRPr="001D7688">
              <w:rPr>
                <w:rFonts w:ascii="Times New Roman" w:hAnsi="Times New Roman"/>
                <w:bCs/>
                <w:i/>
                <w:color w:val="000000"/>
              </w:rPr>
              <w:t>Формируемые способы деятельности:</w:t>
            </w:r>
          </w:p>
          <w:p w:rsidR="00C03DB5" w:rsidRPr="001D7688" w:rsidRDefault="00C03DB5" w:rsidP="001D7688">
            <w:pPr>
              <w:numPr>
                <w:ilvl w:val="0"/>
                <w:numId w:val="17"/>
              </w:numPr>
              <w:spacing w:after="0" w:line="240" w:lineRule="auto"/>
              <w:rPr>
                <w:rFonts w:ascii="Times New Roman" w:hAnsi="Times New Roman"/>
                <w:sz w:val="24"/>
                <w:szCs w:val="24"/>
              </w:rPr>
            </w:pPr>
            <w:r w:rsidRPr="001D7688">
              <w:rPr>
                <w:rFonts w:ascii="Times New Roman" w:hAnsi="Times New Roman"/>
                <w:sz w:val="24"/>
                <w:szCs w:val="24"/>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формирование умение слушать, вести диалог в соответствии с целями и задачами общения</w:t>
            </w:r>
          </w:p>
        </w:tc>
      </w:tr>
      <w:tr w:rsidR="00C03DB5" w:rsidRPr="001D7688" w:rsidTr="001D7688">
        <w:tc>
          <w:tcPr>
            <w:tcW w:w="2943" w:type="dxa"/>
          </w:tcPr>
          <w:p w:rsidR="00C03DB5" w:rsidRPr="001D7688" w:rsidRDefault="00C03DB5" w:rsidP="001D7688">
            <w:pPr>
              <w:spacing w:after="0" w:line="240" w:lineRule="auto"/>
              <w:rPr>
                <w:rFonts w:ascii="Times New Roman" w:hAnsi="Times New Roman"/>
                <w:b/>
                <w:bCs/>
                <w:sz w:val="28"/>
                <w:szCs w:val="28"/>
              </w:rPr>
            </w:pPr>
            <w:r w:rsidRPr="001D7688">
              <w:rPr>
                <w:rFonts w:ascii="Times New Roman" w:hAnsi="Times New Roman"/>
                <w:b/>
                <w:bCs/>
                <w:sz w:val="28"/>
                <w:szCs w:val="28"/>
              </w:rPr>
              <w:t>Практический этап:</w:t>
            </w:r>
          </w:p>
          <w:p w:rsidR="00C03DB5" w:rsidRPr="001D7688" w:rsidRDefault="00C03DB5" w:rsidP="001D7688">
            <w:pPr>
              <w:spacing w:after="0" w:line="240" w:lineRule="auto"/>
              <w:rPr>
                <w:rFonts w:ascii="Times New Roman" w:hAnsi="Times New Roman"/>
                <w:b/>
                <w:bCs/>
                <w:sz w:val="28"/>
                <w:szCs w:val="28"/>
              </w:rPr>
            </w:pPr>
          </w:p>
          <w:p w:rsidR="00C03DB5" w:rsidRPr="001D7688" w:rsidRDefault="00C03DB5" w:rsidP="001D7688">
            <w:pPr>
              <w:spacing w:after="0" w:line="240" w:lineRule="auto"/>
              <w:rPr>
                <w:rFonts w:ascii="Times New Roman" w:hAnsi="Times New Roman"/>
                <w:b/>
                <w:i/>
                <w:sz w:val="24"/>
                <w:szCs w:val="24"/>
              </w:rPr>
            </w:pPr>
            <w:r w:rsidRPr="001D7688">
              <w:rPr>
                <w:rFonts w:ascii="Times New Roman" w:hAnsi="Times New Roman"/>
                <w:b/>
                <w:bCs/>
                <w:sz w:val="24"/>
                <w:szCs w:val="24"/>
                <w:lang w:val="en-US"/>
              </w:rPr>
              <w:t>IV</w:t>
            </w:r>
            <w:r w:rsidRPr="001D7688">
              <w:rPr>
                <w:rFonts w:ascii="Times New Roman" w:hAnsi="Times New Roman"/>
                <w:b/>
                <w:bCs/>
                <w:sz w:val="24"/>
                <w:szCs w:val="24"/>
              </w:rPr>
              <w:t xml:space="preserve">. </w:t>
            </w:r>
            <w:r w:rsidRPr="001D7688">
              <w:rPr>
                <w:rFonts w:ascii="Times New Roman" w:hAnsi="Times New Roman"/>
                <w:b/>
                <w:bCs/>
                <w:i/>
                <w:sz w:val="24"/>
                <w:szCs w:val="24"/>
              </w:rPr>
              <w:t>Проблемное изложения нового знания</w:t>
            </w:r>
            <w:r w:rsidRPr="001D7688">
              <w:rPr>
                <w:rFonts w:ascii="Times New Roman" w:hAnsi="Times New Roman"/>
                <w:b/>
                <w:i/>
                <w:sz w:val="24"/>
                <w:szCs w:val="24"/>
              </w:rPr>
              <w:t xml:space="preserve"> </w:t>
            </w:r>
          </w:p>
          <w:p w:rsidR="00C03DB5" w:rsidRPr="001D7688" w:rsidRDefault="00C03DB5" w:rsidP="001D7688">
            <w:pPr>
              <w:spacing w:after="0" w:line="240" w:lineRule="auto"/>
              <w:rPr>
                <w:rFonts w:ascii="Times New Roman" w:hAnsi="Times New Roman"/>
                <w:b/>
                <w:sz w:val="24"/>
                <w:szCs w:val="24"/>
              </w:rPr>
            </w:pPr>
            <w:r w:rsidRPr="001D7688">
              <w:rPr>
                <w:rFonts w:ascii="Times New Roman" w:hAnsi="Times New Roman"/>
                <w:b/>
                <w:sz w:val="24"/>
                <w:szCs w:val="24"/>
              </w:rPr>
              <w:t>Цель этапа:</w:t>
            </w:r>
          </w:p>
          <w:p w:rsidR="00C03DB5" w:rsidRPr="001D7688" w:rsidRDefault="00C03DB5" w:rsidP="001D7688">
            <w:pPr>
              <w:numPr>
                <w:ilvl w:val="0"/>
                <w:numId w:val="18"/>
              </w:numPr>
              <w:spacing w:after="0" w:line="240" w:lineRule="auto"/>
              <w:rPr>
                <w:rFonts w:ascii="Times New Roman" w:hAnsi="Times New Roman"/>
                <w:bCs/>
                <w:iCs/>
                <w:sz w:val="24"/>
                <w:szCs w:val="24"/>
              </w:rPr>
            </w:pPr>
            <w:r w:rsidRPr="001D7688">
              <w:rPr>
                <w:rFonts w:ascii="Times New Roman" w:hAnsi="Times New Roman"/>
                <w:bCs/>
                <w:iCs/>
                <w:sz w:val="24"/>
                <w:szCs w:val="24"/>
              </w:rPr>
              <w:t>сформулировать и согласовать цели урока</w:t>
            </w:r>
          </w:p>
          <w:p w:rsidR="00C03DB5" w:rsidRPr="001D7688" w:rsidRDefault="00C03DB5" w:rsidP="001D7688">
            <w:pPr>
              <w:numPr>
                <w:ilvl w:val="0"/>
                <w:numId w:val="18"/>
              </w:numPr>
              <w:spacing w:after="0" w:line="240" w:lineRule="auto"/>
              <w:rPr>
                <w:rFonts w:ascii="Times New Roman" w:hAnsi="Times New Roman"/>
                <w:bCs/>
                <w:iCs/>
                <w:sz w:val="24"/>
                <w:szCs w:val="24"/>
              </w:rPr>
            </w:pPr>
            <w:r w:rsidRPr="001D7688">
              <w:rPr>
                <w:rFonts w:ascii="Times New Roman" w:hAnsi="Times New Roman"/>
                <w:bCs/>
                <w:iCs/>
                <w:sz w:val="24"/>
                <w:szCs w:val="24"/>
              </w:rPr>
              <w:t>организовать уточнение и согласование темы урока</w:t>
            </w:r>
          </w:p>
          <w:p w:rsidR="00C03DB5" w:rsidRPr="001D7688" w:rsidRDefault="00C03DB5" w:rsidP="001D7688">
            <w:pPr>
              <w:numPr>
                <w:ilvl w:val="0"/>
                <w:numId w:val="18"/>
              </w:numPr>
              <w:spacing w:after="0" w:line="240" w:lineRule="auto"/>
              <w:rPr>
                <w:rFonts w:ascii="Times New Roman" w:hAnsi="Times New Roman"/>
                <w:bCs/>
                <w:iCs/>
                <w:sz w:val="24"/>
                <w:szCs w:val="24"/>
              </w:rPr>
            </w:pPr>
            <w:r w:rsidRPr="001D7688">
              <w:rPr>
                <w:rFonts w:ascii="Times New Roman" w:hAnsi="Times New Roman"/>
                <w:bCs/>
                <w:iCs/>
                <w:sz w:val="24"/>
                <w:szCs w:val="24"/>
              </w:rPr>
              <w:t>организовать подводящий или побуждающий диалог по проблемному объяснению нового материала</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Cs/>
                <w:iCs/>
                <w:sz w:val="24"/>
                <w:szCs w:val="24"/>
              </w:rPr>
              <w:t>организовать фиксацию преодоления затруднения</w:t>
            </w:r>
          </w:p>
        </w:tc>
        <w:tc>
          <w:tcPr>
            <w:tcW w:w="8566" w:type="dxa"/>
          </w:tcPr>
          <w:p w:rsidR="00C03DB5" w:rsidRPr="001D7688" w:rsidRDefault="00C03DB5" w:rsidP="001D7688">
            <w:pPr>
              <w:pStyle w:val="BodyText"/>
              <w:widowControl w:val="0"/>
              <w:tabs>
                <w:tab w:val="left" w:pos="34"/>
              </w:tabs>
              <w:suppressAutoHyphens/>
              <w:spacing w:after="0"/>
              <w:ind w:left="142"/>
              <w:rPr>
                <w:i/>
                <w:iCs/>
                <w:sz w:val="24"/>
                <w:szCs w:val="24"/>
              </w:rPr>
            </w:pPr>
          </w:p>
          <w:p w:rsidR="00C03DB5" w:rsidRPr="001D7688" w:rsidRDefault="00C03DB5" w:rsidP="001D7688">
            <w:pPr>
              <w:pStyle w:val="BodyText"/>
              <w:widowControl w:val="0"/>
              <w:numPr>
                <w:ilvl w:val="0"/>
                <w:numId w:val="18"/>
              </w:numPr>
              <w:tabs>
                <w:tab w:val="left" w:pos="34"/>
              </w:tabs>
              <w:suppressAutoHyphens/>
              <w:spacing w:after="0"/>
              <w:rPr>
                <w:i/>
                <w:iCs/>
                <w:sz w:val="24"/>
                <w:szCs w:val="24"/>
              </w:rPr>
            </w:pPr>
            <w:r w:rsidRPr="001D7688">
              <w:rPr>
                <w:sz w:val="24"/>
                <w:szCs w:val="24"/>
              </w:rPr>
              <w:t xml:space="preserve">объяснение учителя с опорой на личные знания учащихся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Слайд № 3</w:t>
            </w:r>
          </w:p>
          <w:p w:rsidR="00C03DB5" w:rsidRPr="001D7688" w:rsidRDefault="00C03DB5" w:rsidP="001D7688">
            <w:pPr>
              <w:pStyle w:val="BodyText"/>
              <w:widowControl w:val="0"/>
              <w:numPr>
                <w:ilvl w:val="0"/>
                <w:numId w:val="18"/>
              </w:numPr>
              <w:tabs>
                <w:tab w:val="left" w:pos="34"/>
              </w:tabs>
              <w:suppressAutoHyphens/>
              <w:spacing w:after="0"/>
              <w:rPr>
                <w:i/>
                <w:iCs/>
                <w:sz w:val="24"/>
                <w:szCs w:val="24"/>
              </w:rPr>
            </w:pPr>
            <w:r w:rsidRPr="001D7688">
              <w:rPr>
                <w:sz w:val="24"/>
                <w:szCs w:val="24"/>
              </w:rPr>
              <w:t>Фиксация цели урока: Сегодня на уроке мы с вами попытаемся разобраться, что такое лоскутное шитьё, как оно появилось, актуальность этого вида рукоделия на сегодняшнем этапе жизни человека. Узнаем, какие виды лоскутного шитья бывают, и попробуем сами придумать узор и изготовить несложное изделие в этой технике</w:t>
            </w:r>
          </w:p>
          <w:p w:rsidR="00C03DB5" w:rsidRPr="001D7688" w:rsidRDefault="00C03DB5" w:rsidP="001D7688">
            <w:pPr>
              <w:pStyle w:val="BodyText"/>
              <w:widowControl w:val="0"/>
              <w:numPr>
                <w:ilvl w:val="0"/>
                <w:numId w:val="18"/>
              </w:numPr>
              <w:tabs>
                <w:tab w:val="left" w:pos="34"/>
              </w:tabs>
              <w:suppressAutoHyphens/>
              <w:spacing w:after="0"/>
              <w:rPr>
                <w:i/>
                <w:iCs/>
                <w:sz w:val="24"/>
                <w:szCs w:val="24"/>
              </w:rPr>
            </w:pPr>
            <w:r w:rsidRPr="001D7688">
              <w:rPr>
                <w:sz w:val="24"/>
                <w:szCs w:val="24"/>
              </w:rPr>
              <w:t>Озвучивание задач урока.</w:t>
            </w:r>
          </w:p>
          <w:p w:rsidR="00C03DB5" w:rsidRPr="001D7688" w:rsidRDefault="00C03DB5" w:rsidP="001D7688">
            <w:pPr>
              <w:pStyle w:val="BodyText"/>
              <w:widowControl w:val="0"/>
              <w:tabs>
                <w:tab w:val="left" w:pos="34"/>
              </w:tabs>
              <w:suppressAutoHyphens/>
              <w:spacing w:after="0"/>
              <w:ind w:left="142"/>
              <w:rPr>
                <w:sz w:val="24"/>
                <w:szCs w:val="24"/>
              </w:rPr>
            </w:pPr>
            <w:r w:rsidRPr="001D7688">
              <w:rPr>
                <w:b/>
                <w:sz w:val="24"/>
                <w:szCs w:val="24"/>
              </w:rPr>
              <w:t>Сообщение нового материала.</w:t>
            </w:r>
            <w:r w:rsidRPr="001D7688">
              <w:rPr>
                <w:sz w:val="24"/>
                <w:szCs w:val="24"/>
              </w:rPr>
              <w:t xml:space="preserve"> Лоскутное шитьё, что это за вид рукоделия? Почему люди его так любят, и в настоящее время он стал снова актуален? Послушайте притчу о лоскутном шитье и ответе на этот вопрос? Слайд 4</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bCs/>
                <w:i/>
                <w:iCs/>
                <w:sz w:val="24"/>
                <w:szCs w:val="24"/>
                <w:u w:val="single"/>
              </w:rPr>
              <w:t>Притча о лоскутном шитье.</w:t>
            </w:r>
            <w:r w:rsidRPr="001D7688">
              <w:rPr>
                <w:rFonts w:ascii="Times New Roman" w:hAnsi="Times New Roman"/>
                <w:sz w:val="24"/>
                <w:szCs w:val="24"/>
              </w:rPr>
              <w:t xml:space="preserve"> </w:t>
            </w:r>
            <w:r w:rsidRPr="001D7688">
              <w:rPr>
                <w:rFonts w:ascii="Times New Roman" w:hAnsi="Times New Roman"/>
                <w:sz w:val="24"/>
                <w:szCs w:val="24"/>
              </w:rPr>
              <w:br/>
              <w:t xml:space="preserve">Одна женщина пришла к мудрецу и говорит: "Учитель, все у меня есть: и муж, и дети, и дом - полная чаша, но стала я думать: зачем все это? И жизнь моя развалилась, все не в радость!" Выслушал её мудрец, задумался и посоветовал попробовать сшить свою жизнь. Ушла женщина от мудреца в сомнении. Но попробовала. Взяла иголку, нитки и пришила лоскуток своих сомнений к клочку голубого неба, который видела в окне своей комнаты. Засмеялся её маленький внук, и пришила она кусочек смеха к своему полотну. Так и пошло. Запоет птица - и ещё один лоскуток добавляется, обидят до слез - ещё один. Из лоскутного полотна получались одеяла, подушки, салфетки, сумочки. И все, к кому они попадали, чувствовали, как кусочки тепла поселялись в их душе, и им уже никогда не было одиноко, и никогда жизнь не казалась им пустой и бесполезной.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 xml:space="preserve">Вот такая притча о лоскутном шитье существует. Так почему сейчас и раньше люди так любили лоскутные </w:t>
            </w:r>
          </w:p>
          <w:p w:rsidR="00C03DB5" w:rsidRPr="001D7688" w:rsidRDefault="00C03DB5" w:rsidP="001D7688">
            <w:pPr>
              <w:spacing w:after="0" w:line="240" w:lineRule="auto"/>
              <w:jc w:val="both"/>
              <w:rPr>
                <w:rFonts w:ascii="Times New Roman" w:hAnsi="Times New Roman"/>
                <w:sz w:val="24"/>
                <w:szCs w:val="24"/>
              </w:rPr>
            </w:pPr>
            <w:r w:rsidRPr="001D7688">
              <w:rPr>
                <w:rFonts w:ascii="Times New Roman" w:hAnsi="Times New Roman"/>
                <w:sz w:val="24"/>
                <w:szCs w:val="24"/>
              </w:rPr>
              <w:t>одеяла, пледы, покрывала, сшитые или вязаные.  Эти изделия были во многих семьях?</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i/>
                <w:sz w:val="24"/>
                <w:szCs w:val="24"/>
              </w:rPr>
              <w:t>Варианты ответов</w:t>
            </w:r>
            <w:r w:rsidRPr="001D7688">
              <w:rPr>
                <w:rFonts w:ascii="Times New Roman" w:hAnsi="Times New Roman"/>
                <w:sz w:val="24"/>
                <w:szCs w:val="24"/>
              </w:rPr>
              <w:t xml:space="preserve"> (Приносят ощущение домашнего тепла. уюта и добра в наши дома….)</w:t>
            </w:r>
          </w:p>
          <w:p w:rsidR="00C03DB5" w:rsidRPr="001D7688" w:rsidRDefault="00C03DB5" w:rsidP="001D7688">
            <w:pPr>
              <w:pStyle w:val="BodyText"/>
              <w:widowControl w:val="0"/>
              <w:tabs>
                <w:tab w:val="left" w:pos="34"/>
              </w:tabs>
              <w:suppressAutoHyphens/>
              <w:spacing w:after="0"/>
              <w:rPr>
                <w:i/>
                <w:iCs/>
                <w:sz w:val="24"/>
                <w:szCs w:val="24"/>
              </w:rPr>
            </w:pPr>
            <w:r w:rsidRPr="001D7688">
              <w:rPr>
                <w:b/>
                <w:bCs/>
                <w:sz w:val="24"/>
                <w:szCs w:val="24"/>
              </w:rPr>
              <w:t>Взгляд в прошлое. Слайды 5,6,7</w:t>
            </w:r>
          </w:p>
          <w:p w:rsidR="00C03DB5" w:rsidRPr="001D7688" w:rsidRDefault="00C03DB5" w:rsidP="001D7688">
            <w:pPr>
              <w:pStyle w:val="BodyText"/>
              <w:widowControl w:val="0"/>
              <w:tabs>
                <w:tab w:val="left" w:pos="34"/>
              </w:tabs>
              <w:suppressAutoHyphens/>
              <w:spacing w:after="0"/>
              <w:ind w:left="142"/>
              <w:rPr>
                <w:iCs/>
                <w:sz w:val="24"/>
                <w:szCs w:val="24"/>
              </w:rPr>
            </w:pPr>
            <w:r w:rsidRPr="001D7688">
              <w:rPr>
                <w:iCs/>
                <w:sz w:val="24"/>
                <w:szCs w:val="24"/>
              </w:rPr>
              <w:t>Ребята теперь давайте послушаем краткие сообщения  ребят. Они нашли в интернете информацию, откуда появилось лоскутное шитьё, как развивалось у нас в России.</w:t>
            </w:r>
          </w:p>
          <w:p w:rsidR="00C03DB5" w:rsidRPr="001D7688" w:rsidRDefault="00C03DB5" w:rsidP="001D7688">
            <w:pPr>
              <w:numPr>
                <w:ilvl w:val="0"/>
                <w:numId w:val="19"/>
              </w:numPr>
              <w:spacing w:after="0" w:line="240" w:lineRule="auto"/>
              <w:rPr>
                <w:rFonts w:ascii="Times New Roman" w:hAnsi="Times New Roman"/>
                <w:b/>
                <w:i/>
                <w:sz w:val="24"/>
                <w:szCs w:val="24"/>
              </w:rPr>
            </w:pPr>
            <w:r w:rsidRPr="001D7688">
              <w:rPr>
                <w:rFonts w:ascii="Times New Roman" w:hAnsi="Times New Roman"/>
                <w:i/>
                <w:sz w:val="24"/>
                <w:szCs w:val="24"/>
              </w:rPr>
              <w:t>Заслушивание кратких сообщений учащихся из истории лоскутного шитья:</w:t>
            </w:r>
          </w:p>
          <w:p w:rsidR="00C03DB5" w:rsidRPr="001D7688" w:rsidRDefault="00C03DB5" w:rsidP="001D7688">
            <w:pPr>
              <w:spacing w:after="0" w:line="240" w:lineRule="auto"/>
              <w:ind w:left="502"/>
              <w:jc w:val="both"/>
              <w:rPr>
                <w:rFonts w:ascii="Times New Roman" w:hAnsi="Times New Roman"/>
                <w:sz w:val="24"/>
                <w:szCs w:val="24"/>
              </w:rPr>
            </w:pPr>
            <w:r w:rsidRPr="001D7688">
              <w:rPr>
                <w:rFonts w:ascii="Times New Roman" w:hAnsi="Times New Roman"/>
                <w:sz w:val="24"/>
                <w:szCs w:val="24"/>
              </w:rPr>
              <w:t>Лоскутная мозаика известна очень давно. Её применяли вместе с другими технологиями шитья, когда создавали одежду и предметы интерьера из ткани. Были найдены аппликации, сделанные 3000 лет назад.</w:t>
            </w:r>
            <w:r w:rsidRPr="001D7688">
              <w:rPr>
                <w:rFonts w:ascii="Times New Roman" w:hAnsi="Times New Roman"/>
                <w:color w:val="003366"/>
                <w:sz w:val="36"/>
                <w:szCs w:val="36"/>
              </w:rPr>
              <w:t xml:space="preserve"> </w:t>
            </w:r>
            <w:r w:rsidRPr="001D7688">
              <w:rPr>
                <w:rFonts w:ascii="Times New Roman" w:hAnsi="Times New Roman"/>
                <w:sz w:val="24"/>
                <w:szCs w:val="24"/>
              </w:rPr>
              <w:t>Лоскутное шитьё  существовало уже в IX веке до новой эры, об этом свидетельствует экспонат, хранящийся в музее в Каире. Это лоскутное одеяло, выполненное в технике аппликации, египетскими женщинами.</w:t>
            </w:r>
            <w:r w:rsidRPr="001D7688">
              <w:rPr>
                <w:rFonts w:ascii="Times New Roman" w:hAnsi="Times New Roman"/>
                <w:b/>
                <w:bCs/>
                <w:sz w:val="24"/>
                <w:szCs w:val="24"/>
              </w:rPr>
              <w:t xml:space="preserve"> </w:t>
            </w:r>
            <w:r w:rsidRPr="001D7688">
              <w:rPr>
                <w:rFonts w:ascii="Times New Roman" w:hAnsi="Times New Roman"/>
                <w:sz w:val="24"/>
                <w:szCs w:val="24"/>
              </w:rPr>
              <w:t> Сохранились так же мозаичные лоскутные работы, изготовленные в Индии в VI — VII вв н.э.</w:t>
            </w:r>
            <w:r w:rsidRPr="001D7688">
              <w:rPr>
                <w:rFonts w:ascii="Times New Roman" w:hAnsi="Times New Roman"/>
                <w:b/>
                <w:bCs/>
                <w:sz w:val="24"/>
                <w:szCs w:val="24"/>
              </w:rPr>
              <w:t xml:space="preserve"> </w:t>
            </w:r>
          </w:p>
          <w:p w:rsidR="00C03DB5" w:rsidRPr="001D7688" w:rsidRDefault="00C03DB5" w:rsidP="001D7688">
            <w:pPr>
              <w:spacing w:after="0" w:line="240" w:lineRule="auto"/>
              <w:ind w:left="502"/>
              <w:jc w:val="both"/>
              <w:rPr>
                <w:rFonts w:ascii="Times New Roman" w:hAnsi="Times New Roman"/>
                <w:sz w:val="24"/>
                <w:szCs w:val="24"/>
              </w:rPr>
            </w:pPr>
            <w:r w:rsidRPr="001D7688">
              <w:rPr>
                <w:rFonts w:ascii="Times New Roman" w:hAnsi="Times New Roman"/>
                <w:sz w:val="24"/>
                <w:szCs w:val="24"/>
              </w:rPr>
              <w:t xml:space="preserve"> Однако лоскутная техника как самостоятельный вид декоративно-прикладного искусства начала развиваться в Англии. Что такое "печворк"? "Patch" в переводе с английского означает лоскут или заплата. Соответственно, "пэчворк" – шитье из лоскутов. </w:t>
            </w:r>
            <w:r w:rsidRPr="001D7688">
              <w:t>В XVI веке в Англию начали поступать красочные ткани разнообразных узоров из индийского</w:t>
            </w:r>
            <w:r w:rsidRPr="002C1012">
              <w:t xml:space="preserve"> </w:t>
            </w:r>
            <w:hyperlink r:id="rId9" w:tooltip="Хлопок" w:history="1">
              <w:r w:rsidRPr="002C1012">
                <w:rPr>
                  <w:rStyle w:val="Hyperlink"/>
                  <w:color w:val="auto"/>
                </w:rPr>
                <w:t>хлопка</w:t>
              </w:r>
            </w:hyperlink>
            <w:r w:rsidRPr="001D7688">
              <w:t>. Одеяло, декорированное</w:t>
            </w:r>
            <w:r w:rsidRPr="002C1012">
              <w:t xml:space="preserve"> </w:t>
            </w:r>
            <w:hyperlink r:id="rId10" w:tooltip="Вышивка" w:history="1">
              <w:r w:rsidRPr="002C1012">
                <w:rPr>
                  <w:rStyle w:val="Hyperlink"/>
                  <w:color w:val="auto"/>
                </w:rPr>
                <w:t>вышивкой</w:t>
              </w:r>
            </w:hyperlink>
            <w:r w:rsidRPr="001D7688">
              <w:t xml:space="preserve"> или </w:t>
            </w:r>
            <w:hyperlink r:id="rId11" w:tooltip="Набойка" w:history="1">
              <w:r w:rsidRPr="002C1012">
                <w:rPr>
                  <w:rStyle w:val="Hyperlink"/>
                  <w:color w:val="auto"/>
                </w:rPr>
                <w:t>набойкой</w:t>
              </w:r>
            </w:hyperlink>
            <w:r w:rsidRPr="001D7688">
              <w:t xml:space="preserve">, считалось модным украшением домашнего интерьера. Шитьё из лоскутов появилось в результате дефицита ситца, возникшего из-за запрета продажи в Англии индийских тканей в 1712 году. Таким образом правительство намеревалось сохранить отечественные мануфактуры, на которых производились шерстяные и шёлковые ткани. </w:t>
            </w:r>
            <w:hyperlink r:id="rId12" w:tooltip="Ситец" w:history="1">
              <w:r w:rsidRPr="002C1012">
                <w:rPr>
                  <w:rStyle w:val="Hyperlink"/>
                  <w:color w:val="auto"/>
                </w:rPr>
                <w:t>Ситец</w:t>
              </w:r>
            </w:hyperlink>
            <w:r w:rsidRPr="001D7688">
              <w:t xml:space="preserve"> попадал в Англию </w:t>
            </w:r>
            <w:hyperlink r:id="rId13" w:tooltip="Контрабанда" w:history="1">
              <w:r w:rsidRPr="002C1012">
                <w:rPr>
                  <w:rStyle w:val="Hyperlink"/>
                  <w:color w:val="auto"/>
                </w:rPr>
                <w:t>контрабандными</w:t>
              </w:r>
            </w:hyperlink>
            <w:r w:rsidRPr="001D7688">
              <w:t xml:space="preserve"> путями и его цена резко выросла. Обрезки, оставшиеся после кроя одежды из ситца, не выбрасывали, а использовали для создания других изделий.</w:t>
            </w:r>
          </w:p>
          <w:p w:rsidR="00C03DB5" w:rsidRPr="001D7688" w:rsidRDefault="00C03DB5" w:rsidP="001D7688">
            <w:pPr>
              <w:spacing w:after="0" w:line="240" w:lineRule="auto"/>
              <w:rPr>
                <w:rFonts w:ascii="Times New Roman" w:hAnsi="Times New Roman"/>
                <w:b/>
                <w:sz w:val="24"/>
                <w:szCs w:val="24"/>
              </w:rPr>
            </w:pPr>
            <w:r w:rsidRPr="001D7688">
              <w:rPr>
                <w:rFonts w:ascii="Times New Roman" w:hAnsi="Times New Roman"/>
                <w:b/>
                <w:bCs/>
                <w:sz w:val="24"/>
                <w:szCs w:val="24"/>
              </w:rPr>
              <w:t>Лоскутное шитье в России. Слайд 8</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Первоначально это было не столько лоскутное шитье в современном понимании этих слов, сколько перешивание, подновление одежды и предметов убранства жилища из лоскутков отслуживших свой срок вещей. Старые вещи разрезались, лоскутки сортировались: все, что годилось для шитья, шло на лоскутные одеяла, занавески; из очень поношенного плели дорожки, шили махровые коврики-половички. Поскольку «мелкоте» - так на Руси называли мальчиков и девочек до шести – восьми лет – новой одежды не полагалось, то русские крестьянки перешивали старые рубашки взрослых членов семьи на рубашечки для самых маленьких. Да и одежде для более взрослых детей шили преимущественно из старой одежды родителей или просто давали донашивать свою. Такая традиция была распространена не только в бедных семьях, но и в зажиточных и даже богатых. Сейчас это может показаться странным, но если учесть, что вся одежда состояла только из натуральных волокон и шилась натуральными нитками, то становится понятным, почему вещи, послужившие одному поколению, не только не выбрасывались, но и могли пригодиться детям и внукам. Все это давало бережливому и расчетливому крестьянскому уму толчок к лоскутному творчеству, позволяя находить все новые и новые способы использования старых вещей.</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sz w:val="24"/>
                <w:szCs w:val="24"/>
              </w:rPr>
              <w:t xml:space="preserve">Слово учителя: Слайды 9 -12 </w:t>
            </w:r>
            <w:r w:rsidRPr="001D7688">
              <w:rPr>
                <w:rFonts w:ascii="Times New Roman" w:hAnsi="Times New Roman"/>
                <w:sz w:val="24"/>
                <w:szCs w:val="24"/>
              </w:rPr>
              <w:t xml:space="preserve"> В настоящее время шитьё из лоскутков переживает второе рождение. Оно  превратилось в вид декоративно – прикладного искусства, с помощью которого создаются уникальные изделия для оформления интерьеров кухни, спальни или столовой, Особенно таких видов дизайна, как деревенский стиль. Из цветных лоскутков можно получить оригинальные изделия, такие как сумки, жилеты, юбки</w:t>
            </w:r>
          </w:p>
          <w:p w:rsidR="00C03DB5" w:rsidRPr="001D7688" w:rsidRDefault="00C03DB5" w:rsidP="001D7688">
            <w:pPr>
              <w:spacing w:after="0" w:line="240" w:lineRule="auto"/>
              <w:rPr>
                <w:rFonts w:ascii="Times New Roman" w:hAnsi="Times New Roman"/>
                <w:b/>
                <w:sz w:val="24"/>
                <w:szCs w:val="24"/>
              </w:rPr>
            </w:pPr>
            <w:r w:rsidRPr="001D7688">
              <w:rPr>
                <w:rFonts w:ascii="Times New Roman" w:hAnsi="Times New Roman"/>
                <w:b/>
                <w:i/>
                <w:sz w:val="24"/>
                <w:szCs w:val="24"/>
              </w:rPr>
              <w:t>Виды лоскутного шитья</w:t>
            </w:r>
            <w:r w:rsidRPr="001D7688">
              <w:rPr>
                <w:rFonts w:ascii="Times New Roman" w:hAnsi="Times New Roman"/>
                <w:sz w:val="24"/>
                <w:szCs w:val="24"/>
              </w:rPr>
              <w:t xml:space="preserve">: Техник шитья из лоскутков   много, это шитьё из квадратов.  Треугольников (Техника «Звезда»). Полос (техника «Колодец» «Паркет», «»Изба»). Узор «Спираль» пришивают лоскуток к лоскутку произвольной формы  и размера по кругу, по спирали. Слайды №  Техника работы с лоскутками подразумевает как работу по шаблонам (лекалам), так и произвольное вырезание деталей сразу на ткани. Но в какой технике не выполнялось бы изделие,  есть рад общих </w:t>
            </w:r>
            <w:r w:rsidRPr="001D7688">
              <w:rPr>
                <w:rFonts w:ascii="Times New Roman" w:hAnsi="Times New Roman"/>
                <w:b/>
                <w:sz w:val="24"/>
                <w:szCs w:val="24"/>
              </w:rPr>
              <w:t>требований</w:t>
            </w:r>
            <w:r w:rsidRPr="001D7688">
              <w:rPr>
                <w:rFonts w:ascii="Times New Roman" w:hAnsi="Times New Roman"/>
                <w:sz w:val="24"/>
                <w:szCs w:val="24"/>
              </w:rPr>
              <w:t xml:space="preserve">, которые необходимо соблюдать при работе с лоскутом: </w:t>
            </w:r>
            <w:r w:rsidRPr="001D7688">
              <w:rPr>
                <w:rFonts w:ascii="Times New Roman" w:hAnsi="Times New Roman"/>
                <w:b/>
                <w:sz w:val="24"/>
                <w:szCs w:val="24"/>
              </w:rPr>
              <w:t>Слайды 13-14</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sz w:val="24"/>
                <w:szCs w:val="24"/>
              </w:rPr>
              <w:t>1.</w:t>
            </w:r>
            <w:r w:rsidRPr="001D7688">
              <w:rPr>
                <w:rFonts w:ascii="Times New Roman" w:hAnsi="Times New Roman"/>
                <w:sz w:val="24"/>
                <w:szCs w:val="24"/>
              </w:rPr>
              <w:t xml:space="preserve"> Соблюдение цветовой гармонии в подборе цветов лоскутков тканей и при составлении узоров. О правилах цветовой гармонии мы с вами разговаривали на предыдущем уроке,  давайте вспомним эту тему.  </w:t>
            </w:r>
          </w:p>
          <w:p w:rsidR="00C03DB5" w:rsidRPr="001D7688" w:rsidRDefault="00C03DB5" w:rsidP="001D7688">
            <w:pPr>
              <w:spacing w:after="0" w:line="240" w:lineRule="auto"/>
              <w:rPr>
                <w:rFonts w:ascii="Times New Roman" w:hAnsi="Times New Roman"/>
                <w:b/>
                <w:sz w:val="24"/>
                <w:szCs w:val="24"/>
              </w:rPr>
            </w:pPr>
            <w:r w:rsidRPr="001D7688">
              <w:rPr>
                <w:rFonts w:ascii="Times New Roman" w:hAnsi="Times New Roman"/>
                <w:b/>
                <w:i/>
                <w:sz w:val="24"/>
                <w:szCs w:val="24"/>
              </w:rPr>
              <w:t>Работа  фронтально с классом:</w:t>
            </w:r>
            <w:r w:rsidRPr="001D7688">
              <w:rPr>
                <w:rFonts w:ascii="Times New Roman" w:hAnsi="Times New Roman"/>
                <w:b/>
                <w:sz w:val="24"/>
                <w:szCs w:val="24"/>
              </w:rPr>
              <w:t xml:space="preserve"> Слайд 15</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Игра «Я знаю цветовую грамоту» . На слайдах выходят вопросы и рисунки, на которые следует ответить.</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РИС1 Спектр ахроматических цветов.  РИС2  Спектр хроматических цветов</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РИС3  Спектр тёплых цветов    РИС4 спектр холодных цветов</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РИС5 контрастность цвета (цветовой круг)</w:t>
            </w:r>
          </w:p>
          <w:p w:rsidR="00C03DB5" w:rsidRPr="001D7688" w:rsidRDefault="00C03DB5" w:rsidP="001D7688">
            <w:pPr>
              <w:spacing w:after="0" w:line="240" w:lineRule="auto"/>
              <w:rPr>
                <w:rFonts w:ascii="Times New Roman" w:hAnsi="Times New Roman"/>
                <w:b/>
                <w:sz w:val="24"/>
                <w:szCs w:val="24"/>
              </w:rPr>
            </w:pPr>
            <w:r w:rsidRPr="001D7688">
              <w:rPr>
                <w:rFonts w:ascii="Times New Roman" w:hAnsi="Times New Roman"/>
                <w:b/>
                <w:i/>
                <w:sz w:val="24"/>
                <w:szCs w:val="24"/>
              </w:rPr>
              <w:t xml:space="preserve">Слово учителя: </w:t>
            </w:r>
            <w:r w:rsidRPr="001D7688">
              <w:rPr>
                <w:rFonts w:ascii="Times New Roman" w:hAnsi="Times New Roman"/>
                <w:sz w:val="24"/>
                <w:szCs w:val="24"/>
              </w:rPr>
              <w:t>Оттого</w:t>
            </w:r>
            <w:r w:rsidRPr="001D7688">
              <w:rPr>
                <w:rFonts w:ascii="Times New Roman" w:hAnsi="Times New Roman"/>
                <w:b/>
                <w:i/>
                <w:sz w:val="24"/>
                <w:szCs w:val="24"/>
              </w:rPr>
              <w:t xml:space="preserve">, </w:t>
            </w:r>
            <w:r w:rsidRPr="001D7688">
              <w:rPr>
                <w:rFonts w:ascii="Times New Roman" w:hAnsi="Times New Roman"/>
                <w:sz w:val="24"/>
                <w:szCs w:val="24"/>
              </w:rPr>
              <w:t xml:space="preserve">как грамотно  вы научитесь работать с цветом, от этого будут зависеть,  насколько интересные узоры вы выполните. И всегда следует помнить, наш главный учитель в подборе цветов, это наша природа, будьте внимательны к окружающей вас природе, смотрите, наблюдайте и вырабатывайте свой вкус. </w:t>
            </w:r>
            <w:r w:rsidRPr="001D7688">
              <w:rPr>
                <w:rFonts w:ascii="Times New Roman" w:hAnsi="Times New Roman"/>
                <w:b/>
                <w:sz w:val="24"/>
                <w:szCs w:val="24"/>
              </w:rPr>
              <w:t xml:space="preserve">Слайд 16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sz w:val="24"/>
                <w:szCs w:val="24"/>
              </w:rPr>
              <w:t>2.</w:t>
            </w:r>
            <w:r w:rsidRPr="001D7688">
              <w:rPr>
                <w:rFonts w:ascii="Times New Roman" w:hAnsi="Times New Roman"/>
                <w:sz w:val="24"/>
                <w:szCs w:val="24"/>
              </w:rPr>
              <w:t xml:space="preserve"> Грамотное продумывание узора изделия, зарисовка эскиза</w:t>
            </w:r>
          </w:p>
          <w:p w:rsidR="00C03DB5" w:rsidRPr="001D7688" w:rsidRDefault="00C03DB5" w:rsidP="001D7688">
            <w:pPr>
              <w:spacing w:after="0" w:line="240" w:lineRule="auto"/>
            </w:pPr>
            <w:r w:rsidRPr="001D7688">
              <w:rPr>
                <w:rFonts w:ascii="Times New Roman" w:hAnsi="Times New Roman"/>
                <w:b/>
                <w:sz w:val="24"/>
                <w:szCs w:val="24"/>
              </w:rPr>
              <w:t>3.</w:t>
            </w:r>
            <w:r w:rsidRPr="001D7688">
              <w:rPr>
                <w:rFonts w:ascii="Times New Roman" w:hAnsi="Times New Roman"/>
                <w:sz w:val="24"/>
                <w:szCs w:val="24"/>
              </w:rPr>
              <w:t xml:space="preserve"> Правильный подбор тканей для изделия. Об этом мы с вами тоже уже говорили. Важно грамотно подбирать ткани идентичные по толщине и фактуре и волокнистому составу.  </w:t>
            </w:r>
            <w:r w:rsidRPr="001D7688">
              <w:rPr>
                <w:i/>
              </w:rPr>
              <w:t>Самым подходящим материалом для лоскутного шитья для начинающих, конечно, являются различные</w:t>
            </w:r>
            <w:r w:rsidRPr="001D7688">
              <w:rPr>
                <w:i/>
                <w:iCs/>
              </w:rPr>
              <w:t xml:space="preserve"> хлопчатобумажные ткани.</w:t>
            </w:r>
            <w:r w:rsidRPr="001D7688">
              <w:rPr>
                <w:i/>
              </w:rPr>
              <w:t xml:space="preserve">  Основной их недостаток ,имеются в виду наши российские ткани, – то, что они дают сильную усадку и нуждаются в обязательном замачивании.  Но они прекрасно гладятся, шьются, не  осыпаются, а главное – красивы,  экологичны и долговечны</w:t>
            </w:r>
            <w:r w:rsidRPr="001D7688">
              <w:t>.</w:t>
            </w:r>
          </w:p>
          <w:p w:rsidR="00C03DB5" w:rsidRPr="001D7688" w:rsidRDefault="00C03DB5" w:rsidP="001D7688">
            <w:pPr>
              <w:spacing w:after="0" w:line="240" w:lineRule="auto"/>
              <w:rPr>
                <w:rFonts w:ascii="Times New Roman" w:hAnsi="Times New Roman"/>
                <w:sz w:val="24"/>
                <w:szCs w:val="24"/>
              </w:rPr>
            </w:pPr>
            <w:r w:rsidRPr="001D7688">
              <w:rPr>
                <w:b/>
              </w:rPr>
              <w:t xml:space="preserve">4. </w:t>
            </w:r>
            <w:r w:rsidRPr="001D7688">
              <w:rPr>
                <w:rFonts w:ascii="Times New Roman" w:hAnsi="Times New Roman"/>
                <w:sz w:val="24"/>
                <w:szCs w:val="24"/>
              </w:rPr>
              <w:t>Правильное соблюдение направления долевой и поперечной нитей при раскрое деталей:</w:t>
            </w:r>
          </w:p>
          <w:p w:rsidR="00C03DB5" w:rsidRPr="001D7688" w:rsidRDefault="00C03DB5" w:rsidP="001D7688">
            <w:pPr>
              <w:spacing w:after="0" w:line="240" w:lineRule="auto"/>
              <w:rPr>
                <w:rFonts w:ascii="Times New Roman" w:hAnsi="Times New Roman"/>
                <w:b/>
                <w:sz w:val="24"/>
                <w:szCs w:val="24"/>
              </w:rPr>
            </w:pPr>
          </w:p>
          <w:p w:rsidR="00C03DB5" w:rsidRPr="001D7688" w:rsidRDefault="00C03DB5" w:rsidP="001D7688">
            <w:pPr>
              <w:spacing w:after="0" w:line="240" w:lineRule="auto"/>
              <w:rPr>
                <w:rFonts w:ascii="Times New Roman" w:hAnsi="Times New Roman"/>
                <w:sz w:val="24"/>
                <w:szCs w:val="24"/>
              </w:rPr>
            </w:pPr>
            <w:r>
              <w:rPr>
                <w:noProof/>
              </w:rPr>
              <w:pict>
                <v:shape id="Рисунок 4" o:spid="_x0000_s1027" type="#_x0000_t75" alt="http://lib.rus.ec/i/1/204601/i_017.jpg" style="position:absolute;margin-left:1.35pt;margin-top:-.1pt;width:265.5pt;height:126.75pt;z-index:-251658240;visibility:visible" wrapcoords="-61 0 -61 21472 21600 21472 21600 0 -61 0">
                  <v:imagedata r:id="rId14" o:title=""/>
                  <w10:wrap type="tight"/>
                </v:shape>
              </w:pict>
            </w:r>
            <w:r w:rsidRPr="001D7688">
              <w:rPr>
                <w:rFonts w:ascii="Times New Roman" w:hAnsi="Times New Roman"/>
                <w:sz w:val="24"/>
                <w:szCs w:val="24"/>
              </w:rPr>
              <w:t>Шаблоны раскладывают на ткани строго в соответствии с направлением долевой нити. Кроят по косой, долевой и поперечной.</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Перед тем как начать кроить, обязательно определите долевую нить и срежьте кромку, чтобы она случайно не попала под раскрой. Шаблон наложите на изнаночную сторону ткани, и обведите мылом или мелом (если ткань темная) и карандашом (если ткань светлая). Если вы собираетесь сделать аппликацию, то шаблон следует накладывать на лицевую сторону ткани.</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sz w:val="24"/>
                <w:szCs w:val="24"/>
              </w:rPr>
              <w:t>5.</w:t>
            </w:r>
            <w:r w:rsidRPr="001D7688">
              <w:rPr>
                <w:rFonts w:ascii="Times New Roman" w:hAnsi="Times New Roman"/>
                <w:sz w:val="24"/>
                <w:szCs w:val="24"/>
              </w:rPr>
              <w:t xml:space="preserve"> Все выкраиваемые детали должны быть ровные, одного размера с одинаковыми припусками на швы. (Иначе узор получиться неровный и не аккуратный)</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6. Стачивание на швейной машине выполнять аккуратно, точно по намеченным линиям шва и выполняя закрепки в начале и конце строчки.</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i/>
                <w:sz w:val="24"/>
                <w:szCs w:val="24"/>
              </w:rPr>
              <w:t>Варианты выполнения изделий может быть различной</w:t>
            </w:r>
            <w:r w:rsidRPr="001D7688">
              <w:rPr>
                <w:rFonts w:ascii="Times New Roman" w:hAnsi="Times New Roman"/>
                <w:sz w:val="24"/>
                <w:szCs w:val="24"/>
              </w:rPr>
              <w:t xml:space="preserve">: </w:t>
            </w:r>
            <w:r w:rsidRPr="001D7688">
              <w:rPr>
                <w:rFonts w:ascii="Times New Roman" w:hAnsi="Times New Roman"/>
                <w:b/>
                <w:sz w:val="24"/>
                <w:szCs w:val="24"/>
              </w:rPr>
              <w:t>Слайды № 17 -18</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Применение вышивки и аппликации для отделки изделий</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Виды тканей для уплотнения изделий: (флизелин обычный и на клеевой основе)</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Виды лоскутных изделий выполненных из 3-х слоёв тканей: 1-й лоскутный верх, 2-й синтепом, 3-й подкладка.  (Прихватки, покрывала, одеяла.)</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i/>
                <w:sz w:val="24"/>
                <w:szCs w:val="24"/>
              </w:rPr>
              <w:t>Варианты обработки краёв изделий может быть различной</w:t>
            </w:r>
            <w:r w:rsidRPr="001D7688">
              <w:rPr>
                <w:rFonts w:ascii="Times New Roman" w:hAnsi="Times New Roman"/>
                <w:sz w:val="24"/>
                <w:szCs w:val="24"/>
              </w:rPr>
              <w:t xml:space="preserve">: </w:t>
            </w:r>
            <w:r w:rsidRPr="001D7688">
              <w:rPr>
                <w:rFonts w:ascii="Times New Roman" w:hAnsi="Times New Roman"/>
                <w:b/>
                <w:sz w:val="24"/>
                <w:szCs w:val="24"/>
              </w:rPr>
              <w:t>Слайд 19</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 Швом вподгибку с закрытым срезом. Этот шов мы с вами проходили при выполнении машинных швов и при  обработке фартука.</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 Другой способ это обработка краёв готовой косой бейкой, которая продаётся готовой, но можно, и вырезать эту бейку и самим,  но обязательно по косой направление под углом  45 градусов к долевой нити ткани.</w:t>
            </w:r>
          </w:p>
          <w:p w:rsidR="00C03DB5" w:rsidRPr="001D7688" w:rsidRDefault="00C03DB5" w:rsidP="001D7688">
            <w:pPr>
              <w:spacing w:after="0" w:line="240" w:lineRule="auto"/>
              <w:rPr>
                <w:rFonts w:ascii="Times New Roman" w:hAnsi="Times New Roman"/>
                <w:sz w:val="24"/>
                <w:szCs w:val="24"/>
              </w:rPr>
            </w:pPr>
            <w:r>
              <w:rPr>
                <w:noProof/>
              </w:rPr>
              <w:pict>
                <v:shape id="Рисунок 7" o:spid="_x0000_i1026" type="#_x0000_t75" alt="http://lib.rus.ec/i/1/204601/i_024.jpg" style="width:226.5pt;height:87pt;visibility:visible">
                  <v:imagedata r:id="rId15" o:title=""/>
                </v:shape>
              </w:pic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Регулятивные УУД</w:t>
            </w:r>
          </w:p>
          <w:p w:rsidR="00C03DB5" w:rsidRPr="001D7688" w:rsidRDefault="00C03DB5" w:rsidP="001B1A99">
            <w:pPr>
              <w:pStyle w:val="Pa17"/>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19"/>
              </w:numPr>
              <w:spacing w:after="0" w:line="240" w:lineRule="auto"/>
              <w:rPr>
                <w:rFonts w:ascii="Times New Roman" w:hAnsi="Times New Roman"/>
                <w:sz w:val="24"/>
                <w:szCs w:val="24"/>
              </w:rPr>
            </w:pPr>
            <w:r w:rsidRPr="001D7688">
              <w:rPr>
                <w:rFonts w:ascii="Times New Roman" w:hAnsi="Times New Roman"/>
                <w:sz w:val="24"/>
                <w:szCs w:val="24"/>
              </w:rPr>
              <w:t xml:space="preserve">самостоятельное определение темы урока </w:t>
            </w:r>
          </w:p>
          <w:p w:rsidR="00C03DB5" w:rsidRPr="001D7688" w:rsidRDefault="00C03DB5" w:rsidP="001D7688">
            <w:pPr>
              <w:numPr>
                <w:ilvl w:val="0"/>
                <w:numId w:val="19"/>
              </w:numPr>
              <w:spacing w:after="0" w:line="240" w:lineRule="auto"/>
              <w:rPr>
                <w:rFonts w:ascii="Times New Roman" w:hAnsi="Times New Roman"/>
                <w:sz w:val="24"/>
                <w:szCs w:val="24"/>
              </w:rPr>
            </w:pPr>
            <w:r w:rsidRPr="001D7688">
              <w:rPr>
                <w:rFonts w:ascii="Times New Roman" w:hAnsi="Times New Roman"/>
                <w:sz w:val="24"/>
                <w:szCs w:val="24"/>
              </w:rPr>
              <w:t>осознание целей и задач обучения</w:t>
            </w:r>
          </w:p>
          <w:p w:rsidR="00C03DB5" w:rsidRPr="001D7688" w:rsidRDefault="00C03DB5" w:rsidP="001D7688">
            <w:pPr>
              <w:numPr>
                <w:ilvl w:val="0"/>
                <w:numId w:val="19"/>
              </w:numPr>
              <w:spacing w:after="0" w:line="240" w:lineRule="auto"/>
              <w:rPr>
                <w:rFonts w:ascii="Times New Roman" w:hAnsi="Times New Roman"/>
                <w:sz w:val="24"/>
                <w:szCs w:val="24"/>
              </w:rPr>
            </w:pPr>
            <w:r w:rsidRPr="001D7688">
              <w:rPr>
                <w:rFonts w:ascii="Times New Roman" w:hAnsi="Times New Roman"/>
                <w:sz w:val="24"/>
                <w:szCs w:val="24"/>
              </w:rPr>
              <w:t xml:space="preserve">восприятие, осмысление, запоминание учебного материала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осмысление темы нового материала и основных вопросов, подлежащих к усвоению</w:t>
            </w:r>
          </w:p>
          <w:p w:rsidR="00C03DB5" w:rsidRPr="001D7688" w:rsidRDefault="00C03DB5" w:rsidP="001D7688">
            <w:pPr>
              <w:spacing w:after="0" w:line="240" w:lineRule="auto"/>
              <w:rPr>
                <w:rFonts w:ascii="Times New Roman" w:hAnsi="Times New Roman"/>
                <w:b/>
                <w:bCs/>
                <w:color w:val="000000"/>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b/>
                <w:bCs/>
                <w:color w:val="000000"/>
                <w:sz w:val="24"/>
                <w:szCs w:val="24"/>
              </w:rPr>
              <w:t>:</w:t>
            </w:r>
          </w:p>
          <w:p w:rsidR="00C03DB5" w:rsidRPr="001D7688" w:rsidRDefault="00C03DB5" w:rsidP="001D7688">
            <w:pPr>
              <w:numPr>
                <w:ilvl w:val="0"/>
                <w:numId w:val="21"/>
              </w:numPr>
              <w:spacing w:after="0" w:line="240" w:lineRule="auto"/>
              <w:contextualSpacing/>
              <w:rPr>
                <w:rFonts w:ascii="Times New Roman" w:hAnsi="Times New Roman"/>
                <w:sz w:val="24"/>
                <w:szCs w:val="24"/>
              </w:rPr>
            </w:pPr>
            <w:r w:rsidRPr="001D7688">
              <w:rPr>
                <w:rFonts w:ascii="Times New Roman" w:hAnsi="Times New Roman"/>
                <w:sz w:val="24"/>
                <w:szCs w:val="24"/>
              </w:rPr>
              <w:t>формирование умения учиться высказывать своё предположение на основе работы с материалом учебника</w:t>
            </w:r>
          </w:p>
          <w:p w:rsidR="00C03DB5" w:rsidRPr="001D7688" w:rsidRDefault="00C03DB5" w:rsidP="001D7688">
            <w:pPr>
              <w:numPr>
                <w:ilvl w:val="0"/>
                <w:numId w:val="21"/>
              </w:numPr>
              <w:spacing w:after="0" w:line="240" w:lineRule="auto"/>
              <w:contextualSpacing/>
              <w:rPr>
                <w:rFonts w:ascii="Times New Roman" w:hAnsi="Times New Roman"/>
                <w:sz w:val="24"/>
                <w:szCs w:val="24"/>
              </w:rPr>
            </w:pPr>
            <w:r w:rsidRPr="001D7688">
              <w:rPr>
                <w:rFonts w:ascii="Times New Roman" w:hAnsi="Times New Roman"/>
                <w:sz w:val="24"/>
                <w:szCs w:val="24"/>
              </w:rPr>
              <w:t>формирование умения оценивать учебные действия в соответствии с поставленной задачей</w:t>
            </w:r>
          </w:p>
          <w:p w:rsidR="00C03DB5" w:rsidRPr="001D7688" w:rsidRDefault="00C03DB5" w:rsidP="001D7688">
            <w:pPr>
              <w:numPr>
                <w:ilvl w:val="0"/>
                <w:numId w:val="20"/>
              </w:numPr>
              <w:spacing w:after="0" w:line="240" w:lineRule="auto"/>
              <w:contextualSpacing/>
              <w:rPr>
                <w:rFonts w:ascii="Times New Roman" w:hAnsi="Times New Roman"/>
                <w:b/>
                <w:sz w:val="24"/>
                <w:szCs w:val="24"/>
              </w:rPr>
            </w:pPr>
            <w:r w:rsidRPr="001D7688">
              <w:rPr>
                <w:rFonts w:ascii="Times New Roman" w:hAnsi="Times New Roman"/>
                <w:sz w:val="24"/>
                <w:szCs w:val="24"/>
              </w:rPr>
              <w:t>формирование умения слушать и понимать других</w:t>
            </w:r>
          </w:p>
          <w:p w:rsidR="00C03DB5" w:rsidRPr="001D7688" w:rsidRDefault="00C03DB5" w:rsidP="001D7688">
            <w:pPr>
              <w:numPr>
                <w:ilvl w:val="0"/>
                <w:numId w:val="20"/>
              </w:numPr>
              <w:spacing w:after="0" w:line="240" w:lineRule="auto"/>
              <w:contextualSpacing/>
              <w:rPr>
                <w:rFonts w:ascii="Times New Roman" w:hAnsi="Times New Roman"/>
                <w:spacing w:val="-4"/>
                <w:sz w:val="24"/>
                <w:szCs w:val="24"/>
              </w:rPr>
            </w:pPr>
            <w:r w:rsidRPr="001D7688">
              <w:rPr>
                <w:rFonts w:ascii="Times New Roman" w:hAnsi="Times New Roman"/>
                <w:spacing w:val="-4"/>
                <w:sz w:val="24"/>
                <w:szCs w:val="24"/>
              </w:rPr>
              <w:t>формирование умения формулировать свои мысли в устной форме</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Познавательные УУД</w:t>
            </w:r>
          </w:p>
          <w:p w:rsidR="00C03DB5" w:rsidRPr="001D7688" w:rsidRDefault="00C03DB5" w:rsidP="001B1A99">
            <w:pPr>
              <w:pStyle w:val="Pa17"/>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19"/>
              </w:numPr>
              <w:spacing w:after="0" w:line="240" w:lineRule="auto"/>
              <w:rPr>
                <w:rFonts w:ascii="Times New Roman" w:hAnsi="Times New Roman"/>
                <w:sz w:val="24"/>
                <w:szCs w:val="24"/>
              </w:rPr>
            </w:pPr>
            <w:r w:rsidRPr="001D7688">
              <w:rPr>
                <w:rFonts w:ascii="Times New Roman" w:hAnsi="Times New Roman"/>
                <w:sz w:val="24"/>
                <w:szCs w:val="24"/>
              </w:rPr>
              <w:t>развитие и углубление потребностей и мотивов учебно-познавательной деятельности</w:t>
            </w:r>
          </w:p>
          <w:p w:rsidR="00C03DB5" w:rsidRPr="001D7688" w:rsidRDefault="00C03DB5" w:rsidP="001D7688">
            <w:pPr>
              <w:numPr>
                <w:ilvl w:val="0"/>
                <w:numId w:val="19"/>
              </w:numPr>
              <w:spacing w:after="0" w:line="240" w:lineRule="auto"/>
              <w:rPr>
                <w:rStyle w:val="2ArialUnicodeMS"/>
                <w:rFonts w:ascii="Times New Roman" w:hAnsi="Times New Roman"/>
                <w:b w:val="0"/>
                <w:bCs/>
                <w:sz w:val="24"/>
                <w:szCs w:val="24"/>
                <w:lang w:eastAsia="ru-RU"/>
              </w:rPr>
            </w:pPr>
            <w:r w:rsidRPr="001D7688">
              <w:rPr>
                <w:rStyle w:val="2ArialUnicodeMS"/>
                <w:rFonts w:ascii="Times New Roman" w:hAnsi="Times New Roman"/>
                <w:b w:val="0"/>
                <w:spacing w:val="-2"/>
                <w:sz w:val="24"/>
                <w:szCs w:val="24"/>
                <w:lang w:eastAsia="en-US"/>
              </w:rPr>
              <w:t>развитие умения получать информацию из рисунка</w:t>
            </w:r>
            <w:r w:rsidRPr="001D7688">
              <w:rPr>
                <w:rStyle w:val="2ArialUnicodeMS"/>
                <w:rFonts w:ascii="Times New Roman" w:hAnsi="Times New Roman"/>
                <w:b w:val="0"/>
                <w:spacing w:val="-2"/>
                <w:sz w:val="24"/>
                <w:szCs w:val="24"/>
                <w:lang w:eastAsia="ru-RU"/>
              </w:rPr>
              <w:t>, текста</w:t>
            </w:r>
            <w:r w:rsidRPr="001D7688">
              <w:rPr>
                <w:rStyle w:val="2ArialUnicodeMS"/>
                <w:rFonts w:ascii="Times New Roman" w:hAnsi="Times New Roman"/>
                <w:b w:val="0"/>
                <w:spacing w:val="-2"/>
                <w:sz w:val="24"/>
                <w:szCs w:val="24"/>
                <w:lang w:eastAsia="en-US"/>
              </w:rPr>
              <w:t xml:space="preserve"> </w:t>
            </w:r>
            <w:r w:rsidRPr="001D7688">
              <w:rPr>
                <w:rStyle w:val="2ArialUnicodeMS"/>
                <w:rFonts w:ascii="Times New Roman" w:hAnsi="Times New Roman"/>
                <w:b w:val="0"/>
                <w:spacing w:val="-2"/>
                <w:sz w:val="24"/>
                <w:szCs w:val="24"/>
                <w:lang w:eastAsia="ru-RU"/>
              </w:rPr>
              <w:t xml:space="preserve">и строить </w:t>
            </w:r>
            <w:r w:rsidRPr="001D7688">
              <w:rPr>
                <w:rStyle w:val="2ArialUnicodeMS"/>
                <w:rFonts w:ascii="Times New Roman" w:hAnsi="Times New Roman"/>
                <w:b w:val="0"/>
                <w:spacing w:val="-2"/>
                <w:sz w:val="24"/>
                <w:szCs w:val="24"/>
                <w:lang w:eastAsia="en-US"/>
              </w:rPr>
              <w:t xml:space="preserve"> сообщения в устной</w:t>
            </w:r>
            <w:r w:rsidRPr="001D7688">
              <w:rPr>
                <w:rStyle w:val="2ArialUnicodeMS"/>
                <w:rFonts w:ascii="Times New Roman" w:hAnsi="Times New Roman"/>
                <w:b w:val="0"/>
                <w:spacing w:val="-2"/>
                <w:sz w:val="24"/>
                <w:szCs w:val="24"/>
                <w:lang w:eastAsia="ru-RU"/>
              </w:rPr>
              <w:t xml:space="preserve"> </w:t>
            </w:r>
            <w:r w:rsidRPr="001D7688">
              <w:rPr>
                <w:rStyle w:val="2ArialUnicodeMS"/>
                <w:rFonts w:ascii="Times New Roman" w:hAnsi="Times New Roman"/>
                <w:b w:val="0"/>
                <w:spacing w:val="-2"/>
                <w:sz w:val="24"/>
                <w:szCs w:val="24"/>
                <w:lang w:eastAsia="en-US"/>
              </w:rPr>
              <w:t>форм</w:t>
            </w:r>
            <w:r w:rsidRPr="001D7688">
              <w:rPr>
                <w:rStyle w:val="2ArialUnicodeMS"/>
                <w:rFonts w:ascii="Times New Roman" w:hAnsi="Times New Roman"/>
                <w:b w:val="0"/>
                <w:spacing w:val="-2"/>
                <w:sz w:val="24"/>
                <w:szCs w:val="24"/>
                <w:lang w:eastAsia="ru-RU"/>
              </w:rPr>
              <w:t>е</w:t>
            </w:r>
          </w:p>
          <w:p w:rsidR="00C03DB5" w:rsidRPr="001D7688" w:rsidRDefault="00C03DB5" w:rsidP="001D7688">
            <w:pPr>
              <w:numPr>
                <w:ilvl w:val="0"/>
                <w:numId w:val="19"/>
              </w:numPr>
              <w:spacing w:after="0" w:line="240" w:lineRule="auto"/>
              <w:rPr>
                <w:rStyle w:val="2ArialUnicodeMS"/>
                <w:rFonts w:ascii="Times New Roman" w:hAnsi="Times New Roman"/>
                <w:b w:val="0"/>
                <w:bCs/>
                <w:sz w:val="24"/>
                <w:szCs w:val="24"/>
                <w:lang w:eastAsia="ru-RU"/>
              </w:rPr>
            </w:pPr>
            <w:r w:rsidRPr="001D7688">
              <w:rPr>
                <w:rStyle w:val="2ArialUnicodeMS"/>
                <w:rFonts w:ascii="Times New Roman" w:hAnsi="Times New Roman"/>
                <w:b w:val="0"/>
                <w:spacing w:val="-4"/>
                <w:sz w:val="24"/>
                <w:szCs w:val="24"/>
                <w:lang w:eastAsia="en-US"/>
              </w:rPr>
              <w:t xml:space="preserve">развитие умения </w:t>
            </w:r>
            <w:r w:rsidRPr="001D7688">
              <w:rPr>
                <w:rStyle w:val="2ArialUnicodeMS"/>
                <w:rFonts w:ascii="Times New Roman" w:hAnsi="Times New Roman"/>
                <w:b w:val="0"/>
                <w:spacing w:val="-4"/>
                <w:sz w:val="24"/>
                <w:szCs w:val="24"/>
                <w:lang w:eastAsia="ru-RU"/>
              </w:rPr>
              <w:t>проводить сравнение изученных объектов по самостоятельно выделенным основаниям</w:t>
            </w:r>
            <w:r w:rsidRPr="001D7688">
              <w:rPr>
                <w:rStyle w:val="2ArialUnicodeMS"/>
                <w:rFonts w:ascii="Times New Roman" w:hAnsi="Times New Roman"/>
                <w:b w:val="0"/>
                <w:sz w:val="24"/>
                <w:szCs w:val="24"/>
                <w:lang w:eastAsia="ru-RU"/>
              </w:rPr>
              <w:t xml:space="preserve"> </w:t>
            </w:r>
          </w:p>
          <w:p w:rsidR="00C03DB5" w:rsidRPr="001D7688" w:rsidRDefault="00C03DB5" w:rsidP="001D7688">
            <w:pPr>
              <w:numPr>
                <w:ilvl w:val="0"/>
                <w:numId w:val="19"/>
              </w:numPr>
              <w:spacing w:after="0" w:line="240" w:lineRule="auto"/>
              <w:rPr>
                <w:rStyle w:val="2ArialUnicodeMS"/>
                <w:rFonts w:ascii="Times New Roman" w:hAnsi="Times New Roman"/>
                <w:b w:val="0"/>
                <w:bCs/>
                <w:sz w:val="24"/>
                <w:szCs w:val="24"/>
                <w:lang w:eastAsia="ru-RU"/>
              </w:rPr>
            </w:pPr>
            <w:r w:rsidRPr="001D7688">
              <w:rPr>
                <w:rStyle w:val="2ArialUnicodeMS"/>
                <w:rFonts w:ascii="Times New Roman" w:hAnsi="Times New Roman"/>
                <w:b w:val="0"/>
                <w:sz w:val="24"/>
                <w:szCs w:val="24"/>
                <w:lang w:eastAsia="ru-RU"/>
              </w:rPr>
              <w:t>развитие умения осуществлять поиск необходимой информации, используя дополнительные источники информации</w:t>
            </w:r>
          </w:p>
          <w:p w:rsidR="00C03DB5" w:rsidRPr="001D7688" w:rsidRDefault="00C03DB5" w:rsidP="001D7688">
            <w:pPr>
              <w:spacing w:after="0" w:line="240" w:lineRule="auto"/>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развитие умения строить простые рассуждения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sz w:val="24"/>
                <w:szCs w:val="24"/>
              </w:rPr>
              <w:t>:</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sz w:val="24"/>
                <w:szCs w:val="24"/>
              </w:rPr>
              <w:t>формирование умения осуществлять познавательную и личностную рефлексию</w:t>
            </w:r>
          </w:p>
          <w:p w:rsidR="00C03DB5" w:rsidRPr="001D7688" w:rsidRDefault="00C03DB5" w:rsidP="001D7688">
            <w:pPr>
              <w:spacing w:after="0" w:line="240" w:lineRule="auto"/>
              <w:rPr>
                <w:rFonts w:ascii="Times New Roman" w:hAnsi="Times New Roman"/>
                <w:b/>
                <w:bCs/>
                <w:sz w:val="24"/>
                <w:szCs w:val="24"/>
              </w:rPr>
            </w:pPr>
          </w:p>
        </w:tc>
      </w:tr>
      <w:tr w:rsidR="00C03DB5" w:rsidRPr="001D7688" w:rsidTr="002C1012">
        <w:tc>
          <w:tcPr>
            <w:tcW w:w="2943" w:type="dxa"/>
          </w:tcPr>
          <w:p w:rsidR="00C03DB5" w:rsidRPr="001D7688" w:rsidRDefault="00C03DB5" w:rsidP="001D7688">
            <w:pPr>
              <w:pStyle w:val="BodyText"/>
              <w:widowControl w:val="0"/>
              <w:tabs>
                <w:tab w:val="left" w:pos="34"/>
              </w:tabs>
              <w:suppressAutoHyphens/>
              <w:spacing w:after="0"/>
              <w:rPr>
                <w:b/>
                <w:i/>
                <w:sz w:val="24"/>
                <w:szCs w:val="24"/>
              </w:rPr>
            </w:pPr>
            <w:r w:rsidRPr="001D7688">
              <w:rPr>
                <w:b/>
                <w:bCs/>
                <w:sz w:val="24"/>
                <w:szCs w:val="24"/>
                <w:lang w:val="en-US"/>
              </w:rPr>
              <w:t>V</w:t>
            </w:r>
            <w:r w:rsidRPr="001D7688">
              <w:rPr>
                <w:b/>
                <w:bCs/>
                <w:sz w:val="24"/>
                <w:szCs w:val="24"/>
              </w:rPr>
              <w:t xml:space="preserve">. </w:t>
            </w:r>
            <w:r w:rsidRPr="001D7688">
              <w:rPr>
                <w:b/>
                <w:bCs/>
                <w:i/>
                <w:sz w:val="24"/>
                <w:szCs w:val="24"/>
              </w:rPr>
              <w:t>Первичное закрепление</w:t>
            </w:r>
            <w:r w:rsidRPr="001D7688">
              <w:rPr>
                <w:b/>
                <w:i/>
                <w:sz w:val="24"/>
                <w:szCs w:val="24"/>
              </w:rPr>
              <w:t xml:space="preserve"> знаний учащихся</w:t>
            </w:r>
          </w:p>
          <w:p w:rsidR="00C03DB5" w:rsidRPr="001D7688" w:rsidRDefault="00C03DB5" w:rsidP="001D7688">
            <w:pPr>
              <w:pStyle w:val="BodyText"/>
              <w:widowControl w:val="0"/>
              <w:tabs>
                <w:tab w:val="left" w:pos="34"/>
              </w:tabs>
              <w:suppressAutoHyphens/>
              <w:spacing w:after="0"/>
              <w:rPr>
                <w:i/>
                <w:iCs/>
                <w:sz w:val="24"/>
                <w:szCs w:val="24"/>
              </w:rPr>
            </w:pPr>
            <w:r w:rsidRPr="001D7688">
              <w:rPr>
                <w:b/>
                <w:i/>
                <w:sz w:val="24"/>
                <w:szCs w:val="24"/>
              </w:rPr>
              <w:t>Самостоятельная работа в рабочей тетради.</w:t>
            </w:r>
          </w:p>
          <w:p w:rsidR="00C03DB5" w:rsidRPr="001D7688" w:rsidRDefault="00C03DB5" w:rsidP="001D7688">
            <w:pPr>
              <w:spacing w:after="0" w:line="240" w:lineRule="auto"/>
              <w:rPr>
                <w:rFonts w:ascii="Times New Roman" w:hAnsi="Times New Roman"/>
                <w:b/>
                <w:sz w:val="24"/>
                <w:szCs w:val="24"/>
              </w:rPr>
            </w:pPr>
            <w:r w:rsidRPr="001D7688">
              <w:rPr>
                <w:rFonts w:ascii="Times New Roman" w:hAnsi="Times New Roman"/>
                <w:b/>
                <w:sz w:val="24"/>
                <w:szCs w:val="24"/>
              </w:rPr>
              <w:t>Цель этапа:</w:t>
            </w:r>
          </w:p>
          <w:p w:rsidR="00C03DB5" w:rsidRPr="001D7688" w:rsidRDefault="00C03DB5" w:rsidP="001D7688">
            <w:pPr>
              <w:numPr>
                <w:ilvl w:val="0"/>
                <w:numId w:val="22"/>
              </w:numPr>
              <w:spacing w:after="0" w:line="240" w:lineRule="auto"/>
              <w:rPr>
                <w:rFonts w:ascii="Times New Roman" w:hAnsi="Times New Roman"/>
                <w:color w:val="000000"/>
                <w:sz w:val="24"/>
                <w:szCs w:val="24"/>
              </w:rPr>
            </w:pPr>
            <w:r w:rsidRPr="001D7688">
              <w:rPr>
                <w:rFonts w:ascii="Times New Roman" w:hAnsi="Times New Roman"/>
                <w:color w:val="000000"/>
                <w:sz w:val="24"/>
                <w:szCs w:val="24"/>
              </w:rPr>
              <w:t xml:space="preserve">зафиксировать алгоритм выполнения … </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о</w:t>
            </w:r>
            <w:r w:rsidRPr="001D7688">
              <w:rPr>
                <w:rFonts w:ascii="Times New Roman" w:hAnsi="Times New Roman"/>
                <w:bCs/>
                <w:sz w:val="24"/>
                <w:szCs w:val="24"/>
              </w:rPr>
              <w:t>рганизовать усвоение учащимися нового материала (</w:t>
            </w:r>
            <w:r w:rsidRPr="001D7688">
              <w:rPr>
                <w:rFonts w:ascii="Times New Roman" w:hAnsi="Times New Roman"/>
                <w:sz w:val="24"/>
                <w:szCs w:val="24"/>
              </w:rPr>
              <w:t>фронтально, в парах или группах</w:t>
            </w:r>
            <w:r w:rsidRPr="001D7688">
              <w:t>)</w:t>
            </w:r>
          </w:p>
        </w:tc>
        <w:tc>
          <w:tcPr>
            <w:tcW w:w="8566" w:type="dxa"/>
          </w:tcPr>
          <w:p w:rsidR="00C03DB5" w:rsidRPr="001D7688" w:rsidRDefault="00C03DB5" w:rsidP="001D7688">
            <w:pPr>
              <w:numPr>
                <w:ilvl w:val="0"/>
                <w:numId w:val="22"/>
              </w:numPr>
              <w:spacing w:after="0" w:line="240" w:lineRule="auto"/>
              <w:jc w:val="both"/>
              <w:rPr>
                <w:rFonts w:ascii="Times New Roman" w:hAnsi="Times New Roman"/>
                <w:b/>
                <w:color w:val="000000"/>
                <w:sz w:val="24"/>
                <w:szCs w:val="24"/>
              </w:rPr>
            </w:pPr>
            <w:r w:rsidRPr="001D7688">
              <w:rPr>
                <w:rFonts w:ascii="Times New Roman" w:hAnsi="Times New Roman"/>
                <w:bCs/>
                <w:color w:val="000000"/>
                <w:sz w:val="24"/>
                <w:szCs w:val="24"/>
              </w:rPr>
              <w:t xml:space="preserve">использование различных способов закрепления знаний, вопросов, требующих мыслительной активности, творческого осмысления материала Самостоятельную работу можно провести как индивидуально. Так и разбиться на пары или группы. </w:t>
            </w:r>
            <w:r w:rsidRPr="001D7688">
              <w:rPr>
                <w:rFonts w:ascii="Times New Roman" w:hAnsi="Times New Roman"/>
                <w:b/>
                <w:bCs/>
                <w:color w:val="000000"/>
                <w:sz w:val="24"/>
                <w:szCs w:val="24"/>
              </w:rPr>
              <w:t>Слайды 20 -21</w:t>
            </w:r>
          </w:p>
          <w:p w:rsidR="00C03DB5" w:rsidRPr="001D7688" w:rsidRDefault="00C03DB5" w:rsidP="001D7688">
            <w:pPr>
              <w:spacing w:after="0" w:line="240" w:lineRule="auto"/>
              <w:ind w:left="142"/>
              <w:jc w:val="both"/>
              <w:rPr>
                <w:rFonts w:ascii="Times New Roman" w:hAnsi="Times New Roman"/>
                <w:bCs/>
                <w:color w:val="000000"/>
                <w:sz w:val="24"/>
                <w:szCs w:val="24"/>
              </w:rPr>
            </w:pPr>
            <w:r w:rsidRPr="001D7688">
              <w:rPr>
                <w:rFonts w:ascii="Times New Roman" w:hAnsi="Times New Roman"/>
                <w:b/>
                <w:bCs/>
                <w:i/>
                <w:color w:val="000000"/>
                <w:sz w:val="24"/>
                <w:szCs w:val="24"/>
              </w:rPr>
              <w:t>Самостоятельно в рабочей тетради</w:t>
            </w:r>
            <w:r w:rsidRPr="001D7688">
              <w:rPr>
                <w:rFonts w:ascii="Times New Roman" w:hAnsi="Times New Roman"/>
                <w:bCs/>
                <w:color w:val="000000"/>
                <w:sz w:val="24"/>
                <w:szCs w:val="24"/>
              </w:rPr>
              <w:t xml:space="preserve"> выполнить эскиз прихватки, которую вы хотели выполнить как проектную работу, аргументировать подбор ткани и цветовое сочетание для изделия</w:t>
            </w:r>
          </w:p>
          <w:p w:rsidR="00C03DB5" w:rsidRPr="001D7688" w:rsidRDefault="00C03DB5" w:rsidP="001D7688">
            <w:pPr>
              <w:spacing w:after="0" w:line="240" w:lineRule="auto"/>
              <w:jc w:val="both"/>
              <w:rPr>
                <w:rFonts w:ascii="Times New Roman" w:hAnsi="Times New Roman"/>
                <w:b/>
                <w:color w:val="000000"/>
                <w:sz w:val="24"/>
                <w:szCs w:val="24"/>
              </w:rPr>
            </w:pPr>
            <w:r w:rsidRPr="001D7688">
              <w:rPr>
                <w:rFonts w:ascii="Times New Roman" w:hAnsi="Times New Roman"/>
                <w:b/>
                <w:bCs/>
                <w:i/>
                <w:color w:val="000000"/>
                <w:sz w:val="24"/>
                <w:szCs w:val="24"/>
              </w:rPr>
              <w:t>Обсуждение выполненных эскизов:</w:t>
            </w:r>
          </w:p>
          <w:p w:rsidR="00C03DB5" w:rsidRPr="001D7688" w:rsidRDefault="00C03DB5" w:rsidP="001D7688">
            <w:pPr>
              <w:numPr>
                <w:ilvl w:val="0"/>
                <w:numId w:val="22"/>
              </w:numPr>
              <w:spacing w:after="0" w:line="240" w:lineRule="auto"/>
              <w:jc w:val="both"/>
              <w:rPr>
                <w:rFonts w:ascii="Times New Roman" w:hAnsi="Times New Roman"/>
                <w:bCs/>
                <w:color w:val="000000"/>
                <w:sz w:val="24"/>
                <w:szCs w:val="24"/>
              </w:rPr>
            </w:pPr>
            <w:r w:rsidRPr="001D7688">
              <w:rPr>
                <w:rFonts w:ascii="Times New Roman" w:hAnsi="Times New Roman"/>
                <w:bCs/>
                <w:color w:val="000000"/>
                <w:sz w:val="24"/>
                <w:szCs w:val="24"/>
              </w:rPr>
              <w:t xml:space="preserve">обращение учителя по поводу ответа ученика к классу с предложением: дополнить, уточнить, исправить, взглянуть на изучаемую проблему с иной стороны. </w:t>
            </w:r>
          </w:p>
          <w:p w:rsidR="00C03DB5" w:rsidRPr="001D7688" w:rsidRDefault="00C03DB5" w:rsidP="001D7688">
            <w:pPr>
              <w:spacing w:after="0" w:line="240" w:lineRule="auto"/>
              <w:rPr>
                <w:rFonts w:ascii="Times New Roman" w:hAnsi="Times New Roman"/>
                <w:bCs/>
                <w:color w:val="000000"/>
                <w:sz w:val="24"/>
                <w:szCs w:val="24"/>
              </w:rPr>
            </w:pPr>
            <w:r w:rsidRPr="001D7688">
              <w:rPr>
                <w:rFonts w:ascii="Times New Roman" w:hAnsi="Times New Roman"/>
                <w:bCs/>
                <w:color w:val="000000"/>
                <w:sz w:val="24"/>
                <w:szCs w:val="24"/>
              </w:rPr>
              <w:t>выявление умений у учащихся узнавать и соотносить факты с понятиями, правилами и идеями.</w:t>
            </w:r>
          </w:p>
          <w:p w:rsidR="00C03DB5" w:rsidRPr="001D7688" w:rsidRDefault="00C03DB5" w:rsidP="001D7688">
            <w:pPr>
              <w:spacing w:after="0" w:line="240" w:lineRule="auto"/>
              <w:rPr>
                <w:rFonts w:ascii="Times New Roman" w:hAnsi="Times New Roman"/>
                <w:bCs/>
                <w:color w:val="000000"/>
                <w:sz w:val="24"/>
                <w:szCs w:val="24"/>
              </w:rPr>
            </w:pPr>
          </w:p>
          <w:p w:rsidR="00C03DB5" w:rsidRPr="001D7688" w:rsidRDefault="00C03DB5" w:rsidP="001D7688">
            <w:pPr>
              <w:spacing w:after="0" w:line="240" w:lineRule="auto"/>
              <w:rPr>
                <w:rFonts w:ascii="Times New Roman" w:hAnsi="Times New Roman"/>
                <w:bCs/>
                <w:color w:val="000000"/>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r w:rsidRPr="001D7688">
              <w:t>.</w: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Личностные УУД</w:t>
            </w:r>
          </w:p>
          <w:p w:rsidR="00C03DB5" w:rsidRPr="001D7688" w:rsidRDefault="00C03DB5" w:rsidP="001D7688">
            <w:pPr>
              <w:pStyle w:val="Pa17"/>
              <w:jc w:val="both"/>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23"/>
              </w:numPr>
              <w:tabs>
                <w:tab w:val="left" w:pos="130"/>
              </w:tabs>
              <w:spacing w:after="0" w:line="240" w:lineRule="auto"/>
              <w:jc w:val="both"/>
              <w:rPr>
                <w:rFonts w:ascii="Times New Roman" w:hAnsi="Times New Roman"/>
                <w:sz w:val="24"/>
                <w:szCs w:val="24"/>
              </w:rPr>
            </w:pPr>
            <w:r w:rsidRPr="001D7688">
              <w:rPr>
                <w:rFonts w:ascii="Times New Roman" w:hAnsi="Times New Roman"/>
                <w:sz w:val="24"/>
                <w:szCs w:val="24"/>
              </w:rPr>
              <w:t>осмысление темы нового материала и основных вопросов, подлежащих усвоению</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применение на практике и последующее повторение нового материала</w:t>
            </w:r>
          </w:p>
          <w:p w:rsidR="00C03DB5" w:rsidRPr="001D7688" w:rsidRDefault="00C03DB5" w:rsidP="001D7688">
            <w:pPr>
              <w:spacing w:after="0" w:line="240" w:lineRule="auto"/>
              <w:contextualSpacing/>
              <w:rPr>
                <w:rFonts w:ascii="Times New Roman" w:hAnsi="Times New Roman"/>
                <w:i/>
                <w:color w:val="000000"/>
                <w:sz w:val="24"/>
                <w:szCs w:val="24"/>
              </w:rPr>
            </w:pPr>
            <w:r w:rsidRPr="001D7688">
              <w:rPr>
                <w:rFonts w:ascii="Times New Roman" w:hAnsi="Times New Roman"/>
                <w:bCs/>
                <w:i/>
                <w:color w:val="000000"/>
                <w:sz w:val="24"/>
                <w:szCs w:val="24"/>
              </w:rPr>
              <w:t>Формируемые способы деятельности:</w:t>
            </w:r>
          </w:p>
          <w:p w:rsidR="00C03DB5" w:rsidRPr="001D7688" w:rsidRDefault="00C03DB5" w:rsidP="001D7688">
            <w:pPr>
              <w:numPr>
                <w:ilvl w:val="0"/>
                <w:numId w:val="20"/>
              </w:numPr>
              <w:spacing w:after="0" w:line="240" w:lineRule="auto"/>
              <w:contextualSpacing/>
              <w:jc w:val="both"/>
              <w:rPr>
                <w:rFonts w:ascii="Times New Roman" w:hAnsi="Times New Roman"/>
                <w:color w:val="000000"/>
                <w:sz w:val="24"/>
                <w:szCs w:val="24"/>
              </w:rPr>
            </w:pPr>
            <w:r w:rsidRPr="001D7688">
              <w:rPr>
                <w:rFonts w:ascii="Times New Roman" w:hAnsi="Times New Roman"/>
                <w:color w:val="000000"/>
                <w:sz w:val="24"/>
                <w:szCs w:val="24"/>
              </w:rPr>
              <w:t>формирование умения выказывать своё отношение к новому материалу, выражать свои эмоции</w:t>
            </w:r>
          </w:p>
          <w:p w:rsidR="00C03DB5" w:rsidRPr="001D7688" w:rsidRDefault="00C03DB5" w:rsidP="001D7688">
            <w:pPr>
              <w:numPr>
                <w:ilvl w:val="0"/>
                <w:numId w:val="20"/>
              </w:numPr>
              <w:spacing w:after="0" w:line="240" w:lineRule="auto"/>
              <w:contextualSpacing/>
              <w:jc w:val="both"/>
              <w:rPr>
                <w:rStyle w:val="apple-style-span"/>
                <w:rFonts w:ascii="Times New Roman" w:hAnsi="Times New Roman"/>
                <w:color w:val="000000"/>
                <w:sz w:val="24"/>
                <w:szCs w:val="24"/>
              </w:rPr>
            </w:pPr>
            <w:r w:rsidRPr="001D7688">
              <w:rPr>
                <w:rStyle w:val="apple-style-span"/>
                <w:rFonts w:ascii="Times New Roman" w:hAnsi="Times New Roman"/>
                <w:color w:val="000000"/>
                <w:sz w:val="24"/>
                <w:szCs w:val="24"/>
              </w:rPr>
              <w:t>формирование мотивации к обучению и целенаправленной познавательной деятельности</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Коммуникативные УУД</w:t>
            </w:r>
          </w:p>
          <w:p w:rsidR="00C03DB5" w:rsidRPr="001D7688" w:rsidRDefault="00C03DB5" w:rsidP="001D7688">
            <w:pPr>
              <w:pStyle w:val="Pa17"/>
              <w:jc w:val="both"/>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формирование умения учитывать позицию собеседника, осуществлять сотрудничество и кооперацию с учителем и сверстниками</w:t>
            </w:r>
          </w:p>
          <w:p w:rsidR="00C03DB5" w:rsidRPr="001D7688" w:rsidRDefault="00C03DB5" w:rsidP="001D7688">
            <w:pPr>
              <w:spacing w:after="0" w:line="240" w:lineRule="auto"/>
              <w:contextualSpacing/>
              <w:rPr>
                <w:rFonts w:ascii="Times New Roman" w:hAnsi="Times New Roman"/>
                <w:i/>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i/>
                <w:sz w:val="24"/>
                <w:szCs w:val="24"/>
              </w:rPr>
              <w:t>:</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sz w:val="24"/>
                <w:szCs w:val="24"/>
              </w:rPr>
              <w:t>формирование умения строить речевое высказывание в соответствии с поставленными задачами</w:t>
            </w:r>
          </w:p>
        </w:tc>
      </w:tr>
      <w:tr w:rsidR="00C03DB5" w:rsidRPr="001D7688" w:rsidTr="002C1012">
        <w:tc>
          <w:tcPr>
            <w:tcW w:w="15614" w:type="dxa"/>
            <w:gridSpan w:val="3"/>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lang w:val="en-US"/>
              </w:rPr>
              <w:t>VI</w:t>
            </w:r>
            <w:r w:rsidRPr="001D7688">
              <w:rPr>
                <w:rFonts w:ascii="Times New Roman" w:hAnsi="Times New Roman"/>
                <w:b/>
                <w:bCs/>
                <w:i/>
                <w:sz w:val="24"/>
                <w:szCs w:val="24"/>
                <w:lang w:val="en-US"/>
              </w:rPr>
              <w:t xml:space="preserve">. </w:t>
            </w:r>
            <w:r w:rsidRPr="001D7688">
              <w:rPr>
                <w:rFonts w:ascii="Times New Roman" w:hAnsi="Times New Roman"/>
                <w:b/>
                <w:bCs/>
                <w:i/>
                <w:sz w:val="24"/>
                <w:szCs w:val="24"/>
              </w:rPr>
              <w:t xml:space="preserve">Физкультминутка       </w:t>
            </w:r>
          </w:p>
        </w:tc>
      </w:tr>
      <w:tr w:rsidR="00C03DB5" w:rsidRPr="001D7688" w:rsidTr="001D7688">
        <w:tc>
          <w:tcPr>
            <w:tcW w:w="2943" w:type="dxa"/>
          </w:tcPr>
          <w:p w:rsidR="00C03DB5" w:rsidRPr="001D7688" w:rsidRDefault="00C03DB5" w:rsidP="001D7688">
            <w:pPr>
              <w:pStyle w:val="ListParagraph"/>
              <w:spacing w:after="0" w:line="240" w:lineRule="auto"/>
              <w:ind w:left="0"/>
              <w:rPr>
                <w:rFonts w:ascii="Times New Roman" w:hAnsi="Times New Roman"/>
                <w:b/>
                <w:i/>
                <w:color w:val="000000"/>
                <w:sz w:val="24"/>
                <w:szCs w:val="24"/>
              </w:rPr>
            </w:pPr>
            <w:r w:rsidRPr="001D7688">
              <w:rPr>
                <w:rFonts w:ascii="Times New Roman" w:hAnsi="Times New Roman"/>
                <w:b/>
                <w:bCs/>
                <w:i/>
                <w:sz w:val="24"/>
                <w:szCs w:val="24"/>
                <w:lang w:val="en-US"/>
              </w:rPr>
              <w:t>VII</w:t>
            </w:r>
            <w:r w:rsidRPr="001D7688">
              <w:rPr>
                <w:rFonts w:ascii="Times New Roman" w:hAnsi="Times New Roman"/>
                <w:b/>
                <w:bCs/>
                <w:i/>
                <w:sz w:val="24"/>
                <w:szCs w:val="24"/>
              </w:rPr>
              <w:t xml:space="preserve">. Практическая работа «Выполнение образца лоскутного изделия» </w:t>
            </w:r>
            <w:r w:rsidRPr="001D7688">
              <w:rPr>
                <w:rFonts w:ascii="Times New Roman" w:hAnsi="Times New Roman"/>
                <w:b/>
                <w:bCs/>
                <w:i/>
                <w:iCs/>
                <w:sz w:val="24"/>
                <w:szCs w:val="24"/>
              </w:rPr>
              <w:t xml:space="preserve">с </w:t>
            </w:r>
            <w:r w:rsidRPr="001D7688">
              <w:rPr>
                <w:rFonts w:ascii="Times New Roman" w:hAnsi="Times New Roman"/>
                <w:b/>
                <w:bCs/>
                <w:i/>
                <w:iCs/>
                <w:color w:val="000000"/>
                <w:sz w:val="24"/>
                <w:szCs w:val="24"/>
              </w:rPr>
              <w:t>самопроверкой, взаимопроверкой по эталону</w:t>
            </w:r>
            <w:r w:rsidRPr="001D7688">
              <w:rPr>
                <w:rFonts w:ascii="Times New Roman" w:hAnsi="Times New Roman"/>
                <w:b/>
                <w:i/>
                <w:color w:val="FF0000"/>
                <w:sz w:val="24"/>
                <w:szCs w:val="24"/>
              </w:rPr>
              <w:t xml:space="preserve"> </w:t>
            </w:r>
            <w:r w:rsidRPr="001D7688">
              <w:rPr>
                <w:rFonts w:ascii="Times New Roman" w:hAnsi="Times New Roman"/>
                <w:b/>
                <w:bCs/>
                <w:i/>
                <w:iCs/>
                <w:color w:val="000000"/>
                <w:sz w:val="24"/>
                <w:szCs w:val="24"/>
              </w:rPr>
              <w:t>и проверкой учителем</w:t>
            </w:r>
          </w:p>
          <w:p w:rsidR="00C03DB5" w:rsidRPr="001D7688" w:rsidRDefault="00C03DB5" w:rsidP="001D7688">
            <w:pPr>
              <w:pStyle w:val="ListParagraph"/>
              <w:spacing w:after="0" w:line="240" w:lineRule="auto"/>
              <w:ind w:left="0"/>
              <w:rPr>
                <w:rFonts w:ascii="Times New Roman" w:hAnsi="Times New Roman"/>
                <w:b/>
                <w:bCs/>
                <w:sz w:val="24"/>
                <w:szCs w:val="24"/>
              </w:rPr>
            </w:pPr>
            <w:r w:rsidRPr="001D7688">
              <w:rPr>
                <w:rFonts w:ascii="Times New Roman" w:hAnsi="Times New Roman"/>
                <w:b/>
                <w:bCs/>
                <w:sz w:val="24"/>
                <w:szCs w:val="24"/>
              </w:rPr>
              <w:t>Цель этапа:</w:t>
            </w:r>
          </w:p>
          <w:p w:rsidR="00C03DB5" w:rsidRPr="001D7688" w:rsidRDefault="00C03DB5" w:rsidP="001D7688">
            <w:pPr>
              <w:numPr>
                <w:ilvl w:val="0"/>
                <w:numId w:val="26"/>
              </w:numPr>
              <w:spacing w:after="0" w:line="240" w:lineRule="auto"/>
              <w:rPr>
                <w:rFonts w:ascii="Times New Roman" w:hAnsi="Times New Roman"/>
                <w:sz w:val="24"/>
                <w:szCs w:val="24"/>
              </w:rPr>
            </w:pPr>
            <w:r w:rsidRPr="001D7688">
              <w:rPr>
                <w:rFonts w:ascii="Times New Roman" w:hAnsi="Times New Roman"/>
                <w:sz w:val="24"/>
                <w:szCs w:val="24"/>
              </w:rPr>
              <w:t>тренировать способность к самоконтролю, взаимоконтролю и самооценке</w:t>
            </w:r>
          </w:p>
          <w:p w:rsidR="00C03DB5" w:rsidRPr="001D7688" w:rsidRDefault="00C03DB5" w:rsidP="001D7688">
            <w:pPr>
              <w:numPr>
                <w:ilvl w:val="0"/>
                <w:numId w:val="26"/>
              </w:numPr>
              <w:spacing w:after="0" w:line="240" w:lineRule="auto"/>
              <w:rPr>
                <w:rFonts w:ascii="Times New Roman" w:hAnsi="Times New Roman"/>
                <w:sz w:val="24"/>
                <w:szCs w:val="24"/>
              </w:rPr>
            </w:pPr>
            <w:r w:rsidRPr="001D7688">
              <w:rPr>
                <w:rFonts w:ascii="Times New Roman" w:hAnsi="Times New Roman"/>
                <w:sz w:val="24"/>
                <w:szCs w:val="24"/>
              </w:rPr>
              <w:t>проверить умения  работать учащихся по алгоритму</w:t>
            </w:r>
          </w:p>
          <w:p w:rsidR="00C03DB5" w:rsidRPr="001D7688" w:rsidRDefault="00C03DB5" w:rsidP="001D7688">
            <w:pPr>
              <w:numPr>
                <w:ilvl w:val="0"/>
                <w:numId w:val="26"/>
              </w:numPr>
              <w:spacing w:after="0" w:line="240" w:lineRule="auto"/>
              <w:rPr>
                <w:rFonts w:ascii="Times New Roman" w:hAnsi="Times New Roman"/>
                <w:sz w:val="24"/>
                <w:szCs w:val="24"/>
              </w:rPr>
            </w:pPr>
            <w:r w:rsidRPr="001D7688">
              <w:rPr>
                <w:rFonts w:ascii="Times New Roman" w:hAnsi="Times New Roman"/>
                <w:sz w:val="24"/>
                <w:szCs w:val="24"/>
              </w:rPr>
              <w:t>организовать самостоятельную работу учащихся</w:t>
            </w:r>
          </w:p>
          <w:p w:rsidR="00C03DB5" w:rsidRPr="001D7688" w:rsidRDefault="00C03DB5" w:rsidP="001D7688">
            <w:pPr>
              <w:numPr>
                <w:ilvl w:val="0"/>
                <w:numId w:val="26"/>
              </w:numPr>
              <w:spacing w:after="0" w:line="240" w:lineRule="auto"/>
              <w:rPr>
                <w:rFonts w:ascii="Times New Roman" w:hAnsi="Times New Roman"/>
                <w:sz w:val="24"/>
                <w:szCs w:val="24"/>
              </w:rPr>
            </w:pPr>
            <w:r w:rsidRPr="001D7688">
              <w:rPr>
                <w:rFonts w:ascii="Times New Roman" w:hAnsi="Times New Roman"/>
                <w:sz w:val="24"/>
                <w:szCs w:val="24"/>
              </w:rPr>
              <w:t>организовать самопроверку самостоятельной работы</w:t>
            </w:r>
          </w:p>
          <w:p w:rsidR="00C03DB5" w:rsidRPr="001D7688" w:rsidRDefault="00C03DB5" w:rsidP="001D7688">
            <w:pPr>
              <w:numPr>
                <w:ilvl w:val="0"/>
                <w:numId w:val="26"/>
              </w:numPr>
              <w:spacing w:after="0" w:line="240" w:lineRule="auto"/>
              <w:rPr>
                <w:rFonts w:ascii="Times New Roman" w:hAnsi="Times New Roman"/>
                <w:sz w:val="24"/>
                <w:szCs w:val="24"/>
              </w:rPr>
            </w:pPr>
            <w:r w:rsidRPr="001D7688">
              <w:rPr>
                <w:rFonts w:ascii="Times New Roman" w:hAnsi="Times New Roman"/>
                <w:sz w:val="24"/>
                <w:szCs w:val="24"/>
              </w:rPr>
              <w:t>организовать по результатам выполнения самостоятельной работы организовать выявление  и исправление допущенных ошибок</w:t>
            </w:r>
          </w:p>
          <w:p w:rsidR="00C03DB5" w:rsidRPr="001D7688" w:rsidRDefault="00C03DB5" w:rsidP="001D7688">
            <w:pPr>
              <w:numPr>
                <w:ilvl w:val="0"/>
                <w:numId w:val="26"/>
              </w:numPr>
              <w:spacing w:after="0" w:line="240" w:lineRule="auto"/>
              <w:rPr>
                <w:rFonts w:ascii="Times New Roman" w:hAnsi="Times New Roman"/>
                <w:color w:val="000000"/>
                <w:sz w:val="24"/>
                <w:szCs w:val="24"/>
              </w:rPr>
            </w:pPr>
            <w:r w:rsidRPr="001D7688">
              <w:rPr>
                <w:rFonts w:ascii="Times New Roman" w:hAnsi="Times New Roman"/>
                <w:color w:val="000000"/>
                <w:sz w:val="24"/>
                <w:szCs w:val="24"/>
              </w:rPr>
              <w:t xml:space="preserve">организовать ситуацию успеха по результатам выполнения самостоятельной работы </w:t>
            </w:r>
          </w:p>
          <w:p w:rsidR="00C03DB5" w:rsidRPr="001D7688" w:rsidRDefault="00C03DB5" w:rsidP="001D7688">
            <w:pPr>
              <w:pStyle w:val="BodyText"/>
              <w:widowControl w:val="0"/>
              <w:tabs>
                <w:tab w:val="left" w:pos="34"/>
              </w:tabs>
              <w:suppressAutoHyphens/>
              <w:spacing w:after="0"/>
              <w:rPr>
                <w:b/>
                <w:bCs/>
                <w:sz w:val="24"/>
                <w:szCs w:val="24"/>
              </w:rPr>
            </w:pPr>
          </w:p>
        </w:tc>
        <w:tc>
          <w:tcPr>
            <w:tcW w:w="8566" w:type="dxa"/>
          </w:tcPr>
          <w:p w:rsidR="00C03DB5" w:rsidRPr="001D7688" w:rsidRDefault="00C03DB5" w:rsidP="00977EF8">
            <w:pPr>
              <w:pStyle w:val="1"/>
              <w:rPr>
                <w:rFonts w:ascii="Times New Roman" w:hAnsi="Times New Roman"/>
                <w:sz w:val="24"/>
                <w:szCs w:val="24"/>
              </w:rPr>
            </w:pPr>
            <w:r w:rsidRPr="001D7688">
              <w:rPr>
                <w:rFonts w:ascii="Times New Roman" w:hAnsi="Times New Roman"/>
                <w:sz w:val="24"/>
                <w:szCs w:val="24"/>
              </w:rPr>
              <w:t xml:space="preserve">. </w:t>
            </w:r>
            <w:r w:rsidRPr="001D7688">
              <w:rPr>
                <w:rFonts w:ascii="Times New Roman" w:hAnsi="Times New Roman"/>
                <w:b/>
                <w:i/>
                <w:sz w:val="24"/>
                <w:szCs w:val="24"/>
              </w:rPr>
              <w:t>Вводный инструктаж учителя</w:t>
            </w:r>
            <w:r w:rsidRPr="001D7688">
              <w:rPr>
                <w:rFonts w:ascii="Times New Roman" w:hAnsi="Times New Roman"/>
                <w:b/>
                <w:sz w:val="24"/>
                <w:szCs w:val="24"/>
              </w:rPr>
              <w:t>:</w:t>
            </w:r>
          </w:p>
          <w:p w:rsidR="00C03DB5" w:rsidRPr="001D7688" w:rsidRDefault="00C03DB5" w:rsidP="001D7688">
            <w:pPr>
              <w:pStyle w:val="1"/>
              <w:numPr>
                <w:ilvl w:val="0"/>
                <w:numId w:val="27"/>
              </w:numPr>
              <w:rPr>
                <w:rFonts w:ascii="Times New Roman" w:hAnsi="Times New Roman"/>
                <w:spacing w:val="-4"/>
                <w:sz w:val="24"/>
                <w:szCs w:val="24"/>
              </w:rPr>
            </w:pPr>
            <w:r w:rsidRPr="001D7688">
              <w:rPr>
                <w:rFonts w:ascii="Times New Roman" w:hAnsi="Times New Roman"/>
                <w:spacing w:val="-4"/>
                <w:sz w:val="24"/>
                <w:szCs w:val="24"/>
              </w:rPr>
              <w:t xml:space="preserve">сообщение учащимся названия практической работы;(Выполнение образца лоскутного изделия) </w:t>
            </w:r>
            <w:r w:rsidRPr="001D7688">
              <w:rPr>
                <w:rFonts w:ascii="Times New Roman" w:hAnsi="Times New Roman"/>
                <w:b/>
                <w:spacing w:val="-4"/>
                <w:sz w:val="24"/>
                <w:szCs w:val="24"/>
              </w:rPr>
              <w:t>Слайд 22</w:t>
            </w:r>
          </w:p>
          <w:p w:rsidR="00C03DB5" w:rsidRPr="001D7688" w:rsidRDefault="00C03DB5" w:rsidP="001D7688">
            <w:pPr>
              <w:pStyle w:val="1"/>
              <w:numPr>
                <w:ilvl w:val="0"/>
                <w:numId w:val="27"/>
              </w:numPr>
              <w:rPr>
                <w:rFonts w:ascii="Times New Roman" w:hAnsi="Times New Roman"/>
                <w:spacing w:val="-4"/>
                <w:sz w:val="24"/>
                <w:szCs w:val="24"/>
              </w:rPr>
            </w:pPr>
            <w:r w:rsidRPr="001D7688">
              <w:rPr>
                <w:rFonts w:ascii="Times New Roman" w:hAnsi="Times New Roman"/>
                <w:spacing w:val="-4"/>
                <w:sz w:val="24"/>
                <w:szCs w:val="24"/>
              </w:rPr>
              <w:t>разъяснение учащимся задач практической работы;</w:t>
            </w:r>
          </w:p>
          <w:p w:rsidR="00C03DB5" w:rsidRPr="001D7688" w:rsidRDefault="00C03DB5" w:rsidP="001D7688">
            <w:pPr>
              <w:pStyle w:val="1"/>
              <w:numPr>
                <w:ilvl w:val="1"/>
                <w:numId w:val="27"/>
              </w:numPr>
              <w:rPr>
                <w:rFonts w:ascii="Times New Roman" w:hAnsi="Times New Roman"/>
                <w:spacing w:val="-4"/>
                <w:sz w:val="24"/>
                <w:szCs w:val="24"/>
              </w:rPr>
            </w:pPr>
            <w:r w:rsidRPr="001D7688">
              <w:rPr>
                <w:rFonts w:ascii="Times New Roman" w:hAnsi="Times New Roman"/>
                <w:spacing w:val="-4"/>
                <w:sz w:val="24"/>
                <w:szCs w:val="24"/>
              </w:rPr>
              <w:t>научиться выполнять прихватку техникой  «Паркет» согласно требованиям технических условий с использованием инструкционных карт.</w:t>
            </w:r>
          </w:p>
          <w:p w:rsidR="00C03DB5" w:rsidRPr="001D7688" w:rsidRDefault="00C03DB5" w:rsidP="001D7688">
            <w:pPr>
              <w:pStyle w:val="1"/>
              <w:numPr>
                <w:ilvl w:val="1"/>
                <w:numId w:val="27"/>
              </w:numPr>
              <w:rPr>
                <w:rFonts w:ascii="Times New Roman" w:hAnsi="Times New Roman"/>
                <w:spacing w:val="-4"/>
                <w:sz w:val="24"/>
                <w:szCs w:val="24"/>
              </w:rPr>
            </w:pPr>
            <w:r w:rsidRPr="001D7688">
              <w:rPr>
                <w:rFonts w:ascii="Times New Roman" w:hAnsi="Times New Roman"/>
                <w:spacing w:val="-4"/>
                <w:sz w:val="24"/>
                <w:szCs w:val="24"/>
              </w:rPr>
              <w:t>научиться обрабатывать срезы лоскутного изделия окантовочным швом</w:t>
            </w:r>
          </w:p>
          <w:p w:rsidR="00C03DB5" w:rsidRPr="001D7688" w:rsidRDefault="00C03DB5" w:rsidP="001D7688">
            <w:pPr>
              <w:pStyle w:val="1"/>
              <w:numPr>
                <w:ilvl w:val="0"/>
                <w:numId w:val="27"/>
              </w:numPr>
              <w:rPr>
                <w:rFonts w:ascii="Times New Roman" w:hAnsi="Times New Roman"/>
                <w:spacing w:val="-4"/>
                <w:sz w:val="24"/>
                <w:szCs w:val="24"/>
              </w:rPr>
            </w:pPr>
            <w:r w:rsidRPr="001D7688">
              <w:rPr>
                <w:rFonts w:ascii="Times New Roman" w:hAnsi="Times New Roman"/>
                <w:spacing w:val="-4"/>
                <w:sz w:val="24"/>
                <w:szCs w:val="24"/>
              </w:rPr>
              <w:t>ознакомление учащихся с объектом труда – образцом(Эталон работы)</w:t>
            </w:r>
          </w:p>
          <w:p w:rsidR="00C03DB5" w:rsidRPr="001D7688" w:rsidRDefault="00C03DB5" w:rsidP="001D7688">
            <w:pPr>
              <w:pStyle w:val="1"/>
              <w:numPr>
                <w:ilvl w:val="0"/>
                <w:numId w:val="27"/>
              </w:numPr>
              <w:jc w:val="both"/>
              <w:rPr>
                <w:rFonts w:ascii="Times New Roman" w:hAnsi="Times New Roman"/>
                <w:spacing w:val="-4"/>
                <w:sz w:val="24"/>
                <w:szCs w:val="24"/>
              </w:rPr>
            </w:pPr>
            <w:r w:rsidRPr="001D7688">
              <w:rPr>
                <w:rFonts w:ascii="Times New Roman" w:hAnsi="Times New Roman"/>
                <w:spacing w:val="-4"/>
                <w:sz w:val="24"/>
                <w:szCs w:val="24"/>
              </w:rPr>
              <w:t>ознакомление учащихся со средствами обучения, с помощью которых  будет выполняться задание (оборудование, инструменты, приспособления);</w:t>
            </w:r>
          </w:p>
          <w:p w:rsidR="00C03DB5" w:rsidRPr="001D7688" w:rsidRDefault="00C03DB5" w:rsidP="001D7688">
            <w:pPr>
              <w:pStyle w:val="1"/>
              <w:numPr>
                <w:ilvl w:val="0"/>
                <w:numId w:val="27"/>
              </w:numPr>
              <w:jc w:val="both"/>
              <w:rPr>
                <w:rFonts w:ascii="Times New Roman" w:hAnsi="Times New Roman"/>
                <w:spacing w:val="-4"/>
                <w:sz w:val="24"/>
                <w:szCs w:val="24"/>
              </w:rPr>
            </w:pPr>
            <w:r w:rsidRPr="001D7688">
              <w:rPr>
                <w:rFonts w:ascii="Times New Roman" w:hAnsi="Times New Roman"/>
                <w:spacing w:val="-4"/>
                <w:sz w:val="24"/>
                <w:szCs w:val="24"/>
              </w:rPr>
              <w:t>ознакомление учащихся с учебно-технической документацией (инструктаж  по работе с  ТК, ИК, ИТК)</w:t>
            </w:r>
            <w:r w:rsidRPr="001D7688">
              <w:rPr>
                <w:rFonts w:ascii="Times New Roman" w:hAnsi="Times New Roman"/>
                <w:i/>
                <w:iCs/>
                <w:spacing w:val="-4"/>
                <w:sz w:val="24"/>
                <w:szCs w:val="24"/>
              </w:rPr>
              <w:t xml:space="preserve"> </w:t>
            </w:r>
          </w:p>
          <w:p w:rsidR="00C03DB5" w:rsidRPr="001D7688" w:rsidRDefault="00C03DB5" w:rsidP="001D7688">
            <w:pPr>
              <w:pStyle w:val="1"/>
              <w:numPr>
                <w:ilvl w:val="0"/>
                <w:numId w:val="27"/>
              </w:numPr>
              <w:jc w:val="both"/>
              <w:rPr>
                <w:rFonts w:ascii="Times New Roman" w:hAnsi="Times New Roman"/>
                <w:spacing w:val="-4"/>
                <w:sz w:val="24"/>
                <w:szCs w:val="24"/>
              </w:rPr>
            </w:pPr>
            <w:r w:rsidRPr="001D7688">
              <w:rPr>
                <w:rFonts w:ascii="Times New Roman" w:hAnsi="Times New Roman"/>
                <w:spacing w:val="-4"/>
                <w:sz w:val="24"/>
                <w:szCs w:val="24"/>
              </w:rPr>
              <w:t>типичных ошибках при выполнении работы.</w:t>
            </w:r>
          </w:p>
          <w:p w:rsidR="00C03DB5" w:rsidRPr="001D7688" w:rsidRDefault="00C03DB5" w:rsidP="001D7688">
            <w:pPr>
              <w:pStyle w:val="1"/>
              <w:numPr>
                <w:ilvl w:val="0"/>
                <w:numId w:val="27"/>
              </w:numPr>
              <w:jc w:val="both"/>
              <w:rPr>
                <w:rFonts w:ascii="Times New Roman" w:hAnsi="Times New Roman"/>
                <w:spacing w:val="-4"/>
                <w:sz w:val="24"/>
                <w:szCs w:val="24"/>
              </w:rPr>
            </w:pPr>
            <w:r w:rsidRPr="001D7688">
              <w:rPr>
                <w:rFonts w:ascii="Times New Roman" w:hAnsi="Times New Roman"/>
                <w:spacing w:val="-4"/>
                <w:sz w:val="24"/>
                <w:szCs w:val="24"/>
              </w:rPr>
              <w:t xml:space="preserve">инструктаж по технике безопасности и правильной организации работы. </w:t>
            </w:r>
          </w:p>
          <w:p w:rsidR="00C03DB5" w:rsidRPr="001D7688" w:rsidRDefault="00C03DB5" w:rsidP="001D7688">
            <w:pPr>
              <w:pStyle w:val="1"/>
              <w:ind w:left="142"/>
              <w:jc w:val="both"/>
              <w:rPr>
                <w:rFonts w:ascii="Times New Roman" w:hAnsi="Times New Roman"/>
                <w:b/>
                <w:spacing w:val="-4"/>
                <w:sz w:val="24"/>
                <w:szCs w:val="24"/>
              </w:rPr>
            </w:pPr>
            <w:r w:rsidRPr="001D7688">
              <w:rPr>
                <w:rFonts w:ascii="Times New Roman" w:hAnsi="Times New Roman"/>
                <w:b/>
                <w:spacing w:val="-4"/>
                <w:sz w:val="24"/>
                <w:szCs w:val="24"/>
              </w:rPr>
              <w:t>Слайды 23 -24</w:t>
            </w:r>
          </w:p>
          <w:p w:rsidR="00C03DB5" w:rsidRPr="001D7688" w:rsidRDefault="00C03DB5" w:rsidP="001D7688">
            <w:pPr>
              <w:pStyle w:val="1"/>
              <w:numPr>
                <w:ilvl w:val="0"/>
                <w:numId w:val="27"/>
              </w:numPr>
              <w:jc w:val="both"/>
              <w:rPr>
                <w:rFonts w:ascii="Times New Roman" w:hAnsi="Times New Roman"/>
                <w:spacing w:val="-4"/>
                <w:sz w:val="24"/>
                <w:szCs w:val="24"/>
              </w:rPr>
            </w:pPr>
            <w:r w:rsidRPr="001D7688">
              <w:rPr>
                <w:rFonts w:ascii="Times New Roman" w:hAnsi="Times New Roman"/>
                <w:spacing w:val="-4"/>
                <w:sz w:val="24"/>
                <w:szCs w:val="24"/>
              </w:rPr>
              <w:t>Объявить критерии оценки правильности выполнения работы:</w:t>
            </w:r>
          </w:p>
          <w:p w:rsidR="00C03DB5" w:rsidRPr="001D7688" w:rsidRDefault="00C03DB5" w:rsidP="001D7688">
            <w:pPr>
              <w:pStyle w:val="1"/>
              <w:ind w:left="142"/>
              <w:jc w:val="both"/>
              <w:rPr>
                <w:rFonts w:ascii="Times New Roman" w:hAnsi="Times New Roman"/>
                <w:spacing w:val="-4"/>
                <w:sz w:val="24"/>
                <w:szCs w:val="24"/>
              </w:rPr>
            </w:pPr>
            <w:r w:rsidRPr="001D7688">
              <w:rPr>
                <w:rFonts w:ascii="Times New Roman" w:hAnsi="Times New Roman"/>
                <w:i/>
                <w:spacing w:val="-4"/>
                <w:sz w:val="24"/>
                <w:szCs w:val="24"/>
              </w:rPr>
              <w:t>Правильная геометрическая форма изделия, срезы и края ровные, швы ровные, аккуратные. Начало и конец строчек закреплён, швы разутюжены</w:t>
            </w:r>
            <w:r w:rsidRPr="001D7688">
              <w:rPr>
                <w:rFonts w:ascii="Times New Roman" w:hAnsi="Times New Roman"/>
                <w:spacing w:val="-4"/>
                <w:sz w:val="24"/>
                <w:szCs w:val="24"/>
              </w:rPr>
              <w:t xml:space="preserve">. </w:t>
            </w:r>
          </w:p>
          <w:p w:rsidR="00C03DB5" w:rsidRPr="001D7688" w:rsidRDefault="00C03DB5" w:rsidP="001D7688">
            <w:pPr>
              <w:pStyle w:val="1"/>
              <w:jc w:val="both"/>
              <w:rPr>
                <w:rFonts w:ascii="Times New Roman" w:hAnsi="Times New Roman"/>
                <w:spacing w:val="-4"/>
                <w:sz w:val="24"/>
                <w:szCs w:val="24"/>
              </w:rPr>
            </w:pPr>
            <w:r w:rsidRPr="001D7688">
              <w:rPr>
                <w:rFonts w:ascii="Times New Roman" w:hAnsi="Times New Roman"/>
                <w:spacing w:val="-4"/>
                <w:sz w:val="24"/>
                <w:szCs w:val="24"/>
              </w:rPr>
              <w:t xml:space="preserve">- Озвучить порядок работы. Предупреждение учащихся о возможных затруднениях при выполнении работы.  </w:t>
            </w:r>
            <w:r w:rsidRPr="001D7688">
              <w:rPr>
                <w:rFonts w:ascii="Times New Roman" w:hAnsi="Times New Roman"/>
                <w:b/>
                <w:spacing w:val="-4"/>
                <w:sz w:val="24"/>
                <w:szCs w:val="24"/>
              </w:rPr>
              <w:t>Слайды 25 -31</w:t>
            </w:r>
          </w:p>
          <w:p w:rsidR="00C03DB5" w:rsidRPr="001D7688" w:rsidRDefault="00C03DB5" w:rsidP="001D7688">
            <w:pPr>
              <w:pStyle w:val="1"/>
              <w:jc w:val="both"/>
              <w:rPr>
                <w:rFonts w:ascii="Times New Roman" w:hAnsi="Times New Roman"/>
                <w:b/>
                <w:spacing w:val="-4"/>
                <w:sz w:val="24"/>
                <w:szCs w:val="24"/>
              </w:rPr>
            </w:pPr>
          </w:p>
          <w:p w:rsidR="00C03DB5" w:rsidRPr="001D7688" w:rsidRDefault="00C03DB5" w:rsidP="001D7688">
            <w:pPr>
              <w:pStyle w:val="1"/>
              <w:jc w:val="both"/>
              <w:rPr>
                <w:rFonts w:ascii="Times New Roman" w:hAnsi="Times New Roman"/>
                <w:b/>
                <w:i/>
                <w:spacing w:val="-4"/>
                <w:sz w:val="24"/>
                <w:szCs w:val="24"/>
              </w:rPr>
            </w:pPr>
          </w:p>
          <w:p w:rsidR="00C03DB5" w:rsidRPr="001D7688" w:rsidRDefault="00C03DB5" w:rsidP="001D7688">
            <w:pPr>
              <w:pStyle w:val="1"/>
              <w:jc w:val="both"/>
              <w:rPr>
                <w:rFonts w:ascii="Times New Roman" w:hAnsi="Times New Roman"/>
                <w:i/>
                <w:spacing w:val="-4"/>
                <w:sz w:val="24"/>
                <w:szCs w:val="24"/>
              </w:rPr>
            </w:pPr>
            <w:r w:rsidRPr="001D7688">
              <w:rPr>
                <w:rFonts w:ascii="Times New Roman" w:hAnsi="Times New Roman"/>
                <w:b/>
                <w:i/>
                <w:spacing w:val="-4"/>
                <w:sz w:val="24"/>
                <w:szCs w:val="24"/>
              </w:rPr>
              <w:t>Самостоятельная работа учащихся по УТД</w:t>
            </w:r>
            <w:r w:rsidRPr="001D7688">
              <w:rPr>
                <w:rFonts w:ascii="Times New Roman" w:hAnsi="Times New Roman"/>
                <w:i/>
                <w:spacing w:val="-4"/>
                <w:sz w:val="24"/>
                <w:szCs w:val="24"/>
              </w:rPr>
              <w:t>.</w:t>
            </w:r>
          </w:p>
          <w:p w:rsidR="00C03DB5" w:rsidRPr="001D7688" w:rsidRDefault="00C03DB5" w:rsidP="001D7688">
            <w:pPr>
              <w:pStyle w:val="1"/>
              <w:jc w:val="both"/>
              <w:rPr>
                <w:rFonts w:ascii="Times New Roman" w:hAnsi="Times New Roman"/>
                <w:i/>
                <w:spacing w:val="-4"/>
                <w:sz w:val="24"/>
                <w:szCs w:val="24"/>
              </w:rPr>
            </w:pPr>
          </w:p>
          <w:p w:rsidR="00C03DB5" w:rsidRPr="001D7688" w:rsidRDefault="00C03DB5" w:rsidP="001D7688">
            <w:pPr>
              <w:pStyle w:val="1"/>
              <w:jc w:val="both"/>
              <w:rPr>
                <w:rFonts w:ascii="Times New Roman" w:hAnsi="Times New Roman"/>
                <w:i/>
                <w:spacing w:val="-4"/>
                <w:sz w:val="24"/>
                <w:szCs w:val="24"/>
              </w:rPr>
            </w:pPr>
            <w:r w:rsidRPr="00735D7F">
              <w:rPr>
                <w:rFonts w:ascii="Times New Roman" w:hAnsi="Times New Roman"/>
                <w:i/>
                <w:noProof/>
                <w:spacing w:val="-4"/>
                <w:sz w:val="24"/>
                <w:szCs w:val="24"/>
                <w:lang w:eastAsia="ru-RU"/>
              </w:rPr>
              <w:pict>
                <v:shape id="Рисунок 2" o:spid="_x0000_i1027" type="#_x0000_t75" alt=" (520x172, 35Kb)" style="width:391.5pt;height:129pt;visibility:visible">
                  <v:imagedata r:id="rId16" o:title=""/>
                </v:shape>
              </w:pict>
            </w:r>
          </w:p>
          <w:p w:rsidR="00C03DB5" w:rsidRPr="001D7688" w:rsidRDefault="00C03DB5" w:rsidP="001D7688">
            <w:pPr>
              <w:pStyle w:val="1"/>
              <w:jc w:val="both"/>
              <w:rPr>
                <w:rFonts w:ascii="Times New Roman" w:hAnsi="Times New Roman"/>
                <w:i/>
                <w:spacing w:val="-4"/>
                <w:sz w:val="24"/>
                <w:szCs w:val="24"/>
              </w:rPr>
            </w:pPr>
          </w:p>
          <w:p w:rsidR="00C03DB5" w:rsidRPr="001D7688" w:rsidRDefault="00C03DB5" w:rsidP="001D7688">
            <w:pPr>
              <w:pStyle w:val="1"/>
              <w:jc w:val="both"/>
              <w:rPr>
                <w:rFonts w:ascii="Times New Roman" w:hAnsi="Times New Roman"/>
                <w:spacing w:val="-4"/>
                <w:sz w:val="24"/>
                <w:szCs w:val="24"/>
              </w:rPr>
            </w:pPr>
            <w:r w:rsidRPr="001D7688">
              <w:rPr>
                <w:rFonts w:ascii="Times New Roman" w:hAnsi="Times New Roman"/>
                <w:b/>
                <w:i/>
                <w:spacing w:val="-4"/>
                <w:sz w:val="24"/>
                <w:szCs w:val="24"/>
              </w:rPr>
              <w:t>Текущий инструктаж учителя</w:t>
            </w:r>
            <w:r w:rsidRPr="001D7688">
              <w:rPr>
                <w:rFonts w:ascii="Times New Roman" w:hAnsi="Times New Roman"/>
                <w:spacing w:val="-4"/>
                <w:sz w:val="24"/>
                <w:szCs w:val="24"/>
              </w:rPr>
              <w:t xml:space="preserve"> (проводится по ходу выполнения учащимися самостоятельной работы): Показ приёмов скалывания и стачивания деталей изделия при помощи булавок: </w:t>
            </w:r>
          </w:p>
          <w:p w:rsidR="00C03DB5" w:rsidRPr="001D7688" w:rsidRDefault="00C03DB5" w:rsidP="001D7688">
            <w:pPr>
              <w:pStyle w:val="1"/>
              <w:jc w:val="both"/>
              <w:rPr>
                <w:rFonts w:ascii="Times New Roman" w:hAnsi="Times New Roman"/>
                <w:spacing w:val="-4"/>
                <w:sz w:val="24"/>
                <w:szCs w:val="24"/>
              </w:rPr>
            </w:pPr>
            <w:r>
              <w:rPr>
                <w:noProof/>
                <w:lang w:eastAsia="ru-RU"/>
              </w:rPr>
              <w:pict>
                <v:shape id="Рисунок 1" o:spid="_x0000_s1028" type="#_x0000_t75" alt="http://lib.rus.ec/i/1/204601/i_006.jpg" style="position:absolute;left:0;text-align:left;margin-left:3.6pt;margin-top:5.4pt;width:135pt;height:108pt;z-index:251659264;visibility:visible">
                  <v:imagedata r:id="rId17" o:title=""/>
                  <w10:wrap type="square"/>
                </v:shape>
              </w:pict>
            </w:r>
          </w:p>
          <w:p w:rsidR="00C03DB5" w:rsidRPr="001D7688" w:rsidRDefault="00C03DB5" w:rsidP="001D7688">
            <w:pPr>
              <w:pStyle w:val="1"/>
              <w:jc w:val="both"/>
              <w:rPr>
                <w:rFonts w:ascii="Times New Roman" w:hAnsi="Times New Roman"/>
                <w:spacing w:val="-4"/>
                <w:sz w:val="24"/>
                <w:szCs w:val="24"/>
              </w:rPr>
            </w:pPr>
          </w:p>
          <w:p w:rsidR="00C03DB5" w:rsidRPr="001D7688" w:rsidRDefault="00C03DB5" w:rsidP="001D7688">
            <w:pPr>
              <w:pStyle w:val="1"/>
              <w:jc w:val="both"/>
              <w:rPr>
                <w:rFonts w:ascii="Times New Roman" w:hAnsi="Times New Roman"/>
                <w:spacing w:val="-4"/>
                <w:sz w:val="24"/>
                <w:szCs w:val="24"/>
              </w:rPr>
            </w:pPr>
            <w:r w:rsidRPr="001D7688">
              <w:rPr>
                <w:rFonts w:ascii="Times New Roman" w:hAnsi="Times New Roman"/>
                <w:sz w:val="24"/>
                <w:szCs w:val="24"/>
              </w:rPr>
              <w:t>Тонкие</w:t>
            </w:r>
            <w:r w:rsidRPr="001D7688">
              <w:rPr>
                <w:rFonts w:ascii="Times New Roman" w:hAnsi="Times New Roman"/>
                <w:i/>
                <w:iCs/>
                <w:sz w:val="24"/>
                <w:szCs w:val="24"/>
              </w:rPr>
              <w:t xml:space="preserve"> булавки</w:t>
            </w:r>
            <w:r w:rsidRPr="001D7688">
              <w:rPr>
                <w:rFonts w:ascii="Times New Roman" w:hAnsi="Times New Roman"/>
                <w:sz w:val="24"/>
                <w:szCs w:val="24"/>
              </w:rPr>
              <w:t xml:space="preserve"> сэкономят вам время – лоскуты можно не сметывать, а, заколов их булавками, строчить сверху</w:t>
            </w:r>
          </w:p>
          <w:p w:rsidR="00C03DB5" w:rsidRPr="001D7688" w:rsidRDefault="00C03DB5" w:rsidP="001D7688">
            <w:pPr>
              <w:pStyle w:val="1"/>
              <w:jc w:val="both"/>
              <w:rPr>
                <w:rFonts w:ascii="Times New Roman" w:hAnsi="Times New Roman"/>
                <w:spacing w:val="-4"/>
                <w:sz w:val="24"/>
                <w:szCs w:val="24"/>
              </w:rPr>
            </w:pPr>
          </w:p>
          <w:p w:rsidR="00C03DB5" w:rsidRPr="001D7688" w:rsidRDefault="00C03DB5" w:rsidP="001D7688">
            <w:pPr>
              <w:pStyle w:val="1"/>
              <w:jc w:val="both"/>
              <w:rPr>
                <w:rFonts w:ascii="Times New Roman" w:hAnsi="Times New Roman"/>
                <w:spacing w:val="-4"/>
                <w:sz w:val="24"/>
                <w:szCs w:val="24"/>
              </w:rPr>
            </w:pPr>
          </w:p>
          <w:p w:rsidR="00C03DB5" w:rsidRPr="001D7688" w:rsidRDefault="00C03DB5" w:rsidP="001D7688">
            <w:pPr>
              <w:pStyle w:val="1"/>
              <w:jc w:val="both"/>
              <w:rPr>
                <w:rFonts w:ascii="Times New Roman" w:hAnsi="Times New Roman"/>
                <w:spacing w:val="-4"/>
                <w:sz w:val="24"/>
                <w:szCs w:val="24"/>
              </w:rPr>
            </w:pPr>
          </w:p>
          <w:p w:rsidR="00C03DB5" w:rsidRPr="001D7688" w:rsidRDefault="00C03DB5" w:rsidP="001D7688">
            <w:pPr>
              <w:pStyle w:val="1"/>
              <w:jc w:val="both"/>
              <w:rPr>
                <w:rFonts w:ascii="Times New Roman" w:hAnsi="Times New Roman"/>
                <w:spacing w:val="-4"/>
                <w:sz w:val="24"/>
                <w:szCs w:val="24"/>
              </w:rPr>
            </w:pPr>
          </w:p>
          <w:p w:rsidR="00C03DB5" w:rsidRPr="001D7688" w:rsidRDefault="00C03DB5" w:rsidP="001D7688">
            <w:pPr>
              <w:pStyle w:val="1"/>
              <w:jc w:val="both"/>
              <w:rPr>
                <w:rFonts w:ascii="Times New Roman" w:hAnsi="Times New Roman"/>
                <w:spacing w:val="-4"/>
                <w:sz w:val="28"/>
                <w:szCs w:val="28"/>
              </w:rPr>
            </w:pPr>
            <w:r w:rsidRPr="001D7688">
              <w:rPr>
                <w:rFonts w:ascii="Times New Roman" w:hAnsi="Times New Roman"/>
                <w:i/>
                <w:spacing w:val="-4"/>
                <w:sz w:val="28"/>
                <w:szCs w:val="28"/>
              </w:rPr>
              <w:t>Формирование новых умений:</w:t>
            </w:r>
          </w:p>
          <w:p w:rsidR="00C03DB5" w:rsidRPr="001D7688" w:rsidRDefault="00C03DB5" w:rsidP="001D7688">
            <w:pPr>
              <w:numPr>
                <w:ilvl w:val="0"/>
                <w:numId w:val="28"/>
              </w:numPr>
              <w:spacing w:after="0" w:line="240" w:lineRule="auto"/>
              <w:rPr>
                <w:rFonts w:ascii="Times New Roman" w:hAnsi="Times New Roman"/>
                <w:spacing w:val="-4"/>
                <w:sz w:val="24"/>
                <w:szCs w:val="24"/>
              </w:rPr>
            </w:pPr>
            <w:r w:rsidRPr="001D7688">
              <w:rPr>
                <w:rFonts w:ascii="Times New Roman" w:hAnsi="Times New Roman"/>
                <w:spacing w:val="-4"/>
                <w:sz w:val="24"/>
                <w:szCs w:val="24"/>
              </w:rPr>
              <w:t>проверка организованности начала работы учащихся;</w:t>
            </w:r>
          </w:p>
          <w:p w:rsidR="00C03DB5" w:rsidRPr="001D7688" w:rsidRDefault="00C03DB5" w:rsidP="001D7688">
            <w:pPr>
              <w:numPr>
                <w:ilvl w:val="0"/>
                <w:numId w:val="28"/>
              </w:numPr>
              <w:spacing w:after="0" w:line="240" w:lineRule="auto"/>
              <w:rPr>
                <w:rFonts w:ascii="Times New Roman" w:hAnsi="Times New Roman"/>
                <w:spacing w:val="-18"/>
                <w:sz w:val="24"/>
                <w:szCs w:val="24"/>
              </w:rPr>
            </w:pPr>
            <w:r w:rsidRPr="001D7688">
              <w:rPr>
                <w:rFonts w:ascii="Times New Roman" w:hAnsi="Times New Roman"/>
                <w:spacing w:val="-18"/>
                <w:sz w:val="24"/>
                <w:szCs w:val="24"/>
              </w:rPr>
              <w:t>проверка организации  рабочих  мест учащихся  (рабочий стол,  инструменты, приспособления);</w:t>
            </w:r>
          </w:p>
          <w:p w:rsidR="00C03DB5" w:rsidRPr="001D7688" w:rsidRDefault="00C03DB5" w:rsidP="001D7688">
            <w:pPr>
              <w:numPr>
                <w:ilvl w:val="0"/>
                <w:numId w:val="28"/>
              </w:numPr>
              <w:spacing w:after="0" w:line="240" w:lineRule="auto"/>
              <w:rPr>
                <w:rFonts w:ascii="Times New Roman" w:hAnsi="Times New Roman"/>
                <w:spacing w:val="-4"/>
                <w:sz w:val="24"/>
                <w:szCs w:val="24"/>
              </w:rPr>
            </w:pPr>
            <w:r w:rsidRPr="001D7688">
              <w:rPr>
                <w:rFonts w:ascii="Times New Roman" w:hAnsi="Times New Roman"/>
                <w:spacing w:val="-4"/>
                <w:sz w:val="24"/>
                <w:szCs w:val="24"/>
              </w:rPr>
              <w:t>соблюдение правил техники безопасности, санитарии и гигиены труда при выполнении задания;</w:t>
            </w:r>
          </w:p>
          <w:p w:rsidR="00C03DB5" w:rsidRPr="001D7688" w:rsidRDefault="00C03DB5" w:rsidP="001D7688">
            <w:pPr>
              <w:spacing w:after="0" w:line="240" w:lineRule="auto"/>
              <w:rPr>
                <w:rFonts w:ascii="Times New Roman" w:hAnsi="Times New Roman"/>
                <w:i/>
                <w:spacing w:val="-4"/>
                <w:sz w:val="24"/>
                <w:szCs w:val="24"/>
              </w:rPr>
            </w:pPr>
            <w:r w:rsidRPr="001D7688">
              <w:rPr>
                <w:rFonts w:ascii="Times New Roman" w:hAnsi="Times New Roman"/>
                <w:i/>
                <w:spacing w:val="-4"/>
                <w:sz w:val="24"/>
                <w:szCs w:val="24"/>
              </w:rPr>
              <w:t>Усвоение новых  знаний:</w:t>
            </w:r>
          </w:p>
          <w:p w:rsidR="00C03DB5" w:rsidRPr="001D7688" w:rsidRDefault="00C03DB5" w:rsidP="001D7688">
            <w:pPr>
              <w:pStyle w:val="21"/>
              <w:numPr>
                <w:ilvl w:val="0"/>
                <w:numId w:val="29"/>
              </w:numPr>
              <w:tabs>
                <w:tab w:val="clear" w:pos="1080"/>
                <w:tab w:val="num" w:pos="71"/>
              </w:tabs>
              <w:ind w:left="71"/>
              <w:jc w:val="left"/>
              <w:rPr>
                <w:spacing w:val="-8"/>
                <w:szCs w:val="24"/>
              </w:rPr>
            </w:pPr>
            <w:r w:rsidRPr="001D7688">
              <w:rPr>
                <w:spacing w:val="-8"/>
                <w:szCs w:val="24"/>
              </w:rPr>
              <w:t>проверка правильности использования учащимися учебно-технической документации;</w:t>
            </w:r>
          </w:p>
          <w:p w:rsidR="00C03DB5" w:rsidRPr="001D7688" w:rsidRDefault="00C03DB5" w:rsidP="001D7688">
            <w:pPr>
              <w:pStyle w:val="BodyTextIndent"/>
              <w:numPr>
                <w:ilvl w:val="0"/>
                <w:numId w:val="29"/>
              </w:numPr>
              <w:tabs>
                <w:tab w:val="clear" w:pos="1080"/>
                <w:tab w:val="num" w:pos="71"/>
              </w:tabs>
              <w:autoSpaceDE w:val="0"/>
              <w:autoSpaceDN w:val="0"/>
              <w:adjustRightInd w:val="0"/>
              <w:spacing w:after="0" w:line="240" w:lineRule="auto"/>
              <w:ind w:left="71"/>
              <w:rPr>
                <w:rFonts w:ascii="Times New Roman" w:hAnsi="Times New Roman"/>
                <w:spacing w:val="-4"/>
                <w:sz w:val="24"/>
                <w:szCs w:val="24"/>
              </w:rPr>
            </w:pPr>
            <w:r w:rsidRPr="001D7688">
              <w:rPr>
                <w:rFonts w:ascii="Times New Roman" w:hAnsi="Times New Roman"/>
                <w:spacing w:val="-4"/>
                <w:sz w:val="24"/>
                <w:szCs w:val="24"/>
              </w:rPr>
              <w:t>инструктирование по выполнению задания в соответствии с  технологической  документацией.</w:t>
            </w:r>
          </w:p>
          <w:p w:rsidR="00C03DB5" w:rsidRPr="001D7688" w:rsidRDefault="00C03DB5" w:rsidP="001D7688">
            <w:pPr>
              <w:spacing w:after="0" w:line="240" w:lineRule="auto"/>
              <w:ind w:left="251" w:hanging="284"/>
              <w:rPr>
                <w:rFonts w:ascii="Times New Roman" w:hAnsi="Times New Roman"/>
                <w:i/>
                <w:spacing w:val="-4"/>
                <w:sz w:val="24"/>
                <w:szCs w:val="24"/>
              </w:rPr>
            </w:pPr>
            <w:r w:rsidRPr="001D7688">
              <w:rPr>
                <w:rFonts w:ascii="Times New Roman" w:hAnsi="Times New Roman"/>
                <w:spacing w:val="-4"/>
                <w:sz w:val="24"/>
                <w:szCs w:val="24"/>
              </w:rPr>
              <w:t xml:space="preserve">   </w:t>
            </w:r>
            <w:r w:rsidRPr="001D7688">
              <w:rPr>
                <w:rFonts w:ascii="Times New Roman" w:hAnsi="Times New Roman"/>
                <w:i/>
                <w:spacing w:val="-4"/>
                <w:sz w:val="24"/>
                <w:szCs w:val="24"/>
              </w:rPr>
              <w:t>Целевые обходы:</w:t>
            </w:r>
          </w:p>
          <w:p w:rsidR="00C03DB5" w:rsidRPr="001D7688" w:rsidRDefault="00C03DB5" w:rsidP="001D7688">
            <w:pPr>
              <w:pStyle w:val="10"/>
              <w:numPr>
                <w:ilvl w:val="0"/>
                <w:numId w:val="30"/>
              </w:numPr>
              <w:ind w:right="0"/>
              <w:jc w:val="left"/>
              <w:rPr>
                <w:spacing w:val="-10"/>
                <w:szCs w:val="24"/>
              </w:rPr>
            </w:pPr>
            <w:r w:rsidRPr="001D7688">
              <w:rPr>
                <w:spacing w:val="-10"/>
                <w:szCs w:val="24"/>
              </w:rPr>
              <w:t xml:space="preserve">инструктирование учащихся по выполнению отдельных операций и задания в целом; </w:t>
            </w:r>
          </w:p>
          <w:p w:rsidR="00C03DB5" w:rsidRPr="001D7688" w:rsidRDefault="00C03DB5" w:rsidP="001D7688">
            <w:pPr>
              <w:pStyle w:val="10"/>
              <w:numPr>
                <w:ilvl w:val="0"/>
                <w:numId w:val="30"/>
              </w:numPr>
              <w:ind w:right="0"/>
              <w:jc w:val="left"/>
              <w:rPr>
                <w:spacing w:val="-14"/>
                <w:szCs w:val="24"/>
              </w:rPr>
            </w:pPr>
            <w:r w:rsidRPr="001D7688">
              <w:rPr>
                <w:spacing w:val="-14"/>
                <w:szCs w:val="24"/>
              </w:rPr>
              <w:t>концентрация внимания учащихся на наиболее эффективных приемах  выполнения операций;(скалывание и стачивание деталей при помощи булавок)</w:t>
            </w:r>
          </w:p>
          <w:p w:rsidR="00C03DB5" w:rsidRPr="001D7688" w:rsidRDefault="00C03DB5" w:rsidP="001D7688">
            <w:pPr>
              <w:pStyle w:val="10"/>
              <w:numPr>
                <w:ilvl w:val="0"/>
                <w:numId w:val="30"/>
              </w:numPr>
              <w:ind w:right="0"/>
              <w:jc w:val="left"/>
              <w:rPr>
                <w:spacing w:val="-4"/>
                <w:szCs w:val="24"/>
              </w:rPr>
            </w:pPr>
            <w:r w:rsidRPr="001D7688">
              <w:rPr>
                <w:spacing w:val="-4"/>
                <w:szCs w:val="24"/>
              </w:rPr>
              <w:t xml:space="preserve">оказание помощи слабо подготовленным к выполнению задания учащимся; </w:t>
            </w:r>
          </w:p>
          <w:p w:rsidR="00C03DB5" w:rsidRPr="001D7688" w:rsidRDefault="00C03DB5" w:rsidP="001D7688">
            <w:pPr>
              <w:pStyle w:val="10"/>
              <w:numPr>
                <w:ilvl w:val="0"/>
                <w:numId w:val="30"/>
              </w:numPr>
              <w:ind w:right="0"/>
              <w:jc w:val="left"/>
              <w:rPr>
                <w:spacing w:val="-4"/>
                <w:szCs w:val="24"/>
              </w:rPr>
            </w:pPr>
            <w:r w:rsidRPr="001D7688">
              <w:rPr>
                <w:spacing w:val="-4"/>
                <w:szCs w:val="24"/>
              </w:rPr>
              <w:t>контроль за бережным отношением учащихся к средствам  обучения;</w:t>
            </w:r>
          </w:p>
          <w:p w:rsidR="00C03DB5" w:rsidRPr="001D7688" w:rsidRDefault="00C03DB5" w:rsidP="001D7688">
            <w:pPr>
              <w:pStyle w:val="10"/>
              <w:numPr>
                <w:ilvl w:val="0"/>
                <w:numId w:val="30"/>
              </w:numPr>
              <w:ind w:right="0"/>
              <w:jc w:val="left"/>
              <w:rPr>
                <w:spacing w:val="-4"/>
                <w:szCs w:val="24"/>
              </w:rPr>
            </w:pPr>
            <w:r w:rsidRPr="001D7688">
              <w:rPr>
                <w:spacing w:val="-4"/>
                <w:szCs w:val="24"/>
              </w:rPr>
              <w:t>рациональное  использование учебного времени учащимися.</w:t>
            </w:r>
          </w:p>
          <w:p w:rsidR="00C03DB5" w:rsidRPr="001D7688" w:rsidRDefault="00C03DB5" w:rsidP="001D7688">
            <w:pPr>
              <w:pStyle w:val="10"/>
              <w:ind w:left="0" w:right="0" w:firstLine="0"/>
              <w:jc w:val="left"/>
              <w:rPr>
                <w:b/>
                <w:i/>
                <w:iCs/>
                <w:spacing w:val="-8"/>
                <w:szCs w:val="24"/>
              </w:rPr>
            </w:pPr>
            <w:r w:rsidRPr="001D7688">
              <w:rPr>
                <w:b/>
                <w:i/>
                <w:iCs/>
                <w:spacing w:val="-8"/>
                <w:szCs w:val="24"/>
              </w:rPr>
              <w:t>Заключительный инструктаж учителя:</w:t>
            </w:r>
          </w:p>
          <w:p w:rsidR="00C03DB5" w:rsidRPr="001D7688" w:rsidRDefault="00C03DB5" w:rsidP="001D7688">
            <w:pPr>
              <w:pStyle w:val="10"/>
              <w:ind w:left="0" w:right="0" w:firstLine="0"/>
              <w:rPr>
                <w:i/>
                <w:iCs/>
                <w:spacing w:val="-8"/>
                <w:szCs w:val="24"/>
              </w:rPr>
            </w:pPr>
            <w:r w:rsidRPr="001D7688">
              <w:rPr>
                <w:i/>
                <w:iCs/>
                <w:spacing w:val="-8"/>
                <w:szCs w:val="24"/>
              </w:rPr>
              <w:t>Объявить об окончании работы</w:t>
            </w:r>
          </w:p>
          <w:p w:rsidR="00C03DB5" w:rsidRPr="001D7688" w:rsidRDefault="00C03DB5" w:rsidP="001D7688">
            <w:pPr>
              <w:pStyle w:val="1"/>
              <w:numPr>
                <w:ilvl w:val="0"/>
                <w:numId w:val="31"/>
              </w:numPr>
              <w:tabs>
                <w:tab w:val="clear" w:pos="-572"/>
                <w:tab w:val="left" w:pos="71"/>
              </w:tabs>
              <w:ind w:left="71"/>
              <w:jc w:val="both"/>
              <w:rPr>
                <w:rFonts w:ascii="Times New Roman" w:hAnsi="Times New Roman"/>
                <w:spacing w:val="-4"/>
                <w:sz w:val="24"/>
                <w:szCs w:val="24"/>
              </w:rPr>
            </w:pPr>
            <w:r w:rsidRPr="001D7688">
              <w:rPr>
                <w:rFonts w:ascii="Times New Roman" w:hAnsi="Times New Roman"/>
                <w:spacing w:val="-4"/>
                <w:sz w:val="24"/>
                <w:szCs w:val="24"/>
              </w:rPr>
              <w:t>анализ выполнения практической работы учащимися; (Дать возможность сделать самооценку своих работ, провести взаимоконтроль и выявить типичные ошибки при выполнении работы)</w:t>
            </w:r>
          </w:p>
          <w:p w:rsidR="00C03DB5" w:rsidRPr="001D7688" w:rsidRDefault="00C03DB5" w:rsidP="001D7688">
            <w:pPr>
              <w:pStyle w:val="1"/>
              <w:numPr>
                <w:ilvl w:val="0"/>
                <w:numId w:val="31"/>
              </w:numPr>
              <w:tabs>
                <w:tab w:val="clear" w:pos="-572"/>
                <w:tab w:val="left" w:pos="71"/>
                <w:tab w:val="left" w:pos="1706"/>
              </w:tabs>
              <w:ind w:left="71"/>
              <w:jc w:val="both"/>
              <w:rPr>
                <w:rFonts w:ascii="Times New Roman" w:hAnsi="Times New Roman"/>
                <w:spacing w:val="-4"/>
                <w:sz w:val="24"/>
                <w:szCs w:val="24"/>
              </w:rPr>
            </w:pPr>
            <w:r w:rsidRPr="001D7688">
              <w:rPr>
                <w:rFonts w:ascii="Times New Roman" w:hAnsi="Times New Roman"/>
                <w:spacing w:val="-4"/>
                <w:sz w:val="24"/>
                <w:szCs w:val="24"/>
              </w:rPr>
              <w:t>разбор  типичных ошибок учащихся;</w:t>
            </w:r>
          </w:p>
          <w:p w:rsidR="00C03DB5" w:rsidRPr="001D7688" w:rsidRDefault="00C03DB5" w:rsidP="001D7688">
            <w:pPr>
              <w:pStyle w:val="1"/>
              <w:numPr>
                <w:ilvl w:val="0"/>
                <w:numId w:val="31"/>
              </w:numPr>
              <w:tabs>
                <w:tab w:val="clear" w:pos="-572"/>
                <w:tab w:val="left" w:pos="71"/>
              </w:tabs>
              <w:ind w:left="71"/>
              <w:jc w:val="both"/>
              <w:rPr>
                <w:rFonts w:ascii="Times New Roman" w:hAnsi="Times New Roman"/>
                <w:spacing w:val="-4"/>
                <w:sz w:val="24"/>
                <w:szCs w:val="24"/>
              </w:rPr>
            </w:pPr>
            <w:r w:rsidRPr="001D7688">
              <w:rPr>
                <w:rFonts w:ascii="Times New Roman" w:hAnsi="Times New Roman"/>
                <w:spacing w:val="-4"/>
                <w:sz w:val="24"/>
                <w:szCs w:val="24"/>
              </w:rPr>
              <w:t>вскрытие причин допущенных учащимися ошибок;</w:t>
            </w:r>
          </w:p>
          <w:p w:rsidR="00C03DB5" w:rsidRPr="001D7688" w:rsidRDefault="00C03DB5" w:rsidP="001D7688">
            <w:pPr>
              <w:spacing w:after="0" w:line="240" w:lineRule="auto"/>
              <w:ind w:left="142"/>
              <w:jc w:val="both"/>
              <w:rPr>
                <w:rFonts w:ascii="Times New Roman" w:hAnsi="Times New Roman"/>
                <w:bCs/>
                <w:color w:val="000000"/>
                <w:sz w:val="24"/>
                <w:szCs w:val="24"/>
              </w:rPr>
            </w:pPr>
            <w:r w:rsidRPr="001D7688">
              <w:rPr>
                <w:rFonts w:ascii="Times New Roman" w:hAnsi="Times New Roman"/>
                <w:spacing w:val="-4"/>
                <w:sz w:val="24"/>
                <w:szCs w:val="24"/>
              </w:rPr>
              <w:t>повторное объяснение учителем  способов устранения ошибок</w: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Личностные УУД</w:t>
            </w:r>
          </w:p>
          <w:p w:rsidR="00C03DB5" w:rsidRPr="001D7688" w:rsidRDefault="00C03DB5" w:rsidP="001D7688">
            <w:pPr>
              <w:pStyle w:val="Pa17"/>
              <w:jc w:val="both"/>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30"/>
              </w:numPr>
              <w:spacing w:after="0" w:line="240" w:lineRule="auto"/>
              <w:jc w:val="both"/>
              <w:rPr>
                <w:rFonts w:ascii="Times New Roman" w:hAnsi="Times New Roman"/>
                <w:sz w:val="24"/>
                <w:szCs w:val="24"/>
              </w:rPr>
            </w:pPr>
            <w:r w:rsidRPr="001D7688">
              <w:rPr>
                <w:rFonts w:ascii="Times New Roman" w:hAnsi="Times New Roman"/>
                <w:sz w:val="24"/>
                <w:szCs w:val="24"/>
              </w:rPr>
              <w:t>проявление эмоционального отношения и волевых усилий в учебно-познавательной деятельности</w:t>
            </w:r>
          </w:p>
          <w:p w:rsidR="00C03DB5" w:rsidRPr="001D7688" w:rsidRDefault="00C03DB5" w:rsidP="001D7688">
            <w:pPr>
              <w:numPr>
                <w:ilvl w:val="0"/>
                <w:numId w:val="30"/>
              </w:numPr>
              <w:spacing w:after="0" w:line="240" w:lineRule="auto"/>
              <w:jc w:val="both"/>
              <w:rPr>
                <w:rFonts w:ascii="Times New Roman" w:hAnsi="Times New Roman"/>
                <w:sz w:val="24"/>
                <w:szCs w:val="24"/>
              </w:rPr>
            </w:pPr>
            <w:r w:rsidRPr="001D7688">
              <w:rPr>
                <w:rFonts w:ascii="Times New Roman" w:hAnsi="Times New Roman"/>
                <w:sz w:val="24"/>
                <w:szCs w:val="24"/>
              </w:rPr>
              <w:t>выдвижение гипотез, основанных на жизненном опыте учащихся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восприятие, осмысление, запоминание учебного материала</w:t>
            </w:r>
          </w:p>
          <w:p w:rsidR="00C03DB5" w:rsidRPr="001D7688" w:rsidRDefault="00C03DB5" w:rsidP="001D7688">
            <w:pPr>
              <w:spacing w:after="0" w:line="240" w:lineRule="auto"/>
              <w:rPr>
                <w:rFonts w:ascii="Times New Roman" w:hAnsi="Times New Roman"/>
                <w:b/>
                <w:bCs/>
                <w:color w:val="000000"/>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b/>
                <w:bCs/>
                <w:color w:val="000000"/>
                <w:sz w:val="24"/>
                <w:szCs w:val="24"/>
              </w:rPr>
              <w:t>:</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sz w:val="24"/>
                <w:szCs w:val="24"/>
              </w:rPr>
              <w:t>применение на практике полученных знаний и последующее повторение</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Регулятивные УУД</w:t>
            </w:r>
          </w:p>
          <w:p w:rsidR="00C03DB5" w:rsidRPr="001D7688" w:rsidRDefault="00C03DB5" w:rsidP="001D7688">
            <w:pPr>
              <w:pStyle w:val="Pa17"/>
              <w:jc w:val="both"/>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6A4F21" w:rsidRDefault="00C03DB5" w:rsidP="001D7688">
            <w:pPr>
              <w:pStyle w:val="Default"/>
              <w:numPr>
                <w:ilvl w:val="0"/>
                <w:numId w:val="20"/>
              </w:numPr>
            </w:pPr>
            <w:r w:rsidRPr="006A4F21">
              <w:t>самоконтроль выполнения задания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взаимоконтроль и внесение корректив в учебно-познавательную деятельность</w:t>
            </w:r>
          </w:p>
          <w:p w:rsidR="00C03DB5" w:rsidRPr="001D7688" w:rsidRDefault="00C03DB5" w:rsidP="001D7688">
            <w:pPr>
              <w:spacing w:after="0" w:line="240" w:lineRule="auto"/>
              <w:rPr>
                <w:rFonts w:ascii="Times New Roman" w:hAnsi="Times New Roman"/>
                <w:bCs/>
                <w:i/>
                <w:color w:val="000000"/>
                <w:sz w:val="24"/>
                <w:szCs w:val="24"/>
              </w:rPr>
            </w:pPr>
            <w:r w:rsidRPr="001D7688">
              <w:rPr>
                <w:rFonts w:ascii="Times New Roman" w:hAnsi="Times New Roman"/>
                <w:bCs/>
                <w:i/>
                <w:color w:val="000000"/>
                <w:sz w:val="24"/>
                <w:szCs w:val="24"/>
              </w:rPr>
              <w:t>Формируемые способы деятельности:</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color w:val="000000"/>
                <w:sz w:val="24"/>
                <w:szCs w:val="24"/>
              </w:rPr>
              <w:t>планирование своего действия в соответ</w:t>
            </w:r>
            <w:r w:rsidRPr="001D7688">
              <w:rPr>
                <w:rFonts w:ascii="Times New Roman" w:hAnsi="Times New Roman"/>
                <w:color w:val="000000"/>
                <w:sz w:val="24"/>
                <w:szCs w:val="24"/>
              </w:rPr>
              <w:softHyphen/>
              <w:t>ствии с поставлен</w:t>
            </w:r>
            <w:r w:rsidRPr="001D7688">
              <w:rPr>
                <w:rFonts w:ascii="Times New Roman" w:hAnsi="Times New Roman"/>
                <w:color w:val="000000"/>
                <w:sz w:val="24"/>
                <w:szCs w:val="24"/>
              </w:rPr>
              <w:softHyphen/>
              <w:t>ной задачей и условиями ее реализации, в т. ч. во внутреннем плане</w:t>
            </w:r>
          </w:p>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Познавательные УУД</w:t>
            </w:r>
          </w:p>
          <w:p w:rsidR="00C03DB5" w:rsidRPr="001D7688" w:rsidRDefault="00C03DB5" w:rsidP="001D7688">
            <w:pPr>
              <w:spacing w:after="0" w:line="240" w:lineRule="auto"/>
              <w:jc w:val="both"/>
              <w:rPr>
                <w:rFonts w:ascii="Times New Roman" w:hAnsi="Times New Roman"/>
                <w:i/>
                <w:sz w:val="24"/>
                <w:szCs w:val="24"/>
              </w:rPr>
            </w:pPr>
            <w:r w:rsidRPr="001D7688">
              <w:rPr>
                <w:rFonts w:ascii="Times New Roman" w:hAnsi="Times New Roman"/>
                <w:bCs/>
                <w:i/>
                <w:color w:val="000000"/>
                <w:sz w:val="24"/>
                <w:szCs w:val="24"/>
              </w:rPr>
              <w:t>Осуществляемые действия:</w:t>
            </w:r>
            <w:r w:rsidRPr="001D7688">
              <w:rPr>
                <w:rFonts w:ascii="Times New Roman" w:hAnsi="Times New Roman"/>
                <w:i/>
                <w:sz w:val="24"/>
                <w:szCs w:val="24"/>
              </w:rPr>
              <w:t xml:space="preserve"> </w:t>
            </w:r>
          </w:p>
          <w:p w:rsidR="00C03DB5" w:rsidRPr="001D7688" w:rsidRDefault="00C03DB5" w:rsidP="001D7688">
            <w:pPr>
              <w:numPr>
                <w:ilvl w:val="0"/>
                <w:numId w:val="30"/>
              </w:numPr>
              <w:spacing w:after="0" w:line="240" w:lineRule="auto"/>
              <w:jc w:val="both"/>
              <w:rPr>
                <w:rFonts w:ascii="Times New Roman" w:hAnsi="Times New Roman"/>
                <w:sz w:val="24"/>
                <w:szCs w:val="24"/>
              </w:rPr>
            </w:pPr>
            <w:r w:rsidRPr="001D7688">
              <w:rPr>
                <w:rFonts w:ascii="Times New Roman" w:hAnsi="Times New Roman"/>
                <w:sz w:val="24"/>
                <w:szCs w:val="24"/>
              </w:rPr>
              <w:t>развитие и углубление потребностей и мотивов учебно-познавательной деятельности</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усвоение новых способов   умственной деятельности через разные виды получения информации</w:t>
            </w:r>
          </w:p>
          <w:p w:rsidR="00C03DB5" w:rsidRPr="001D7688" w:rsidRDefault="00C03DB5" w:rsidP="001D7688">
            <w:pPr>
              <w:spacing w:after="0" w:line="240" w:lineRule="auto"/>
              <w:rPr>
                <w:rFonts w:ascii="Times New Roman" w:hAnsi="Times New Roman"/>
                <w:b/>
                <w:bCs/>
                <w:color w:val="000000"/>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b/>
                <w:bCs/>
                <w:color w:val="000000"/>
                <w:sz w:val="24"/>
                <w:szCs w:val="24"/>
              </w:rPr>
              <w:t>:</w:t>
            </w:r>
          </w:p>
          <w:p w:rsidR="00C03DB5" w:rsidRPr="001D7688" w:rsidRDefault="00C03DB5" w:rsidP="001D7688">
            <w:pPr>
              <w:pStyle w:val="14"/>
              <w:numPr>
                <w:ilvl w:val="0"/>
                <w:numId w:val="34"/>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умение структурировать знания</w:t>
            </w:r>
          </w:p>
          <w:p w:rsidR="00C03DB5" w:rsidRPr="001D7688" w:rsidRDefault="00C03DB5" w:rsidP="001D7688">
            <w:pPr>
              <w:pStyle w:val="14"/>
              <w:numPr>
                <w:ilvl w:val="0"/>
                <w:numId w:val="34"/>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выбор наиболее эффективных способов решения задач</w:t>
            </w:r>
          </w:p>
          <w:p w:rsidR="00C03DB5" w:rsidRPr="001D7688" w:rsidRDefault="00C03DB5" w:rsidP="001D7688">
            <w:pPr>
              <w:pStyle w:val="14"/>
              <w:numPr>
                <w:ilvl w:val="0"/>
                <w:numId w:val="34"/>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установление  причинно-следственных связей</w:t>
            </w:r>
          </w:p>
          <w:p w:rsidR="00C03DB5" w:rsidRPr="001D7688" w:rsidRDefault="00C03DB5" w:rsidP="001D7688">
            <w:pPr>
              <w:pStyle w:val="14"/>
              <w:numPr>
                <w:ilvl w:val="0"/>
                <w:numId w:val="34"/>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построение логической цепи рассуждений</w:t>
            </w:r>
          </w:p>
          <w:p w:rsidR="00C03DB5" w:rsidRPr="001D7688" w:rsidRDefault="00C03DB5" w:rsidP="001D7688">
            <w:pPr>
              <w:pStyle w:val="14"/>
              <w:numPr>
                <w:ilvl w:val="0"/>
                <w:numId w:val="34"/>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выдвижение гипотез; их обоснование</w:t>
            </w:r>
          </w:p>
          <w:p w:rsidR="00C03DB5" w:rsidRPr="001D7688" w:rsidRDefault="00C03DB5" w:rsidP="001D7688">
            <w:pPr>
              <w:spacing w:after="0" w:line="240" w:lineRule="auto"/>
              <w:rPr>
                <w:rFonts w:ascii="Times New Roman" w:hAnsi="Times New Roman"/>
                <w:bCs/>
                <w:sz w:val="24"/>
                <w:szCs w:val="24"/>
              </w:rPr>
            </w:pPr>
          </w:p>
          <w:p w:rsidR="00C03DB5" w:rsidRPr="001D7688" w:rsidRDefault="00C03DB5" w:rsidP="001D7688">
            <w:pPr>
              <w:spacing w:after="0" w:line="240" w:lineRule="auto"/>
              <w:rPr>
                <w:rFonts w:ascii="Times New Roman" w:hAnsi="Times New Roman"/>
                <w:b/>
                <w:bCs/>
                <w:sz w:val="24"/>
                <w:szCs w:val="24"/>
              </w:rPr>
            </w:pPr>
          </w:p>
        </w:tc>
      </w:tr>
      <w:tr w:rsidR="00C03DB5" w:rsidRPr="001D7688" w:rsidTr="002C1012">
        <w:tc>
          <w:tcPr>
            <w:tcW w:w="2943" w:type="dxa"/>
          </w:tcPr>
          <w:p w:rsidR="00C03DB5" w:rsidRPr="001D7688" w:rsidRDefault="00C03DB5" w:rsidP="001D7688">
            <w:pPr>
              <w:pStyle w:val="ListParagraph"/>
              <w:spacing w:after="0" w:line="240" w:lineRule="auto"/>
              <w:ind w:left="0"/>
              <w:jc w:val="both"/>
              <w:rPr>
                <w:rFonts w:ascii="Times New Roman" w:hAnsi="Times New Roman"/>
                <w:b/>
                <w:bCs/>
                <w:sz w:val="28"/>
                <w:szCs w:val="28"/>
              </w:rPr>
            </w:pPr>
            <w:r w:rsidRPr="001D7688">
              <w:rPr>
                <w:rFonts w:ascii="Times New Roman" w:hAnsi="Times New Roman"/>
                <w:b/>
                <w:bCs/>
                <w:sz w:val="28"/>
                <w:szCs w:val="28"/>
              </w:rPr>
              <w:t>Рефлексивно-оценочный этап</w:t>
            </w:r>
          </w:p>
          <w:p w:rsidR="00C03DB5" w:rsidRPr="001D7688" w:rsidRDefault="00C03DB5" w:rsidP="001D7688">
            <w:pPr>
              <w:pStyle w:val="ListParagraph"/>
              <w:spacing w:after="0" w:line="240" w:lineRule="auto"/>
              <w:ind w:left="0"/>
              <w:jc w:val="both"/>
              <w:rPr>
                <w:rFonts w:ascii="Times New Roman" w:hAnsi="Times New Roman"/>
                <w:b/>
                <w:bCs/>
                <w:sz w:val="24"/>
                <w:szCs w:val="24"/>
              </w:rPr>
            </w:pPr>
          </w:p>
          <w:p w:rsidR="00C03DB5" w:rsidRPr="001D7688" w:rsidRDefault="00C03DB5" w:rsidP="001D7688">
            <w:pPr>
              <w:pStyle w:val="ListParagraph"/>
              <w:spacing w:after="0" w:line="240" w:lineRule="auto"/>
              <w:ind w:left="0"/>
              <w:rPr>
                <w:rFonts w:ascii="Times New Roman" w:hAnsi="Times New Roman"/>
                <w:b/>
                <w:bCs/>
                <w:spacing w:val="-8"/>
                <w:sz w:val="24"/>
                <w:szCs w:val="24"/>
              </w:rPr>
            </w:pPr>
            <w:r w:rsidRPr="001D7688">
              <w:rPr>
                <w:rFonts w:ascii="Times New Roman" w:hAnsi="Times New Roman"/>
                <w:b/>
                <w:bCs/>
                <w:sz w:val="24"/>
                <w:szCs w:val="24"/>
                <w:lang w:val="en-US"/>
              </w:rPr>
              <w:t>VIII</w:t>
            </w:r>
            <w:r w:rsidRPr="001D7688">
              <w:rPr>
                <w:rFonts w:ascii="Times New Roman" w:hAnsi="Times New Roman"/>
                <w:b/>
                <w:bCs/>
                <w:i/>
                <w:sz w:val="24"/>
                <w:szCs w:val="24"/>
              </w:rPr>
              <w:t xml:space="preserve">. </w:t>
            </w:r>
            <w:r w:rsidRPr="001D7688">
              <w:rPr>
                <w:rFonts w:ascii="Times New Roman" w:hAnsi="Times New Roman"/>
                <w:b/>
                <w:bCs/>
                <w:i/>
                <w:spacing w:val="-8"/>
                <w:sz w:val="24"/>
                <w:szCs w:val="24"/>
              </w:rPr>
              <w:t>Инструктаж учителя по выполнению домашнего задания</w:t>
            </w:r>
          </w:p>
          <w:p w:rsidR="00C03DB5" w:rsidRPr="001D7688" w:rsidRDefault="00C03DB5" w:rsidP="001D7688">
            <w:pPr>
              <w:pStyle w:val="ListParagraph"/>
              <w:spacing w:after="0" w:line="240" w:lineRule="auto"/>
              <w:ind w:left="0"/>
              <w:rPr>
                <w:rFonts w:ascii="Times New Roman" w:hAnsi="Times New Roman"/>
                <w:b/>
                <w:sz w:val="24"/>
                <w:szCs w:val="24"/>
              </w:rPr>
            </w:pPr>
            <w:r w:rsidRPr="001D7688">
              <w:rPr>
                <w:rFonts w:ascii="Times New Roman" w:hAnsi="Times New Roman"/>
                <w:b/>
                <w:sz w:val="24"/>
                <w:szCs w:val="24"/>
              </w:rPr>
              <w:t>Цель этапа:</w:t>
            </w:r>
          </w:p>
          <w:p w:rsidR="00C03DB5" w:rsidRPr="001D7688" w:rsidRDefault="00C03DB5" w:rsidP="001D7688">
            <w:pPr>
              <w:numPr>
                <w:ilvl w:val="0"/>
                <w:numId w:val="32"/>
              </w:numPr>
              <w:spacing w:after="0" w:line="240" w:lineRule="auto"/>
              <w:jc w:val="both"/>
              <w:rPr>
                <w:rFonts w:ascii="Times New Roman" w:hAnsi="Times New Roman"/>
                <w:spacing w:val="-2"/>
                <w:sz w:val="24"/>
                <w:szCs w:val="24"/>
              </w:rPr>
            </w:pPr>
            <w:r w:rsidRPr="001D7688">
              <w:rPr>
                <w:rFonts w:ascii="Times New Roman" w:hAnsi="Times New Roman"/>
                <w:spacing w:val="-2"/>
                <w:sz w:val="24"/>
                <w:szCs w:val="24"/>
              </w:rPr>
              <w:t>включить новый способ действий в систему знаний учащихся</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тренировать способность применять новый алгоритм действий в стандартной и не стандартной ситуации</w:t>
            </w:r>
          </w:p>
        </w:tc>
        <w:tc>
          <w:tcPr>
            <w:tcW w:w="8566" w:type="dxa"/>
          </w:tcPr>
          <w:p w:rsidR="00C03DB5" w:rsidRPr="001D7688" w:rsidRDefault="00C03DB5" w:rsidP="001D7688">
            <w:pPr>
              <w:spacing w:after="0" w:line="240" w:lineRule="auto"/>
              <w:ind w:left="142"/>
              <w:jc w:val="both"/>
              <w:rPr>
                <w:rFonts w:ascii="Times New Roman" w:hAnsi="Times New Roman"/>
                <w:b/>
                <w:sz w:val="24"/>
                <w:szCs w:val="24"/>
              </w:rPr>
            </w:pPr>
          </w:p>
          <w:p w:rsidR="00C03DB5" w:rsidRPr="001D7688" w:rsidRDefault="00C03DB5" w:rsidP="001D7688">
            <w:pPr>
              <w:spacing w:after="0" w:line="240" w:lineRule="auto"/>
              <w:ind w:left="142"/>
              <w:jc w:val="both"/>
              <w:rPr>
                <w:rFonts w:ascii="Times New Roman" w:hAnsi="Times New Roman"/>
                <w:b/>
                <w:sz w:val="24"/>
                <w:szCs w:val="24"/>
              </w:rPr>
            </w:pPr>
            <w:r w:rsidRPr="001D7688">
              <w:rPr>
                <w:rFonts w:ascii="Times New Roman" w:hAnsi="Times New Roman"/>
                <w:b/>
                <w:sz w:val="24"/>
                <w:szCs w:val="24"/>
              </w:rPr>
              <w:t>Слайд 32</w:t>
            </w:r>
          </w:p>
          <w:p w:rsidR="00C03DB5" w:rsidRPr="001D7688" w:rsidRDefault="00C03DB5" w:rsidP="001D7688">
            <w:pPr>
              <w:spacing w:after="0" w:line="240" w:lineRule="auto"/>
              <w:ind w:left="142"/>
              <w:jc w:val="both"/>
              <w:rPr>
                <w:rFonts w:ascii="Times New Roman" w:hAnsi="Times New Roman"/>
                <w:sz w:val="24"/>
                <w:szCs w:val="24"/>
              </w:rPr>
            </w:pPr>
          </w:p>
          <w:p w:rsidR="00C03DB5" w:rsidRPr="001D7688" w:rsidRDefault="00C03DB5" w:rsidP="001D7688">
            <w:pPr>
              <w:spacing w:after="0" w:line="240" w:lineRule="auto"/>
              <w:ind w:left="142"/>
              <w:jc w:val="both"/>
              <w:rPr>
                <w:rFonts w:ascii="Times New Roman" w:hAnsi="Times New Roman"/>
                <w:sz w:val="24"/>
                <w:szCs w:val="24"/>
              </w:rPr>
            </w:pPr>
          </w:p>
          <w:p w:rsidR="00C03DB5" w:rsidRPr="001D7688" w:rsidRDefault="00C03DB5" w:rsidP="001D7688">
            <w:pPr>
              <w:numPr>
                <w:ilvl w:val="0"/>
                <w:numId w:val="32"/>
              </w:numPr>
              <w:spacing w:after="0" w:line="240" w:lineRule="auto"/>
              <w:jc w:val="both"/>
              <w:rPr>
                <w:rFonts w:ascii="Times New Roman" w:hAnsi="Times New Roman"/>
                <w:sz w:val="24"/>
                <w:szCs w:val="24"/>
              </w:rPr>
            </w:pPr>
            <w:r w:rsidRPr="001D7688">
              <w:rPr>
                <w:rFonts w:ascii="Times New Roman" w:hAnsi="Times New Roman"/>
                <w:sz w:val="24"/>
                <w:szCs w:val="24"/>
              </w:rPr>
              <w:t>инструктаж учителя по выполнению домашнего задания</w:t>
            </w:r>
          </w:p>
          <w:p w:rsidR="00C03DB5" w:rsidRPr="001D7688" w:rsidRDefault="00C03DB5" w:rsidP="001D7688">
            <w:pPr>
              <w:numPr>
                <w:ilvl w:val="0"/>
                <w:numId w:val="32"/>
              </w:numPr>
              <w:spacing w:after="0" w:line="240" w:lineRule="auto"/>
              <w:jc w:val="both"/>
              <w:rPr>
                <w:rFonts w:ascii="Times New Roman" w:hAnsi="Times New Roman"/>
                <w:sz w:val="24"/>
                <w:szCs w:val="24"/>
              </w:rPr>
            </w:pPr>
            <w:r w:rsidRPr="001D7688">
              <w:rPr>
                <w:rFonts w:ascii="Times New Roman" w:hAnsi="Times New Roman"/>
                <w:sz w:val="24"/>
                <w:szCs w:val="24"/>
              </w:rPr>
              <w:t xml:space="preserve">задание учащимся на подготовку к следующему уроку </w:t>
            </w:r>
          </w:p>
          <w:p w:rsidR="00C03DB5" w:rsidRPr="001D7688" w:rsidRDefault="00C03DB5" w:rsidP="001D7688">
            <w:pPr>
              <w:pStyle w:val="1"/>
              <w:numPr>
                <w:ilvl w:val="0"/>
                <w:numId w:val="27"/>
              </w:numPr>
              <w:tabs>
                <w:tab w:val="left" w:pos="71"/>
              </w:tabs>
              <w:jc w:val="both"/>
              <w:rPr>
                <w:rFonts w:ascii="Times New Roman" w:hAnsi="Times New Roman"/>
                <w:sz w:val="24"/>
                <w:szCs w:val="24"/>
              </w:rPr>
            </w:pPr>
            <w:r w:rsidRPr="001D7688">
              <w:rPr>
                <w:rFonts w:ascii="Times New Roman" w:hAnsi="Times New Roman"/>
                <w:sz w:val="24"/>
                <w:szCs w:val="24"/>
              </w:rPr>
              <w:t>сообщение о теме следующего урока</w:t>
            </w: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Задание: Продумать изделие для творческого проекта, собрать необходимую информацию для работы над проектом (история, особенности изготовления и….)</w: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Познавательные УУД</w:t>
            </w:r>
          </w:p>
          <w:p w:rsidR="00C03DB5" w:rsidRPr="001D7688" w:rsidRDefault="00C03DB5" w:rsidP="001D7688">
            <w:pPr>
              <w:pStyle w:val="Pa17"/>
              <w:jc w:val="both"/>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35"/>
              </w:numPr>
              <w:spacing w:after="0" w:line="240" w:lineRule="auto"/>
              <w:rPr>
                <w:rFonts w:ascii="Times New Roman" w:hAnsi="Times New Roman"/>
                <w:sz w:val="24"/>
                <w:szCs w:val="24"/>
              </w:rPr>
            </w:pPr>
            <w:r w:rsidRPr="001D7688">
              <w:rPr>
                <w:rFonts w:ascii="Times New Roman" w:hAnsi="Times New Roman"/>
                <w:sz w:val="24"/>
                <w:szCs w:val="24"/>
              </w:rPr>
              <w:t xml:space="preserve">отработка алгоритма по изученной теме «Обработка лоскутного изделия» </w:t>
            </w:r>
          </w:p>
          <w:p w:rsidR="00C03DB5" w:rsidRPr="00B41CDD" w:rsidRDefault="00C03DB5" w:rsidP="001D7688">
            <w:pPr>
              <w:pStyle w:val="NormalWeb"/>
              <w:numPr>
                <w:ilvl w:val="0"/>
                <w:numId w:val="35"/>
              </w:numPr>
              <w:spacing w:before="0" w:beforeAutospacing="0" w:after="0" w:afterAutospacing="0"/>
            </w:pPr>
            <w:r w:rsidRPr="001D7688">
              <w:rPr>
                <w:bCs/>
                <w:iCs/>
              </w:rPr>
              <w:t>творческая переработка изученной информации</w:t>
            </w:r>
          </w:p>
          <w:p w:rsidR="00C03DB5" w:rsidRPr="001D7688" w:rsidRDefault="00C03DB5" w:rsidP="001D7688">
            <w:pPr>
              <w:pStyle w:val="14"/>
              <w:numPr>
                <w:ilvl w:val="0"/>
                <w:numId w:val="35"/>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поиск в традиционных источниках (в словарях, в энциклопедиях)</w:t>
            </w:r>
          </w:p>
          <w:p w:rsidR="00C03DB5" w:rsidRPr="001D7688" w:rsidRDefault="00C03DB5" w:rsidP="001D7688">
            <w:pPr>
              <w:pStyle w:val="14"/>
              <w:numPr>
                <w:ilvl w:val="0"/>
                <w:numId w:val="35"/>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 xml:space="preserve"> поиск в компьютерных источниках (в сети Интернет, в электронных книгах, в электронных каталогах, архивах, с помощью поисковых программ, в базах данных)</w:t>
            </w:r>
          </w:p>
          <w:p w:rsidR="00C03DB5" w:rsidRPr="001D7688" w:rsidRDefault="00C03DB5" w:rsidP="001D7688">
            <w:pPr>
              <w:pStyle w:val="14"/>
              <w:numPr>
                <w:ilvl w:val="0"/>
                <w:numId w:val="35"/>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 xml:space="preserve"> поиск в других источниках (в социуме, в радиовещании, телевещании, в аудио-, видеоисточниках)</w:t>
            </w:r>
          </w:p>
          <w:p w:rsidR="00C03DB5" w:rsidRPr="001D7688" w:rsidRDefault="00C03DB5" w:rsidP="001D7688">
            <w:pPr>
              <w:spacing w:after="0" w:line="240" w:lineRule="auto"/>
              <w:rPr>
                <w:rFonts w:ascii="Times New Roman" w:hAnsi="Times New Roman"/>
                <w:b/>
                <w:bCs/>
                <w:color w:val="000000"/>
                <w:sz w:val="24"/>
                <w:szCs w:val="24"/>
              </w:rPr>
            </w:pPr>
            <w:r w:rsidRPr="001D7688">
              <w:rPr>
                <w:rFonts w:ascii="Times New Roman" w:hAnsi="Times New Roman"/>
                <w:bCs/>
                <w:i/>
                <w:color w:val="000000"/>
                <w:sz w:val="24"/>
                <w:szCs w:val="24"/>
              </w:rPr>
              <w:t>Формируемые способы деятельности</w:t>
            </w:r>
            <w:r w:rsidRPr="001D7688">
              <w:rPr>
                <w:rFonts w:ascii="Times New Roman" w:hAnsi="Times New Roman"/>
                <w:b/>
                <w:bCs/>
                <w:color w:val="000000"/>
                <w:sz w:val="24"/>
                <w:szCs w:val="24"/>
              </w:rPr>
              <w:t>:</w:t>
            </w:r>
          </w:p>
          <w:p w:rsidR="00C03DB5" w:rsidRPr="001D7688" w:rsidRDefault="00C03DB5" w:rsidP="001D7688">
            <w:pPr>
              <w:numPr>
                <w:ilvl w:val="0"/>
                <w:numId w:val="20"/>
              </w:numPr>
              <w:spacing w:after="0" w:line="240" w:lineRule="auto"/>
              <w:rPr>
                <w:rFonts w:ascii="Times New Roman" w:hAnsi="Times New Roman"/>
                <w:sz w:val="24"/>
                <w:szCs w:val="24"/>
              </w:rPr>
            </w:pPr>
            <w:r w:rsidRPr="001D7688">
              <w:rPr>
                <w:rFonts w:ascii="Times New Roman" w:hAnsi="Times New Roman"/>
                <w:sz w:val="24"/>
                <w:szCs w:val="24"/>
              </w:rPr>
              <w:t>развитие и углубление потребностей и мотивов учебно-познавательной деятельности</w:t>
            </w:r>
          </w:p>
          <w:p w:rsidR="00C03DB5" w:rsidRPr="001D7688" w:rsidRDefault="00C03DB5" w:rsidP="001D7688">
            <w:pPr>
              <w:pStyle w:val="14"/>
              <w:numPr>
                <w:ilvl w:val="0"/>
                <w:numId w:val="36"/>
              </w:numPr>
              <w:tabs>
                <w:tab w:val="left" w:pos="182"/>
              </w:tabs>
              <w:rPr>
                <w:rStyle w:val="2ArialUnicodeMS"/>
                <w:rFonts w:ascii="Times New Roman" w:hAnsi="Times New Roman"/>
                <w:b w:val="0"/>
                <w:sz w:val="24"/>
                <w:szCs w:val="24"/>
                <w:lang w:eastAsia="ru-RU"/>
              </w:rPr>
            </w:pPr>
            <w:r w:rsidRPr="001D7688">
              <w:rPr>
                <w:rStyle w:val="2ArialUnicodeMS"/>
                <w:rFonts w:ascii="Times New Roman" w:hAnsi="Times New Roman"/>
                <w:b w:val="0"/>
                <w:sz w:val="24"/>
                <w:szCs w:val="24"/>
                <w:lang w:eastAsia="ru-RU"/>
              </w:rPr>
              <w:t>поиск и выделение информации</w:t>
            </w:r>
          </w:p>
          <w:p w:rsidR="00C03DB5" w:rsidRPr="001D7688" w:rsidRDefault="00C03DB5" w:rsidP="001D7688">
            <w:pPr>
              <w:spacing w:after="0" w:line="240" w:lineRule="auto"/>
              <w:rPr>
                <w:rFonts w:ascii="Times New Roman" w:hAnsi="Times New Roman"/>
                <w:b/>
                <w:bCs/>
                <w:sz w:val="24"/>
                <w:szCs w:val="24"/>
              </w:rPr>
            </w:pPr>
            <w:r w:rsidRPr="001D7688">
              <w:rPr>
                <w:rStyle w:val="2ArialUnicodeMS"/>
                <w:rFonts w:ascii="Times New Roman" w:hAnsi="Times New Roman"/>
                <w:b w:val="0"/>
                <w:sz w:val="24"/>
                <w:szCs w:val="24"/>
                <w:lang w:eastAsia="ru-RU"/>
              </w:rPr>
              <w:t>применение методов информационного поиска, в том числе и с помощью компьютерных средств</w:t>
            </w:r>
          </w:p>
        </w:tc>
      </w:tr>
      <w:tr w:rsidR="00C03DB5" w:rsidRPr="001D7688" w:rsidTr="002C1012">
        <w:tc>
          <w:tcPr>
            <w:tcW w:w="2943" w:type="dxa"/>
          </w:tcPr>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
                <w:bCs/>
                <w:sz w:val="24"/>
                <w:szCs w:val="24"/>
                <w:lang w:val="en-US"/>
              </w:rPr>
              <w:t xml:space="preserve">IX. </w:t>
            </w:r>
            <w:r w:rsidRPr="001D7688">
              <w:rPr>
                <w:rFonts w:ascii="Times New Roman" w:hAnsi="Times New Roman"/>
                <w:b/>
                <w:bCs/>
                <w:i/>
                <w:sz w:val="24"/>
                <w:szCs w:val="24"/>
              </w:rPr>
              <w:t>Уборка рабочих мест</w:t>
            </w:r>
          </w:p>
        </w:tc>
        <w:tc>
          <w:tcPr>
            <w:tcW w:w="8566" w:type="dxa"/>
          </w:tcPr>
          <w:p w:rsidR="00C03DB5" w:rsidRPr="001D7688" w:rsidRDefault="00C03DB5" w:rsidP="001D7688">
            <w:pPr>
              <w:spacing w:after="0" w:line="240" w:lineRule="auto"/>
              <w:rPr>
                <w:rFonts w:ascii="Times New Roman" w:hAnsi="Times New Roman"/>
                <w:sz w:val="24"/>
                <w:szCs w:val="24"/>
              </w:rPr>
            </w:pPr>
          </w:p>
        </w:tc>
        <w:tc>
          <w:tcPr>
            <w:tcW w:w="4105" w:type="dxa"/>
          </w:tcPr>
          <w:p w:rsidR="00C03DB5" w:rsidRPr="001D7688" w:rsidRDefault="00C03DB5" w:rsidP="001D7688">
            <w:pPr>
              <w:spacing w:after="0" w:line="240" w:lineRule="auto"/>
              <w:rPr>
                <w:rFonts w:ascii="Times New Roman" w:hAnsi="Times New Roman"/>
                <w:b/>
                <w:bCs/>
                <w:sz w:val="24"/>
                <w:szCs w:val="24"/>
              </w:rPr>
            </w:pPr>
          </w:p>
        </w:tc>
      </w:tr>
      <w:tr w:rsidR="00C03DB5" w:rsidRPr="001D7688" w:rsidTr="001D7688">
        <w:tc>
          <w:tcPr>
            <w:tcW w:w="2943" w:type="dxa"/>
          </w:tcPr>
          <w:p w:rsidR="00C03DB5" w:rsidRPr="001D7688" w:rsidRDefault="00C03DB5" w:rsidP="001D7688">
            <w:pPr>
              <w:spacing w:after="0" w:line="240" w:lineRule="auto"/>
              <w:jc w:val="both"/>
              <w:rPr>
                <w:rFonts w:ascii="Times New Roman" w:hAnsi="Times New Roman"/>
                <w:b/>
                <w:bCs/>
                <w:i/>
                <w:sz w:val="24"/>
                <w:szCs w:val="24"/>
              </w:rPr>
            </w:pPr>
            <w:r w:rsidRPr="001D7688">
              <w:rPr>
                <w:rFonts w:ascii="Times New Roman" w:hAnsi="Times New Roman"/>
                <w:b/>
                <w:bCs/>
                <w:i/>
                <w:sz w:val="24"/>
                <w:szCs w:val="24"/>
                <w:lang w:val="en-US"/>
              </w:rPr>
              <w:t>X</w:t>
            </w:r>
            <w:r w:rsidRPr="001D7688">
              <w:rPr>
                <w:rFonts w:ascii="Times New Roman" w:hAnsi="Times New Roman"/>
                <w:b/>
                <w:bCs/>
                <w:i/>
                <w:sz w:val="24"/>
                <w:szCs w:val="24"/>
              </w:rPr>
              <w:t xml:space="preserve">. Рефлексия учебной деятельности на уроке </w:t>
            </w:r>
          </w:p>
          <w:p w:rsidR="00C03DB5" w:rsidRPr="001D7688" w:rsidRDefault="00C03DB5" w:rsidP="001D7688">
            <w:pPr>
              <w:pStyle w:val="ListParagraph"/>
              <w:spacing w:after="0" w:line="240" w:lineRule="auto"/>
              <w:ind w:left="0"/>
              <w:jc w:val="both"/>
              <w:rPr>
                <w:rFonts w:ascii="Times New Roman" w:hAnsi="Times New Roman"/>
                <w:sz w:val="24"/>
                <w:szCs w:val="24"/>
              </w:rPr>
            </w:pPr>
            <w:r w:rsidRPr="001D7688">
              <w:rPr>
                <w:rFonts w:ascii="Times New Roman" w:hAnsi="Times New Roman"/>
                <w:b/>
                <w:iCs/>
                <w:sz w:val="24"/>
                <w:szCs w:val="24"/>
              </w:rPr>
              <w:t>Цель этапа:</w:t>
            </w:r>
            <w:r w:rsidRPr="001D7688">
              <w:rPr>
                <w:rFonts w:ascii="Times New Roman" w:hAnsi="Times New Roman"/>
                <w:sz w:val="24"/>
                <w:szCs w:val="24"/>
              </w:rPr>
              <w:t xml:space="preserve"> </w:t>
            </w:r>
          </w:p>
          <w:p w:rsidR="00C03DB5" w:rsidRPr="001D7688" w:rsidRDefault="00C03DB5" w:rsidP="001D7688">
            <w:pPr>
              <w:numPr>
                <w:ilvl w:val="0"/>
                <w:numId w:val="33"/>
              </w:numPr>
              <w:spacing w:before="40" w:after="40" w:line="213" w:lineRule="auto"/>
              <w:jc w:val="both"/>
              <w:rPr>
                <w:rFonts w:ascii="Times New Roman" w:hAnsi="Times New Roman"/>
                <w:spacing w:val="-14"/>
                <w:sz w:val="24"/>
                <w:szCs w:val="24"/>
              </w:rPr>
            </w:pPr>
            <w:r w:rsidRPr="001D7688">
              <w:rPr>
                <w:rFonts w:ascii="Times New Roman" w:hAnsi="Times New Roman"/>
                <w:spacing w:val="-14"/>
                <w:sz w:val="24"/>
                <w:szCs w:val="24"/>
              </w:rPr>
              <w:t>организовать фиксацию нового содержания, изученного на уроке</w:t>
            </w:r>
          </w:p>
          <w:p w:rsidR="00C03DB5" w:rsidRPr="001D7688" w:rsidRDefault="00C03DB5" w:rsidP="001D7688">
            <w:pPr>
              <w:numPr>
                <w:ilvl w:val="0"/>
                <w:numId w:val="33"/>
              </w:numPr>
              <w:spacing w:before="40" w:after="40" w:line="213" w:lineRule="auto"/>
              <w:jc w:val="both"/>
              <w:rPr>
                <w:rFonts w:ascii="Times New Roman" w:hAnsi="Times New Roman"/>
                <w:spacing w:val="-14"/>
                <w:sz w:val="24"/>
                <w:szCs w:val="24"/>
              </w:rPr>
            </w:pPr>
            <w:r w:rsidRPr="001D7688">
              <w:rPr>
                <w:rFonts w:ascii="Times New Roman" w:hAnsi="Times New Roman"/>
                <w:bCs/>
                <w:iCs/>
                <w:spacing w:val="-14"/>
                <w:sz w:val="24"/>
                <w:szCs w:val="24"/>
              </w:rPr>
              <w:t>о</w:t>
            </w:r>
            <w:r w:rsidRPr="001D7688">
              <w:rPr>
                <w:rFonts w:ascii="Times New Roman" w:hAnsi="Times New Roman"/>
                <w:spacing w:val="-14"/>
                <w:sz w:val="24"/>
                <w:szCs w:val="24"/>
              </w:rPr>
              <w:t xml:space="preserve">рганизовать </w:t>
            </w:r>
            <w:r w:rsidRPr="001D7688">
              <w:rPr>
                <w:rFonts w:ascii="Times New Roman" w:hAnsi="Times New Roman"/>
                <w:bCs/>
                <w:spacing w:val="-14"/>
                <w:sz w:val="24"/>
                <w:szCs w:val="24"/>
              </w:rPr>
              <w:t>фиксацию</w:t>
            </w:r>
            <w:r w:rsidRPr="001D7688">
              <w:rPr>
                <w:rFonts w:ascii="Times New Roman" w:hAnsi="Times New Roman"/>
                <w:spacing w:val="-14"/>
                <w:sz w:val="24"/>
                <w:szCs w:val="24"/>
              </w:rPr>
              <w:t xml:space="preserve"> степени соответствия </w:t>
            </w:r>
            <w:r w:rsidRPr="001D7688">
              <w:rPr>
                <w:rFonts w:ascii="Times New Roman" w:hAnsi="Times New Roman"/>
                <w:bCs/>
                <w:spacing w:val="-14"/>
                <w:sz w:val="24"/>
                <w:szCs w:val="24"/>
              </w:rPr>
              <w:t xml:space="preserve">результатов </w:t>
            </w:r>
            <w:r w:rsidRPr="001D7688">
              <w:rPr>
                <w:rFonts w:ascii="Times New Roman" w:hAnsi="Times New Roman"/>
                <w:spacing w:val="-14"/>
                <w:sz w:val="24"/>
                <w:szCs w:val="24"/>
              </w:rPr>
              <w:t xml:space="preserve">деятельности на уроке и </w:t>
            </w:r>
            <w:r w:rsidRPr="001D7688">
              <w:rPr>
                <w:rFonts w:ascii="Times New Roman" w:hAnsi="Times New Roman"/>
                <w:bCs/>
                <w:spacing w:val="-14"/>
                <w:sz w:val="24"/>
                <w:szCs w:val="24"/>
              </w:rPr>
              <w:t>поставленной цели</w:t>
            </w:r>
            <w:r w:rsidRPr="001D7688">
              <w:rPr>
                <w:rFonts w:ascii="Times New Roman" w:hAnsi="Times New Roman"/>
                <w:spacing w:val="-14"/>
                <w:sz w:val="24"/>
                <w:szCs w:val="24"/>
              </w:rPr>
              <w:t xml:space="preserve"> в начале урока</w:t>
            </w:r>
          </w:p>
          <w:p w:rsidR="00C03DB5" w:rsidRPr="001D7688" w:rsidRDefault="00C03DB5" w:rsidP="001D7688">
            <w:pPr>
              <w:numPr>
                <w:ilvl w:val="0"/>
                <w:numId w:val="33"/>
              </w:numPr>
              <w:spacing w:before="40" w:after="40" w:line="213" w:lineRule="auto"/>
              <w:jc w:val="both"/>
              <w:rPr>
                <w:rFonts w:ascii="Times New Roman" w:hAnsi="Times New Roman"/>
                <w:bCs/>
                <w:iCs/>
                <w:spacing w:val="-16"/>
                <w:sz w:val="24"/>
                <w:szCs w:val="24"/>
              </w:rPr>
            </w:pPr>
            <w:r w:rsidRPr="001D7688">
              <w:rPr>
                <w:rFonts w:ascii="Times New Roman" w:hAnsi="Times New Roman"/>
                <w:bCs/>
                <w:iCs/>
                <w:spacing w:val="-16"/>
                <w:sz w:val="24"/>
                <w:szCs w:val="24"/>
              </w:rPr>
              <w:t>о</w:t>
            </w:r>
            <w:r w:rsidRPr="001D7688">
              <w:rPr>
                <w:rFonts w:ascii="Times New Roman" w:hAnsi="Times New Roman"/>
                <w:spacing w:val="-16"/>
                <w:sz w:val="24"/>
                <w:szCs w:val="24"/>
              </w:rPr>
              <w:t>рганизовать проведение самооценки учениками работы на уроке</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bCs/>
                <w:iCs/>
                <w:spacing w:val="-16"/>
                <w:sz w:val="24"/>
                <w:szCs w:val="24"/>
              </w:rPr>
              <w:t xml:space="preserve">по результатам анализа работы на уроке </w:t>
            </w:r>
            <w:r w:rsidRPr="001D7688">
              <w:rPr>
                <w:rFonts w:ascii="Times New Roman" w:hAnsi="Times New Roman"/>
                <w:spacing w:val="-16"/>
                <w:sz w:val="24"/>
                <w:szCs w:val="24"/>
              </w:rPr>
              <w:t>зафиксировать направления будущей деятельности</w:t>
            </w:r>
          </w:p>
        </w:tc>
        <w:tc>
          <w:tcPr>
            <w:tcW w:w="8566" w:type="dxa"/>
          </w:tcPr>
          <w:p w:rsidR="00C03DB5" w:rsidRDefault="00C03DB5" w:rsidP="001D7688">
            <w:pPr>
              <w:pStyle w:val="1"/>
              <w:tabs>
                <w:tab w:val="left" w:pos="71"/>
              </w:tabs>
              <w:jc w:val="both"/>
            </w:pPr>
          </w:p>
          <w:p w:rsidR="00C03DB5" w:rsidRPr="001D7688" w:rsidRDefault="00C03DB5" w:rsidP="001D7688">
            <w:pPr>
              <w:pStyle w:val="1"/>
              <w:tabs>
                <w:tab w:val="left" w:pos="71"/>
              </w:tabs>
              <w:jc w:val="both"/>
              <w:rPr>
                <w:rFonts w:ascii="Times New Roman" w:hAnsi="Times New Roman"/>
                <w:b/>
                <w:sz w:val="24"/>
                <w:szCs w:val="24"/>
              </w:rPr>
            </w:pPr>
            <w:r w:rsidRPr="001D7688">
              <w:rPr>
                <w:rFonts w:ascii="Times New Roman" w:hAnsi="Times New Roman"/>
                <w:b/>
                <w:sz w:val="24"/>
                <w:szCs w:val="24"/>
              </w:rPr>
              <w:t>Слайд 33</w:t>
            </w:r>
          </w:p>
          <w:p w:rsidR="00C03DB5" w:rsidRPr="001D7688" w:rsidRDefault="00C03DB5" w:rsidP="001D7688">
            <w:pPr>
              <w:pStyle w:val="1"/>
              <w:tabs>
                <w:tab w:val="left" w:pos="71"/>
              </w:tabs>
              <w:jc w:val="both"/>
              <w:rPr>
                <w:rFonts w:ascii="Times New Roman" w:hAnsi="Times New Roman"/>
                <w:spacing w:val="-6"/>
                <w:sz w:val="24"/>
                <w:szCs w:val="24"/>
              </w:rPr>
            </w:pPr>
            <w:r>
              <w:t xml:space="preserve">- </w:t>
            </w:r>
            <w:r w:rsidRPr="001D7688">
              <w:rPr>
                <w:rFonts w:ascii="Times New Roman" w:hAnsi="Times New Roman"/>
                <w:spacing w:val="-6"/>
                <w:sz w:val="24"/>
                <w:szCs w:val="24"/>
              </w:rPr>
              <w:t xml:space="preserve">рефлексия   учителя  и учащихся о достижении целей урока </w:t>
            </w:r>
          </w:p>
          <w:p w:rsidR="00C03DB5" w:rsidRPr="001D7688" w:rsidRDefault="00C03DB5" w:rsidP="001D7688">
            <w:pPr>
              <w:pStyle w:val="1"/>
              <w:numPr>
                <w:ilvl w:val="0"/>
                <w:numId w:val="27"/>
              </w:numPr>
              <w:tabs>
                <w:tab w:val="left" w:pos="71"/>
              </w:tabs>
              <w:jc w:val="both"/>
              <w:rPr>
                <w:rFonts w:ascii="Times New Roman" w:hAnsi="Times New Roman"/>
                <w:sz w:val="24"/>
                <w:szCs w:val="24"/>
              </w:rPr>
            </w:pPr>
            <w:r w:rsidRPr="001D7688">
              <w:rPr>
                <w:rFonts w:ascii="Times New Roman" w:hAnsi="Times New Roman"/>
                <w:sz w:val="24"/>
                <w:szCs w:val="24"/>
              </w:rPr>
              <w:t>объективная и комментированная оценка результатов коллективного и индивидуального труда учащихся на уроке</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выставление отметок в классный журнал и в дневники учащихся</w:t>
            </w:r>
          </w:p>
        </w:tc>
        <w:tc>
          <w:tcPr>
            <w:tcW w:w="4105" w:type="dxa"/>
          </w:tcPr>
          <w:p w:rsidR="00C03DB5" w:rsidRPr="001D7688" w:rsidRDefault="00C03DB5" w:rsidP="001D7688">
            <w:pPr>
              <w:spacing w:after="0" w:line="240" w:lineRule="auto"/>
              <w:rPr>
                <w:rFonts w:ascii="Times New Roman" w:hAnsi="Times New Roman"/>
                <w:b/>
                <w:bCs/>
                <w:sz w:val="24"/>
                <w:szCs w:val="24"/>
              </w:rPr>
            </w:pPr>
            <w:r w:rsidRPr="001D7688">
              <w:rPr>
                <w:rFonts w:ascii="Times New Roman" w:hAnsi="Times New Roman"/>
                <w:b/>
                <w:bCs/>
                <w:sz w:val="24"/>
                <w:szCs w:val="24"/>
              </w:rPr>
              <w:t>Коммуникативные УУД</w:t>
            </w:r>
          </w:p>
          <w:p w:rsidR="00C03DB5" w:rsidRPr="001D7688" w:rsidRDefault="00C03DB5" w:rsidP="001D7688">
            <w:pPr>
              <w:spacing w:after="0" w:line="240" w:lineRule="auto"/>
              <w:rPr>
                <w:rFonts w:ascii="Times New Roman" w:hAnsi="Times New Roman"/>
                <w:b/>
                <w:bCs/>
                <w:sz w:val="24"/>
                <w:szCs w:val="24"/>
              </w:rPr>
            </w:pPr>
          </w:p>
          <w:p w:rsidR="00C03DB5" w:rsidRPr="001D7688" w:rsidRDefault="00C03DB5" w:rsidP="001D7688">
            <w:pPr>
              <w:pStyle w:val="Pa17"/>
              <w:jc w:val="both"/>
              <w:rPr>
                <w:rFonts w:ascii="Times New Roman" w:hAnsi="Times New Roman"/>
                <w:bCs/>
                <w:i/>
                <w:color w:val="000000"/>
              </w:rPr>
            </w:pPr>
            <w:r w:rsidRPr="001D7688">
              <w:rPr>
                <w:rFonts w:ascii="Times New Roman" w:hAnsi="Times New Roman"/>
                <w:bCs/>
                <w:i/>
                <w:color w:val="000000"/>
              </w:rPr>
              <w:t>Осуществляемые действия:</w:t>
            </w:r>
          </w:p>
          <w:p w:rsidR="00C03DB5" w:rsidRPr="001D7688" w:rsidRDefault="00C03DB5" w:rsidP="001D7688">
            <w:pPr>
              <w:numPr>
                <w:ilvl w:val="0"/>
                <w:numId w:val="37"/>
              </w:numPr>
              <w:spacing w:after="0" w:line="240" w:lineRule="auto"/>
              <w:jc w:val="both"/>
              <w:rPr>
                <w:rFonts w:ascii="Times New Roman" w:hAnsi="Times New Roman"/>
                <w:sz w:val="24"/>
                <w:szCs w:val="24"/>
              </w:rPr>
            </w:pPr>
            <w:r w:rsidRPr="001D7688">
              <w:rPr>
                <w:rFonts w:ascii="Times New Roman" w:hAnsi="Times New Roman"/>
                <w:sz w:val="24"/>
                <w:szCs w:val="24"/>
              </w:rPr>
              <w:t>оценка и самооценка учебной деятельности</w:t>
            </w:r>
          </w:p>
          <w:p w:rsidR="00C03DB5" w:rsidRPr="001D7688" w:rsidRDefault="00C03DB5" w:rsidP="001D7688">
            <w:pPr>
              <w:numPr>
                <w:ilvl w:val="0"/>
                <w:numId w:val="37"/>
              </w:numPr>
              <w:spacing w:after="0" w:line="240" w:lineRule="auto"/>
              <w:jc w:val="both"/>
              <w:rPr>
                <w:rFonts w:ascii="Times New Roman" w:hAnsi="Times New Roman"/>
                <w:sz w:val="24"/>
                <w:szCs w:val="24"/>
              </w:rPr>
            </w:pPr>
            <w:r w:rsidRPr="001D7688">
              <w:rPr>
                <w:rFonts w:ascii="Times New Roman" w:hAnsi="Times New Roman"/>
                <w:sz w:val="24"/>
                <w:szCs w:val="24"/>
              </w:rPr>
              <w:t>обобщение и систематизация знаний</w:t>
            </w:r>
          </w:p>
          <w:p w:rsidR="00C03DB5" w:rsidRPr="001D7688" w:rsidRDefault="00C03DB5" w:rsidP="001D7688">
            <w:pPr>
              <w:spacing w:after="0" w:line="240" w:lineRule="auto"/>
              <w:rPr>
                <w:rFonts w:ascii="Times New Roman" w:hAnsi="Times New Roman"/>
                <w:sz w:val="24"/>
                <w:szCs w:val="24"/>
              </w:rPr>
            </w:pPr>
            <w:r w:rsidRPr="001D7688">
              <w:rPr>
                <w:rFonts w:ascii="Times New Roman" w:hAnsi="Times New Roman"/>
                <w:sz w:val="24"/>
                <w:szCs w:val="24"/>
              </w:rPr>
              <w:t>учащиеся выражают свои эмоции по поводу урока</w:t>
            </w:r>
          </w:p>
          <w:p w:rsidR="00C03DB5" w:rsidRPr="001D7688" w:rsidRDefault="00C03DB5" w:rsidP="00B41CDD">
            <w:pPr>
              <w:pStyle w:val="Pa17"/>
              <w:rPr>
                <w:rFonts w:ascii="Times New Roman" w:hAnsi="Times New Roman"/>
                <w:bCs/>
                <w:color w:val="000000"/>
              </w:rPr>
            </w:pPr>
            <w:r w:rsidRPr="001D7688">
              <w:rPr>
                <w:rFonts w:ascii="Times New Roman" w:hAnsi="Times New Roman"/>
                <w:bCs/>
                <w:i/>
                <w:color w:val="000000"/>
              </w:rPr>
              <w:t>Формируемые способы деятельности</w:t>
            </w:r>
            <w:r w:rsidRPr="001D7688">
              <w:rPr>
                <w:rFonts w:ascii="Times New Roman" w:hAnsi="Times New Roman"/>
                <w:bCs/>
                <w:color w:val="000000"/>
              </w:rPr>
              <w:t>:</w:t>
            </w:r>
          </w:p>
          <w:p w:rsidR="00C03DB5" w:rsidRPr="009D23F6" w:rsidRDefault="00C03DB5" w:rsidP="001D7688">
            <w:pPr>
              <w:pStyle w:val="14"/>
              <w:numPr>
                <w:ilvl w:val="0"/>
                <w:numId w:val="38"/>
              </w:numPr>
              <w:shd w:val="clear" w:color="auto" w:fill="auto"/>
              <w:tabs>
                <w:tab w:val="left" w:pos="182"/>
              </w:tabs>
              <w:spacing w:line="240" w:lineRule="auto"/>
              <w:jc w:val="both"/>
              <w:rPr>
                <w:rFonts w:ascii="Times New Roman" w:hAnsi="Times New Roman"/>
                <w:bCs/>
                <w:color w:val="000000"/>
                <w:spacing w:val="0"/>
                <w:sz w:val="24"/>
                <w:szCs w:val="24"/>
              </w:rPr>
            </w:pPr>
            <w:r w:rsidRPr="009D23F6">
              <w:rPr>
                <w:rFonts w:ascii="Times New Roman" w:hAnsi="Times New Roman"/>
                <w:sz w:val="24"/>
                <w:szCs w:val="24"/>
              </w:rPr>
              <w:t>формирование умений полно и точно выражать свои мысли</w:t>
            </w:r>
          </w:p>
          <w:p w:rsidR="00C03DB5" w:rsidRPr="001D7688" w:rsidRDefault="00C03DB5" w:rsidP="001D7688">
            <w:pPr>
              <w:spacing w:after="0" w:line="240" w:lineRule="auto"/>
              <w:rPr>
                <w:rFonts w:ascii="Times New Roman" w:hAnsi="Times New Roman"/>
                <w:b/>
                <w:bCs/>
                <w:sz w:val="24"/>
                <w:szCs w:val="24"/>
              </w:rPr>
            </w:pPr>
          </w:p>
        </w:tc>
      </w:tr>
    </w:tbl>
    <w:p w:rsidR="00C03DB5" w:rsidRDefault="00C03DB5" w:rsidP="00C00E40"/>
    <w:sectPr w:rsidR="00C03DB5" w:rsidSect="003D7E0E">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B5" w:rsidRDefault="00C03DB5" w:rsidP="00776FD2">
      <w:pPr>
        <w:spacing w:after="0" w:line="240" w:lineRule="auto"/>
      </w:pPr>
      <w:r>
        <w:separator/>
      </w:r>
    </w:p>
  </w:endnote>
  <w:endnote w:type="continuationSeparator" w:id="0">
    <w:p w:rsidR="00C03DB5" w:rsidRDefault="00C03DB5" w:rsidP="0077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B5" w:rsidRDefault="00C03DB5" w:rsidP="00776FD2">
      <w:pPr>
        <w:spacing w:after="0" w:line="240" w:lineRule="auto"/>
      </w:pPr>
      <w:r>
        <w:separator/>
      </w:r>
    </w:p>
  </w:footnote>
  <w:footnote w:type="continuationSeparator" w:id="0">
    <w:p w:rsidR="00C03DB5" w:rsidRDefault="00C03DB5" w:rsidP="00776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B5" w:rsidRDefault="00C03DB5">
    <w:pPr>
      <w:pStyle w:val="Header"/>
    </w:pPr>
    <w:r>
      <w:rPr>
        <w:noProof/>
      </w:rPr>
      <w:pict>
        <v:rect id="_x0000_s2049" style="position:absolute;margin-left:0;margin-top:0;width:28.8pt;height:25.95pt;z-index:251660288;mso-position-horizontal-relative:page;mso-position-vertical:center;mso-position-vertical-relative:margin" o:allowincell="f" stroked="f">
          <v:textbox>
            <w:txbxContent>
              <w:p w:rsidR="00C03DB5" w:rsidRDefault="00C03DB5">
                <w:pPr>
                  <w:pBdr>
                    <w:bottom w:val="single" w:sz="4" w:space="1" w:color="auto"/>
                  </w:pBdr>
                  <w:jc w:val="right"/>
                </w:pPr>
                <w:fldSimple w:instr=" PAGE   \* MERGEFORMAT ">
                  <w:r>
                    <w:rPr>
                      <w:noProof/>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1140"/>
        </w:tabs>
        <w:ind w:left="1140" w:hanging="360"/>
      </w:pPr>
      <w:rPr>
        <w:rFonts w:cs="Times New Roman"/>
      </w:rPr>
    </w:lvl>
    <w:lvl w:ilvl="1">
      <w:start w:val="1"/>
      <w:numFmt w:val="decimal"/>
      <w:lvlText w:val="%1.%2."/>
      <w:lvlJc w:val="left"/>
      <w:pPr>
        <w:tabs>
          <w:tab w:val="num" w:pos="1500"/>
        </w:tabs>
        <w:ind w:left="1500" w:hanging="720"/>
      </w:pPr>
      <w:rPr>
        <w:rFonts w:cs="Times New Roman"/>
      </w:rPr>
    </w:lvl>
    <w:lvl w:ilvl="2">
      <w:start w:val="1"/>
      <w:numFmt w:val="decimal"/>
      <w:lvlText w:val="%1.%2.%3."/>
      <w:lvlJc w:val="left"/>
      <w:pPr>
        <w:tabs>
          <w:tab w:val="num" w:pos="1500"/>
        </w:tabs>
        <w:ind w:left="1500" w:hanging="720"/>
      </w:pPr>
      <w:rPr>
        <w:rFonts w:cs="Times New Roman"/>
      </w:rPr>
    </w:lvl>
    <w:lvl w:ilvl="3">
      <w:start w:val="1"/>
      <w:numFmt w:val="decimal"/>
      <w:lvlText w:val="%1.%2.%3.%4."/>
      <w:lvlJc w:val="left"/>
      <w:pPr>
        <w:tabs>
          <w:tab w:val="num" w:pos="1860"/>
        </w:tabs>
        <w:ind w:left="1860" w:hanging="1080"/>
      </w:pPr>
      <w:rPr>
        <w:rFonts w:cs="Times New Roman"/>
      </w:rPr>
    </w:lvl>
    <w:lvl w:ilvl="4">
      <w:start w:val="1"/>
      <w:numFmt w:val="decimal"/>
      <w:lvlText w:val="%1.%2.%3.%4.%5."/>
      <w:lvlJc w:val="left"/>
      <w:pPr>
        <w:tabs>
          <w:tab w:val="num" w:pos="1860"/>
        </w:tabs>
        <w:ind w:left="1860" w:hanging="1080"/>
      </w:pPr>
      <w:rPr>
        <w:rFonts w:cs="Times New Roman"/>
      </w:rPr>
    </w:lvl>
    <w:lvl w:ilvl="5">
      <w:start w:val="1"/>
      <w:numFmt w:val="decimal"/>
      <w:lvlText w:val="%1.%2.%3.%4.%5.%6."/>
      <w:lvlJc w:val="left"/>
      <w:pPr>
        <w:tabs>
          <w:tab w:val="num" w:pos="2220"/>
        </w:tabs>
        <w:ind w:left="2220" w:hanging="1440"/>
      </w:pPr>
      <w:rPr>
        <w:rFonts w:cs="Times New Roman"/>
      </w:rPr>
    </w:lvl>
    <w:lvl w:ilvl="6">
      <w:start w:val="1"/>
      <w:numFmt w:val="decimal"/>
      <w:lvlText w:val="%1.%2.%3.%4.%5.%6.%7."/>
      <w:lvlJc w:val="left"/>
      <w:pPr>
        <w:tabs>
          <w:tab w:val="num" w:pos="2580"/>
        </w:tabs>
        <w:ind w:left="2580" w:hanging="1800"/>
      </w:pPr>
      <w:rPr>
        <w:rFonts w:cs="Times New Roman"/>
      </w:rPr>
    </w:lvl>
    <w:lvl w:ilvl="7">
      <w:start w:val="1"/>
      <w:numFmt w:val="decimal"/>
      <w:lvlText w:val="%1.%2.%3.%4.%5.%6.%7.%8."/>
      <w:lvlJc w:val="left"/>
      <w:pPr>
        <w:tabs>
          <w:tab w:val="num" w:pos="2580"/>
        </w:tabs>
        <w:ind w:left="2580" w:hanging="1800"/>
      </w:pPr>
      <w:rPr>
        <w:rFonts w:cs="Times New Roman"/>
      </w:rPr>
    </w:lvl>
    <w:lvl w:ilvl="8">
      <w:start w:val="1"/>
      <w:numFmt w:val="decimal"/>
      <w:lvlText w:val="%1.%2.%3.%4.%5.%6.%7.%8.%9."/>
      <w:lvlJc w:val="left"/>
      <w:pPr>
        <w:tabs>
          <w:tab w:val="num" w:pos="2940"/>
        </w:tabs>
        <w:ind w:left="2940" w:hanging="2160"/>
      </w:pPr>
      <w:rPr>
        <w:rFonts w:cs="Times New Roman"/>
      </w:rPr>
    </w:lvl>
  </w:abstractNum>
  <w:abstractNum w:abstractNumId="1">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hint="default"/>
      </w:rPr>
    </w:lvl>
    <w:lvl w:ilvl="1" w:tplc="3C8E791C">
      <w:start w:val="1"/>
      <w:numFmt w:val="bullet"/>
      <w:lvlText w:val="-"/>
      <w:lvlJc w:val="left"/>
      <w:pPr>
        <w:tabs>
          <w:tab w:val="num" w:pos="1080"/>
        </w:tabs>
        <w:ind w:left="1222" w:hanging="142"/>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2A2C09"/>
    <w:multiLevelType w:val="hybridMultilevel"/>
    <w:tmpl w:val="16DA088E"/>
    <w:lvl w:ilvl="0" w:tplc="934C53C2">
      <w:start w:val="1"/>
      <w:numFmt w:val="bullet"/>
      <w:lvlText w:val="-"/>
      <w:lvlJc w:val="left"/>
      <w:pPr>
        <w:tabs>
          <w:tab w:val="num" w:pos="0"/>
        </w:tabs>
        <w:ind w:left="142" w:hanging="142"/>
      </w:pPr>
      <w:rPr>
        <w:rFonts w:ascii="Times New Roman" w:hAnsi="Times New Roman" w:hint="default"/>
      </w:rPr>
    </w:lvl>
    <w:lvl w:ilvl="1" w:tplc="A8FC4BFA">
      <w:start w:val="1"/>
      <w:numFmt w:val="decimal"/>
      <w:lvlText w:val="%2."/>
      <w:lvlJc w:val="left"/>
      <w:pPr>
        <w:tabs>
          <w:tab w:val="num" w:pos="1080"/>
        </w:tabs>
        <w:ind w:left="108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81153"/>
    <w:multiLevelType w:val="hybridMultilevel"/>
    <w:tmpl w:val="7D640CB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DB7FD6"/>
    <w:multiLevelType w:val="hybridMultilevel"/>
    <w:tmpl w:val="8A823E0C"/>
    <w:lvl w:ilvl="0" w:tplc="4C92D81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096B020F"/>
    <w:multiLevelType w:val="hybridMultilevel"/>
    <w:tmpl w:val="6EF41D5A"/>
    <w:lvl w:ilvl="0" w:tplc="D242E29E">
      <w:start w:val="1"/>
      <w:numFmt w:val="bullet"/>
      <w:lvlText w:val="-"/>
      <w:lvlJc w:val="left"/>
      <w:pPr>
        <w:tabs>
          <w:tab w:val="num" w:pos="0"/>
        </w:tabs>
        <w:ind w:left="113" w:hanging="113"/>
      </w:pPr>
      <w:rPr>
        <w:rFonts w:ascii="Times New Roman" w:hAnsi="Times New Roman" w:hint="default"/>
      </w:rPr>
    </w:lvl>
    <w:lvl w:ilvl="1" w:tplc="3C8E791C">
      <w:start w:val="1"/>
      <w:numFmt w:val="bullet"/>
      <w:lvlText w:val="-"/>
      <w:lvlJc w:val="left"/>
      <w:pPr>
        <w:tabs>
          <w:tab w:val="num" w:pos="1080"/>
        </w:tabs>
        <w:ind w:left="1222" w:hanging="142"/>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C32552"/>
    <w:multiLevelType w:val="hybridMultilevel"/>
    <w:tmpl w:val="64CC4682"/>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A631E9"/>
    <w:multiLevelType w:val="hybridMultilevel"/>
    <w:tmpl w:val="FC5268E4"/>
    <w:lvl w:ilvl="0" w:tplc="934C53C2">
      <w:start w:val="1"/>
      <w:numFmt w:val="bullet"/>
      <w:lvlText w:val="-"/>
      <w:lvlJc w:val="left"/>
      <w:pPr>
        <w:tabs>
          <w:tab w:val="num" w:pos="1080"/>
        </w:tabs>
        <w:ind w:left="1222" w:hanging="142"/>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0164BF9"/>
    <w:multiLevelType w:val="hybridMultilevel"/>
    <w:tmpl w:val="A0EAA25E"/>
    <w:lvl w:ilvl="0" w:tplc="3C8E791C">
      <w:start w:val="1"/>
      <w:numFmt w:val="bullet"/>
      <w:lvlText w:val="-"/>
      <w:lvlJc w:val="left"/>
      <w:pPr>
        <w:tabs>
          <w:tab w:val="num" w:pos="-572"/>
        </w:tabs>
        <w:ind w:left="-430" w:hanging="142"/>
      </w:pPr>
      <w:rPr>
        <w:rFonts w:ascii="Times New Roman" w:hAnsi="Times New Roman" w:hint="default"/>
      </w:rPr>
    </w:lvl>
    <w:lvl w:ilvl="1" w:tplc="04190003" w:tentative="1">
      <w:start w:val="1"/>
      <w:numFmt w:val="bullet"/>
      <w:lvlText w:val="o"/>
      <w:lvlJc w:val="left"/>
      <w:pPr>
        <w:tabs>
          <w:tab w:val="num" w:pos="868"/>
        </w:tabs>
        <w:ind w:left="868" w:hanging="360"/>
      </w:pPr>
      <w:rPr>
        <w:rFonts w:ascii="Courier New" w:hAnsi="Courier New" w:hint="default"/>
      </w:rPr>
    </w:lvl>
    <w:lvl w:ilvl="2" w:tplc="04190005" w:tentative="1">
      <w:start w:val="1"/>
      <w:numFmt w:val="bullet"/>
      <w:lvlText w:val=""/>
      <w:lvlJc w:val="left"/>
      <w:pPr>
        <w:tabs>
          <w:tab w:val="num" w:pos="1588"/>
        </w:tabs>
        <w:ind w:left="1588" w:hanging="360"/>
      </w:pPr>
      <w:rPr>
        <w:rFonts w:ascii="Wingdings" w:hAnsi="Wingdings" w:hint="default"/>
      </w:rPr>
    </w:lvl>
    <w:lvl w:ilvl="3" w:tplc="04190001" w:tentative="1">
      <w:start w:val="1"/>
      <w:numFmt w:val="bullet"/>
      <w:lvlText w:val=""/>
      <w:lvlJc w:val="left"/>
      <w:pPr>
        <w:tabs>
          <w:tab w:val="num" w:pos="2308"/>
        </w:tabs>
        <w:ind w:left="2308" w:hanging="360"/>
      </w:pPr>
      <w:rPr>
        <w:rFonts w:ascii="Symbol" w:hAnsi="Symbol" w:hint="default"/>
      </w:rPr>
    </w:lvl>
    <w:lvl w:ilvl="4" w:tplc="04190003" w:tentative="1">
      <w:start w:val="1"/>
      <w:numFmt w:val="bullet"/>
      <w:lvlText w:val="o"/>
      <w:lvlJc w:val="left"/>
      <w:pPr>
        <w:tabs>
          <w:tab w:val="num" w:pos="3028"/>
        </w:tabs>
        <w:ind w:left="3028" w:hanging="360"/>
      </w:pPr>
      <w:rPr>
        <w:rFonts w:ascii="Courier New" w:hAnsi="Courier New" w:hint="default"/>
      </w:rPr>
    </w:lvl>
    <w:lvl w:ilvl="5" w:tplc="04190005" w:tentative="1">
      <w:start w:val="1"/>
      <w:numFmt w:val="bullet"/>
      <w:lvlText w:val=""/>
      <w:lvlJc w:val="left"/>
      <w:pPr>
        <w:tabs>
          <w:tab w:val="num" w:pos="3748"/>
        </w:tabs>
        <w:ind w:left="3748" w:hanging="360"/>
      </w:pPr>
      <w:rPr>
        <w:rFonts w:ascii="Wingdings" w:hAnsi="Wingdings" w:hint="default"/>
      </w:rPr>
    </w:lvl>
    <w:lvl w:ilvl="6" w:tplc="04190001" w:tentative="1">
      <w:start w:val="1"/>
      <w:numFmt w:val="bullet"/>
      <w:lvlText w:val=""/>
      <w:lvlJc w:val="left"/>
      <w:pPr>
        <w:tabs>
          <w:tab w:val="num" w:pos="4468"/>
        </w:tabs>
        <w:ind w:left="4468" w:hanging="360"/>
      </w:pPr>
      <w:rPr>
        <w:rFonts w:ascii="Symbol" w:hAnsi="Symbol" w:hint="default"/>
      </w:rPr>
    </w:lvl>
    <w:lvl w:ilvl="7" w:tplc="04190003" w:tentative="1">
      <w:start w:val="1"/>
      <w:numFmt w:val="bullet"/>
      <w:lvlText w:val="o"/>
      <w:lvlJc w:val="left"/>
      <w:pPr>
        <w:tabs>
          <w:tab w:val="num" w:pos="5188"/>
        </w:tabs>
        <w:ind w:left="5188" w:hanging="360"/>
      </w:pPr>
      <w:rPr>
        <w:rFonts w:ascii="Courier New" w:hAnsi="Courier New" w:hint="default"/>
      </w:rPr>
    </w:lvl>
    <w:lvl w:ilvl="8" w:tplc="04190005" w:tentative="1">
      <w:start w:val="1"/>
      <w:numFmt w:val="bullet"/>
      <w:lvlText w:val=""/>
      <w:lvlJc w:val="left"/>
      <w:pPr>
        <w:tabs>
          <w:tab w:val="num" w:pos="5908"/>
        </w:tabs>
        <w:ind w:left="5908" w:hanging="360"/>
      </w:pPr>
      <w:rPr>
        <w:rFonts w:ascii="Wingdings" w:hAnsi="Wingdings" w:hint="default"/>
      </w:rPr>
    </w:lvl>
  </w:abstractNum>
  <w:abstractNum w:abstractNumId="10">
    <w:nsid w:val="118670AF"/>
    <w:multiLevelType w:val="hybridMultilevel"/>
    <w:tmpl w:val="90548984"/>
    <w:lvl w:ilvl="0" w:tplc="3C8E791C">
      <w:start w:val="1"/>
      <w:numFmt w:val="bullet"/>
      <w:lvlText w:val="-"/>
      <w:lvlJc w:val="left"/>
      <w:pPr>
        <w:tabs>
          <w:tab w:val="num" w:pos="0"/>
        </w:tabs>
        <w:ind w:left="142" w:hanging="142"/>
      </w:pPr>
      <w:rPr>
        <w:rFonts w:ascii="Times New Roman" w:hAnsi="Times New Roman" w:hint="default"/>
      </w:rPr>
    </w:lvl>
    <w:lvl w:ilvl="1" w:tplc="934C53C2">
      <w:start w:val="1"/>
      <w:numFmt w:val="bullet"/>
      <w:lvlText w:val="-"/>
      <w:lvlJc w:val="left"/>
      <w:pPr>
        <w:tabs>
          <w:tab w:val="num" w:pos="1080"/>
        </w:tabs>
        <w:ind w:left="1222" w:hanging="142"/>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C2458F"/>
    <w:multiLevelType w:val="hybridMultilevel"/>
    <w:tmpl w:val="9C781648"/>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4104DC"/>
    <w:multiLevelType w:val="hybridMultilevel"/>
    <w:tmpl w:val="2B9A17E2"/>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09177E"/>
    <w:multiLevelType w:val="hybridMultilevel"/>
    <w:tmpl w:val="81C860FE"/>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3D4ABC"/>
    <w:multiLevelType w:val="hybridMultilevel"/>
    <w:tmpl w:val="B4B638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741E12"/>
    <w:multiLevelType w:val="hybridMultilevel"/>
    <w:tmpl w:val="B04E0C34"/>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7">
    <w:nsid w:val="23EC3D1A"/>
    <w:multiLevelType w:val="hybridMultilevel"/>
    <w:tmpl w:val="A7CE1912"/>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504D8C"/>
    <w:multiLevelType w:val="hybridMultilevel"/>
    <w:tmpl w:val="B8D8D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A84810"/>
    <w:multiLevelType w:val="hybridMultilevel"/>
    <w:tmpl w:val="C7824080"/>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C02920"/>
    <w:multiLevelType w:val="hybridMultilevel"/>
    <w:tmpl w:val="4CA6DC74"/>
    <w:lvl w:ilvl="0" w:tplc="3C8E791C">
      <w:start w:val="1"/>
      <w:numFmt w:val="bullet"/>
      <w:lvlText w:val="-"/>
      <w:lvlJc w:val="left"/>
      <w:pPr>
        <w:tabs>
          <w:tab w:val="num" w:pos="288"/>
        </w:tabs>
        <w:ind w:left="430" w:hanging="142"/>
      </w:pPr>
      <w:rPr>
        <w:rFonts w:ascii="Times New Roman" w:hAnsi="Times New Roman"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1">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6003E5"/>
    <w:multiLevelType w:val="hybridMultilevel"/>
    <w:tmpl w:val="28165726"/>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13053F"/>
    <w:multiLevelType w:val="hybridMultilevel"/>
    <w:tmpl w:val="9BC43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7A7BF1"/>
    <w:multiLevelType w:val="hybridMultilevel"/>
    <w:tmpl w:val="E280C716"/>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C828F6"/>
    <w:multiLevelType w:val="hybridMultilevel"/>
    <w:tmpl w:val="99C6D944"/>
    <w:lvl w:ilvl="0" w:tplc="934C53C2">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066749"/>
    <w:multiLevelType w:val="hybridMultilevel"/>
    <w:tmpl w:val="49D272AA"/>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051879"/>
    <w:multiLevelType w:val="hybridMultilevel"/>
    <w:tmpl w:val="010C71A4"/>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475858"/>
    <w:multiLevelType w:val="hybridMultilevel"/>
    <w:tmpl w:val="FE8258E8"/>
    <w:lvl w:ilvl="0" w:tplc="3C8E791C">
      <w:start w:val="1"/>
      <w:numFmt w:val="bullet"/>
      <w:lvlText w:val="-"/>
      <w:lvlJc w:val="left"/>
      <w:pPr>
        <w:tabs>
          <w:tab w:val="num" w:pos="0"/>
        </w:tabs>
        <w:ind w:left="142" w:hanging="142"/>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962DD8"/>
    <w:multiLevelType w:val="hybridMultilevel"/>
    <w:tmpl w:val="0CBE166E"/>
    <w:lvl w:ilvl="0" w:tplc="934C53C2">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7A2A8D"/>
    <w:multiLevelType w:val="hybridMultilevel"/>
    <w:tmpl w:val="17D8340A"/>
    <w:lvl w:ilvl="0" w:tplc="3C8E791C">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17239E"/>
    <w:multiLevelType w:val="hybridMultilevel"/>
    <w:tmpl w:val="23C6EBC6"/>
    <w:lvl w:ilvl="0" w:tplc="934C53C2">
      <w:start w:val="1"/>
      <w:numFmt w:val="bullet"/>
      <w:lvlText w:val="-"/>
      <w:lvlJc w:val="left"/>
      <w:pPr>
        <w:tabs>
          <w:tab w:val="num" w:pos="0"/>
        </w:tabs>
        <w:ind w:left="142" w:hanging="142"/>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3"/>
  </w:num>
  <w:num w:numId="5">
    <w:abstractNumId w:val="24"/>
  </w:num>
  <w:num w:numId="6">
    <w:abstractNumId w:val="14"/>
  </w:num>
  <w:num w:numId="7">
    <w:abstractNumId w:val="22"/>
  </w:num>
  <w:num w:numId="8">
    <w:abstractNumId w:val="11"/>
  </w:num>
  <w:num w:numId="9">
    <w:abstractNumId w:val="26"/>
  </w:num>
  <w:num w:numId="10">
    <w:abstractNumId w:val="21"/>
  </w:num>
  <w:num w:numId="11">
    <w:abstractNumId w:val="35"/>
  </w:num>
  <w:num w:numId="12">
    <w:abstractNumId w:val="20"/>
  </w:num>
  <w:num w:numId="13">
    <w:abstractNumId w:val="16"/>
  </w:num>
  <w:num w:numId="14">
    <w:abstractNumId w:val="32"/>
  </w:num>
  <w:num w:numId="15">
    <w:abstractNumId w:val="36"/>
  </w:num>
  <w:num w:numId="16">
    <w:abstractNumId w:val="19"/>
  </w:num>
  <w:num w:numId="17">
    <w:abstractNumId w:val="30"/>
  </w:num>
  <w:num w:numId="18">
    <w:abstractNumId w:val="29"/>
  </w:num>
  <w:num w:numId="19">
    <w:abstractNumId w:val="6"/>
  </w:num>
  <w:num w:numId="20">
    <w:abstractNumId w:val="1"/>
  </w:num>
  <w:num w:numId="21">
    <w:abstractNumId w:val="17"/>
  </w:num>
  <w:num w:numId="22">
    <w:abstractNumId w:val="7"/>
  </w:num>
  <w:num w:numId="23">
    <w:abstractNumId w:val="12"/>
  </w:num>
  <w:num w:numId="24">
    <w:abstractNumId w:val="18"/>
  </w:num>
  <w:num w:numId="25">
    <w:abstractNumId w:val="15"/>
  </w:num>
  <w:num w:numId="26">
    <w:abstractNumId w:val="31"/>
  </w:num>
  <w:num w:numId="27">
    <w:abstractNumId w:val="2"/>
  </w:num>
  <w:num w:numId="28">
    <w:abstractNumId w:val="37"/>
  </w:num>
  <w:num w:numId="29">
    <w:abstractNumId w:val="8"/>
  </w:num>
  <w:num w:numId="30">
    <w:abstractNumId w:val="25"/>
  </w:num>
  <w:num w:numId="31">
    <w:abstractNumId w:val="9"/>
  </w:num>
  <w:num w:numId="32">
    <w:abstractNumId w:val="27"/>
  </w:num>
  <w:num w:numId="33">
    <w:abstractNumId w:val="33"/>
  </w:num>
  <w:num w:numId="34">
    <w:abstractNumId w:val="28"/>
  </w:num>
  <w:num w:numId="35">
    <w:abstractNumId w:val="10"/>
  </w:num>
  <w:num w:numId="36">
    <w:abstractNumId w:val="5"/>
  </w:num>
  <w:num w:numId="37">
    <w:abstractNumId w:val="2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E0E"/>
    <w:rsid w:val="0001267D"/>
    <w:rsid w:val="00020D0A"/>
    <w:rsid w:val="00025D14"/>
    <w:rsid w:val="00075CB2"/>
    <w:rsid w:val="001177DB"/>
    <w:rsid w:val="001A170B"/>
    <w:rsid w:val="001B1A99"/>
    <w:rsid w:val="001D7688"/>
    <w:rsid w:val="00287D51"/>
    <w:rsid w:val="002C1012"/>
    <w:rsid w:val="002F3A21"/>
    <w:rsid w:val="002F3DCE"/>
    <w:rsid w:val="00330CFC"/>
    <w:rsid w:val="00393F09"/>
    <w:rsid w:val="00395B36"/>
    <w:rsid w:val="003D7E0E"/>
    <w:rsid w:val="00417355"/>
    <w:rsid w:val="00482102"/>
    <w:rsid w:val="004C1B06"/>
    <w:rsid w:val="004D6946"/>
    <w:rsid w:val="005202C0"/>
    <w:rsid w:val="005653A7"/>
    <w:rsid w:val="005B1353"/>
    <w:rsid w:val="005C10C5"/>
    <w:rsid w:val="005F6EDA"/>
    <w:rsid w:val="006A3632"/>
    <w:rsid w:val="006A4F21"/>
    <w:rsid w:val="006A6C14"/>
    <w:rsid w:val="00735D7F"/>
    <w:rsid w:val="00776FD2"/>
    <w:rsid w:val="007A6303"/>
    <w:rsid w:val="00813BE6"/>
    <w:rsid w:val="00827C71"/>
    <w:rsid w:val="0085036B"/>
    <w:rsid w:val="008D797B"/>
    <w:rsid w:val="008F5E70"/>
    <w:rsid w:val="00914F9C"/>
    <w:rsid w:val="00923014"/>
    <w:rsid w:val="00960F59"/>
    <w:rsid w:val="00977EF8"/>
    <w:rsid w:val="00983864"/>
    <w:rsid w:val="00990B99"/>
    <w:rsid w:val="009D23F6"/>
    <w:rsid w:val="009E520F"/>
    <w:rsid w:val="009E588C"/>
    <w:rsid w:val="00A0223C"/>
    <w:rsid w:val="00A22DD6"/>
    <w:rsid w:val="00A57D51"/>
    <w:rsid w:val="00A67784"/>
    <w:rsid w:val="00A82E41"/>
    <w:rsid w:val="00AA184C"/>
    <w:rsid w:val="00AB5AD1"/>
    <w:rsid w:val="00B35B02"/>
    <w:rsid w:val="00B41CDD"/>
    <w:rsid w:val="00B73B66"/>
    <w:rsid w:val="00B75834"/>
    <w:rsid w:val="00B843B5"/>
    <w:rsid w:val="00BC2C0E"/>
    <w:rsid w:val="00BF2B50"/>
    <w:rsid w:val="00C00E40"/>
    <w:rsid w:val="00C03DB5"/>
    <w:rsid w:val="00C74E97"/>
    <w:rsid w:val="00CB326D"/>
    <w:rsid w:val="00CC2CD6"/>
    <w:rsid w:val="00D900B5"/>
    <w:rsid w:val="00DC5D98"/>
    <w:rsid w:val="00DE14D0"/>
    <w:rsid w:val="00E0466D"/>
    <w:rsid w:val="00E52F13"/>
    <w:rsid w:val="00E72FC2"/>
    <w:rsid w:val="00ED4F01"/>
    <w:rsid w:val="00F57626"/>
    <w:rsid w:val="00F61537"/>
    <w:rsid w:val="00FD7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7E0E"/>
    <w:pPr>
      <w:spacing w:after="120" w:line="240" w:lineRule="auto"/>
    </w:pPr>
    <w:rPr>
      <w:rFonts w:ascii="Times New Roman" w:hAnsi="Times New Roman"/>
      <w:sz w:val="20"/>
      <w:szCs w:val="20"/>
      <w:lang w:eastAsia="ar-SA"/>
    </w:rPr>
  </w:style>
  <w:style w:type="character" w:customStyle="1" w:styleId="BodyTextChar">
    <w:name w:val="Body Text Char"/>
    <w:basedOn w:val="DefaultParagraphFont"/>
    <w:link w:val="BodyText"/>
    <w:uiPriority w:val="99"/>
    <w:locked/>
    <w:rsid w:val="003D7E0E"/>
    <w:rPr>
      <w:rFonts w:ascii="Times New Roman" w:hAnsi="Times New Roman" w:cs="Times New Roman"/>
      <w:sz w:val="20"/>
      <w:szCs w:val="20"/>
      <w:lang w:eastAsia="ar-SA" w:bidi="ar-SA"/>
    </w:rPr>
  </w:style>
  <w:style w:type="paragraph" w:customStyle="1" w:styleId="1">
    <w:name w:val="Текст1"/>
    <w:basedOn w:val="Normal"/>
    <w:uiPriority w:val="99"/>
    <w:rsid w:val="003D7E0E"/>
    <w:pPr>
      <w:spacing w:after="0" w:line="240" w:lineRule="auto"/>
    </w:pPr>
    <w:rPr>
      <w:rFonts w:ascii="Courier New" w:hAnsi="Courier New"/>
      <w:sz w:val="20"/>
      <w:szCs w:val="20"/>
      <w:lang w:eastAsia="ar-SA"/>
    </w:rPr>
  </w:style>
  <w:style w:type="table" w:styleId="TableGrid">
    <w:name w:val="Table Grid"/>
    <w:basedOn w:val="TableNormal"/>
    <w:uiPriority w:val="99"/>
    <w:rsid w:val="003D7E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D7E0E"/>
    <w:pPr>
      <w:ind w:left="720"/>
      <w:contextualSpacing/>
    </w:pPr>
  </w:style>
  <w:style w:type="paragraph" w:customStyle="1" w:styleId="Pa17">
    <w:name w:val="Pa17"/>
    <w:basedOn w:val="Normal"/>
    <w:next w:val="Normal"/>
    <w:uiPriority w:val="99"/>
    <w:rsid w:val="00960F59"/>
    <w:pPr>
      <w:autoSpaceDE w:val="0"/>
      <w:autoSpaceDN w:val="0"/>
      <w:adjustRightInd w:val="0"/>
      <w:spacing w:after="0" w:line="151" w:lineRule="atLeast"/>
    </w:pPr>
    <w:rPr>
      <w:rFonts w:ascii="Myriad Pro" w:hAnsi="Myriad Pro"/>
      <w:sz w:val="24"/>
      <w:szCs w:val="24"/>
    </w:rPr>
  </w:style>
  <w:style w:type="paragraph" w:customStyle="1" w:styleId="Pa20">
    <w:name w:val="Pa20"/>
    <w:basedOn w:val="Normal"/>
    <w:next w:val="Normal"/>
    <w:uiPriority w:val="99"/>
    <w:rsid w:val="00960F59"/>
    <w:pPr>
      <w:autoSpaceDE w:val="0"/>
      <w:autoSpaceDN w:val="0"/>
      <w:adjustRightInd w:val="0"/>
      <w:spacing w:after="0" w:line="151" w:lineRule="atLeast"/>
    </w:pPr>
    <w:rPr>
      <w:rFonts w:ascii="Myriad Pro" w:hAnsi="Myriad Pro"/>
      <w:sz w:val="24"/>
      <w:szCs w:val="24"/>
    </w:rPr>
  </w:style>
  <w:style w:type="paragraph" w:customStyle="1" w:styleId="Default">
    <w:name w:val="Default"/>
    <w:uiPriority w:val="99"/>
    <w:rsid w:val="00960F59"/>
    <w:pPr>
      <w:autoSpaceDE w:val="0"/>
      <w:autoSpaceDN w:val="0"/>
      <w:adjustRightInd w:val="0"/>
    </w:pPr>
    <w:rPr>
      <w:rFonts w:ascii="Times New Roman" w:hAnsi="Times New Roman"/>
      <w:color w:val="000000"/>
      <w:sz w:val="24"/>
      <w:szCs w:val="24"/>
    </w:rPr>
  </w:style>
  <w:style w:type="character" w:customStyle="1" w:styleId="2ArialUnicodeMS">
    <w:name w:val="Основной текст (2) + Arial Unicode MS"/>
    <w:aliases w:val="Не полужирный1"/>
    <w:uiPriority w:val="99"/>
    <w:rsid w:val="006A6C14"/>
    <w:rPr>
      <w:rFonts w:ascii="Arial Unicode MS" w:hAnsi="Arial Unicode MS"/>
      <w:b/>
      <w:color w:val="000000"/>
      <w:spacing w:val="0"/>
      <w:w w:val="100"/>
      <w:position w:val="0"/>
      <w:sz w:val="17"/>
      <w:shd w:val="clear" w:color="auto" w:fill="FFFFFF"/>
      <w:lang w:val="ru-RU"/>
    </w:rPr>
  </w:style>
  <w:style w:type="character" w:customStyle="1" w:styleId="14Exact">
    <w:name w:val="Основной текст (14) Exact"/>
    <w:link w:val="14"/>
    <w:uiPriority w:val="99"/>
    <w:locked/>
    <w:rsid w:val="006A6C14"/>
    <w:rPr>
      <w:rFonts w:ascii="Microsoft Sans Serif" w:hAnsi="Microsoft Sans Serif"/>
      <w:spacing w:val="6"/>
      <w:sz w:val="17"/>
      <w:shd w:val="clear" w:color="auto" w:fill="FFFFFF"/>
    </w:rPr>
  </w:style>
  <w:style w:type="paragraph" w:customStyle="1" w:styleId="14">
    <w:name w:val="Основной текст (14)"/>
    <w:basedOn w:val="Normal"/>
    <w:link w:val="14Exact"/>
    <w:uiPriority w:val="99"/>
    <w:rsid w:val="006A6C14"/>
    <w:pPr>
      <w:widowControl w:val="0"/>
      <w:shd w:val="clear" w:color="auto" w:fill="FFFFFF"/>
      <w:spacing w:after="0" w:line="240" w:lineRule="atLeast"/>
    </w:pPr>
    <w:rPr>
      <w:rFonts w:ascii="Microsoft Sans Serif" w:hAnsi="Microsoft Sans Serif"/>
      <w:spacing w:val="6"/>
      <w:sz w:val="17"/>
      <w:szCs w:val="20"/>
      <w:shd w:val="clear" w:color="auto" w:fill="FFFFFF"/>
    </w:rPr>
  </w:style>
  <w:style w:type="character" w:customStyle="1" w:styleId="apple-style-span">
    <w:name w:val="apple-style-span"/>
    <w:basedOn w:val="DefaultParagraphFont"/>
    <w:uiPriority w:val="99"/>
    <w:rsid w:val="00330CFC"/>
    <w:rPr>
      <w:rFonts w:cs="Times New Roman"/>
    </w:rPr>
  </w:style>
  <w:style w:type="paragraph" w:styleId="BalloonText">
    <w:name w:val="Balloon Text"/>
    <w:basedOn w:val="Normal"/>
    <w:link w:val="BalloonTextChar"/>
    <w:uiPriority w:val="99"/>
    <w:semiHidden/>
    <w:rsid w:val="00A8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E41"/>
    <w:rPr>
      <w:rFonts w:ascii="Tahoma" w:hAnsi="Tahoma" w:cs="Tahoma"/>
      <w:sz w:val="16"/>
      <w:szCs w:val="16"/>
    </w:rPr>
  </w:style>
  <w:style w:type="paragraph" w:styleId="BodyTextIndent">
    <w:name w:val="Body Text Indent"/>
    <w:basedOn w:val="Normal"/>
    <w:link w:val="BodyTextIndentChar"/>
    <w:uiPriority w:val="99"/>
    <w:semiHidden/>
    <w:rsid w:val="00977EF8"/>
    <w:pPr>
      <w:spacing w:after="120"/>
      <w:ind w:left="283"/>
    </w:pPr>
  </w:style>
  <w:style w:type="character" w:customStyle="1" w:styleId="BodyTextIndentChar">
    <w:name w:val="Body Text Indent Char"/>
    <w:basedOn w:val="DefaultParagraphFont"/>
    <w:link w:val="BodyTextIndent"/>
    <w:uiPriority w:val="99"/>
    <w:semiHidden/>
    <w:locked/>
    <w:rsid w:val="00977EF8"/>
    <w:rPr>
      <w:rFonts w:cs="Times New Roman"/>
    </w:rPr>
  </w:style>
  <w:style w:type="paragraph" w:customStyle="1" w:styleId="10">
    <w:name w:val="Цитата1"/>
    <w:basedOn w:val="Normal"/>
    <w:uiPriority w:val="99"/>
    <w:rsid w:val="00977EF8"/>
    <w:pPr>
      <w:spacing w:after="0" w:line="240" w:lineRule="auto"/>
      <w:ind w:left="993" w:right="-283" w:hanging="993"/>
      <w:jc w:val="both"/>
    </w:pPr>
    <w:rPr>
      <w:rFonts w:ascii="Times New Roman" w:hAnsi="Times New Roman"/>
      <w:sz w:val="24"/>
      <w:szCs w:val="20"/>
      <w:lang w:eastAsia="ar-SA"/>
    </w:rPr>
  </w:style>
  <w:style w:type="paragraph" w:customStyle="1" w:styleId="21">
    <w:name w:val="Основной текст с отступом 21"/>
    <w:basedOn w:val="Normal"/>
    <w:uiPriority w:val="99"/>
    <w:rsid w:val="00977EF8"/>
    <w:pPr>
      <w:spacing w:after="0" w:line="240" w:lineRule="auto"/>
      <w:ind w:left="1134" w:hanging="1134"/>
      <w:jc w:val="both"/>
    </w:pPr>
    <w:rPr>
      <w:rFonts w:ascii="Times New Roman" w:hAnsi="Times New Roman"/>
      <w:sz w:val="24"/>
      <w:szCs w:val="20"/>
      <w:lang w:eastAsia="ar-SA"/>
    </w:rPr>
  </w:style>
  <w:style w:type="character" w:styleId="Hyperlink">
    <w:name w:val="Hyperlink"/>
    <w:basedOn w:val="DefaultParagraphFont"/>
    <w:uiPriority w:val="99"/>
    <w:rsid w:val="004C1B06"/>
    <w:rPr>
      <w:rFonts w:cs="Times New Roman"/>
      <w:color w:val="0000FF"/>
      <w:u w:val="single"/>
    </w:rPr>
  </w:style>
  <w:style w:type="paragraph" w:styleId="NormalWeb">
    <w:name w:val="Normal (Web)"/>
    <w:basedOn w:val="Normal"/>
    <w:uiPriority w:val="99"/>
    <w:rsid w:val="00B41CD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776FD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76FD2"/>
    <w:rPr>
      <w:rFonts w:cs="Times New Roman"/>
    </w:rPr>
  </w:style>
  <w:style w:type="paragraph" w:styleId="Footer">
    <w:name w:val="footer"/>
    <w:basedOn w:val="Normal"/>
    <w:link w:val="FooterChar"/>
    <w:uiPriority w:val="99"/>
    <w:semiHidden/>
    <w:rsid w:val="00776FD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76FD2"/>
    <w:rPr>
      <w:rFonts w:cs="Times New Roman"/>
    </w:rPr>
  </w:style>
</w:styles>
</file>

<file path=word/webSettings.xml><?xml version="1.0" encoding="utf-8"?>
<w:webSettings xmlns:r="http://schemas.openxmlformats.org/officeDocument/2006/relationships" xmlns:w="http://schemas.openxmlformats.org/wordprocessingml/2006/main">
  <w:divs>
    <w:div w:id="515315705">
      <w:marLeft w:val="0"/>
      <w:marRight w:val="0"/>
      <w:marTop w:val="0"/>
      <w:marBottom w:val="0"/>
      <w:divBdr>
        <w:top w:val="none" w:sz="0" w:space="0" w:color="auto"/>
        <w:left w:val="none" w:sz="0" w:space="0" w:color="auto"/>
        <w:bottom w:val="none" w:sz="0" w:space="0" w:color="auto"/>
        <w:right w:val="none" w:sz="0" w:space="0" w:color="auto"/>
      </w:divBdr>
      <w:divsChild>
        <w:div w:id="515315719">
          <w:marLeft w:val="0"/>
          <w:marRight w:val="0"/>
          <w:marTop w:val="0"/>
          <w:marBottom w:val="0"/>
          <w:divBdr>
            <w:top w:val="none" w:sz="0" w:space="0" w:color="auto"/>
            <w:left w:val="none" w:sz="0" w:space="0" w:color="auto"/>
            <w:bottom w:val="none" w:sz="0" w:space="0" w:color="auto"/>
            <w:right w:val="none" w:sz="0" w:space="0" w:color="auto"/>
          </w:divBdr>
          <w:divsChild>
            <w:div w:id="5153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5710">
      <w:marLeft w:val="0"/>
      <w:marRight w:val="0"/>
      <w:marTop w:val="0"/>
      <w:marBottom w:val="0"/>
      <w:divBdr>
        <w:top w:val="none" w:sz="0" w:space="0" w:color="auto"/>
        <w:left w:val="none" w:sz="0" w:space="0" w:color="auto"/>
        <w:bottom w:val="none" w:sz="0" w:space="0" w:color="auto"/>
        <w:right w:val="none" w:sz="0" w:space="0" w:color="auto"/>
      </w:divBdr>
      <w:divsChild>
        <w:div w:id="515315704">
          <w:marLeft w:val="0"/>
          <w:marRight w:val="0"/>
          <w:marTop w:val="0"/>
          <w:marBottom w:val="0"/>
          <w:divBdr>
            <w:top w:val="none" w:sz="0" w:space="0" w:color="auto"/>
            <w:left w:val="none" w:sz="0" w:space="0" w:color="auto"/>
            <w:bottom w:val="none" w:sz="0" w:space="0" w:color="auto"/>
            <w:right w:val="none" w:sz="0" w:space="0" w:color="auto"/>
          </w:divBdr>
          <w:divsChild>
            <w:div w:id="515315706">
              <w:marLeft w:val="0"/>
              <w:marRight w:val="0"/>
              <w:marTop w:val="0"/>
              <w:marBottom w:val="0"/>
              <w:divBdr>
                <w:top w:val="none" w:sz="0" w:space="0" w:color="auto"/>
                <w:left w:val="none" w:sz="0" w:space="0" w:color="auto"/>
                <w:bottom w:val="none" w:sz="0" w:space="0" w:color="auto"/>
                <w:right w:val="none" w:sz="0" w:space="0" w:color="auto"/>
              </w:divBdr>
            </w:div>
            <w:div w:id="515315707">
              <w:marLeft w:val="0"/>
              <w:marRight w:val="0"/>
              <w:marTop w:val="0"/>
              <w:marBottom w:val="0"/>
              <w:divBdr>
                <w:top w:val="none" w:sz="0" w:space="0" w:color="auto"/>
                <w:left w:val="none" w:sz="0" w:space="0" w:color="auto"/>
                <w:bottom w:val="none" w:sz="0" w:space="0" w:color="auto"/>
                <w:right w:val="none" w:sz="0" w:space="0" w:color="auto"/>
              </w:divBdr>
            </w:div>
            <w:div w:id="515315713">
              <w:marLeft w:val="0"/>
              <w:marRight w:val="0"/>
              <w:marTop w:val="0"/>
              <w:marBottom w:val="0"/>
              <w:divBdr>
                <w:top w:val="none" w:sz="0" w:space="0" w:color="auto"/>
                <w:left w:val="none" w:sz="0" w:space="0" w:color="auto"/>
                <w:bottom w:val="none" w:sz="0" w:space="0" w:color="auto"/>
                <w:right w:val="none" w:sz="0" w:space="0" w:color="auto"/>
              </w:divBdr>
            </w:div>
            <w:div w:id="515315714">
              <w:marLeft w:val="0"/>
              <w:marRight w:val="0"/>
              <w:marTop w:val="0"/>
              <w:marBottom w:val="0"/>
              <w:divBdr>
                <w:top w:val="none" w:sz="0" w:space="0" w:color="auto"/>
                <w:left w:val="none" w:sz="0" w:space="0" w:color="auto"/>
                <w:bottom w:val="none" w:sz="0" w:space="0" w:color="auto"/>
                <w:right w:val="none" w:sz="0" w:space="0" w:color="auto"/>
              </w:divBdr>
            </w:div>
            <w:div w:id="515315715">
              <w:marLeft w:val="0"/>
              <w:marRight w:val="0"/>
              <w:marTop w:val="0"/>
              <w:marBottom w:val="0"/>
              <w:divBdr>
                <w:top w:val="none" w:sz="0" w:space="0" w:color="auto"/>
                <w:left w:val="none" w:sz="0" w:space="0" w:color="auto"/>
                <w:bottom w:val="none" w:sz="0" w:space="0" w:color="auto"/>
                <w:right w:val="none" w:sz="0" w:space="0" w:color="auto"/>
              </w:divBdr>
            </w:div>
            <w:div w:id="515315716">
              <w:marLeft w:val="0"/>
              <w:marRight w:val="0"/>
              <w:marTop w:val="0"/>
              <w:marBottom w:val="0"/>
              <w:divBdr>
                <w:top w:val="none" w:sz="0" w:space="0" w:color="auto"/>
                <w:left w:val="none" w:sz="0" w:space="0" w:color="auto"/>
                <w:bottom w:val="none" w:sz="0" w:space="0" w:color="auto"/>
                <w:right w:val="none" w:sz="0" w:space="0" w:color="auto"/>
              </w:divBdr>
            </w:div>
            <w:div w:id="515315717">
              <w:marLeft w:val="0"/>
              <w:marRight w:val="0"/>
              <w:marTop w:val="0"/>
              <w:marBottom w:val="0"/>
              <w:divBdr>
                <w:top w:val="none" w:sz="0" w:space="0" w:color="auto"/>
                <w:left w:val="none" w:sz="0" w:space="0" w:color="auto"/>
                <w:bottom w:val="none" w:sz="0" w:space="0" w:color="auto"/>
                <w:right w:val="none" w:sz="0" w:space="0" w:color="auto"/>
              </w:divBdr>
            </w:div>
            <w:div w:id="5153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5720">
      <w:marLeft w:val="0"/>
      <w:marRight w:val="0"/>
      <w:marTop w:val="0"/>
      <w:marBottom w:val="0"/>
      <w:divBdr>
        <w:top w:val="none" w:sz="0" w:space="0" w:color="auto"/>
        <w:left w:val="none" w:sz="0" w:space="0" w:color="auto"/>
        <w:bottom w:val="none" w:sz="0" w:space="0" w:color="auto"/>
        <w:right w:val="none" w:sz="0" w:space="0" w:color="auto"/>
      </w:divBdr>
      <w:divsChild>
        <w:div w:id="515315712">
          <w:marLeft w:val="0"/>
          <w:marRight w:val="0"/>
          <w:marTop w:val="0"/>
          <w:marBottom w:val="0"/>
          <w:divBdr>
            <w:top w:val="none" w:sz="0" w:space="0" w:color="auto"/>
            <w:left w:val="none" w:sz="0" w:space="0" w:color="auto"/>
            <w:bottom w:val="none" w:sz="0" w:space="0" w:color="auto"/>
            <w:right w:val="none" w:sz="0" w:space="0" w:color="auto"/>
          </w:divBdr>
          <w:divsChild>
            <w:div w:id="515315708">
              <w:marLeft w:val="0"/>
              <w:marRight w:val="0"/>
              <w:marTop w:val="0"/>
              <w:marBottom w:val="0"/>
              <w:divBdr>
                <w:top w:val="none" w:sz="0" w:space="0" w:color="auto"/>
                <w:left w:val="none" w:sz="0" w:space="0" w:color="auto"/>
                <w:bottom w:val="none" w:sz="0" w:space="0" w:color="auto"/>
                <w:right w:val="none" w:sz="0" w:space="0" w:color="auto"/>
              </w:divBdr>
            </w:div>
            <w:div w:id="5153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wikipedia.org/wiki/%D0%9A%D0%BE%D0%BD%D1%82%D1%80%D0%B0%D0%B1%D0%B0%D0%BD%D0%B4%D0%B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A1%D0%B8%D1%82%D0%B5%D1%86"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D%D0%B0%D0%B1%D0%BE%D0%B9%D0%BA%D0%B0"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ru.wikipedia.org/wiki/%D0%92%D1%8B%D1%88%D0%B8%D0%B2%D0%BA%D0%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5%D0%BB%D0%BE%D0%BF%D0%BE%D0%B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3462</Words>
  <Characters>19735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урока</dc:title>
  <dc:subject/>
  <dc:creator>Пользователь Windows</dc:creator>
  <cp:keywords/>
  <dc:description/>
  <cp:lastModifiedBy>User</cp:lastModifiedBy>
  <cp:revision>3</cp:revision>
  <dcterms:created xsi:type="dcterms:W3CDTF">2014-04-09T19:53:00Z</dcterms:created>
  <dcterms:modified xsi:type="dcterms:W3CDTF">2014-04-09T19:54:00Z</dcterms:modified>
</cp:coreProperties>
</file>