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3" w:rsidRDefault="00842B83" w:rsidP="00842B83">
      <w:pPr>
        <w:jc w:val="right"/>
      </w:pPr>
      <w:r>
        <w:t>Приложение № 1</w:t>
      </w:r>
    </w:p>
    <w:p w:rsidR="00842B83" w:rsidRDefault="00842B83" w:rsidP="00842B83">
      <w:pPr>
        <w:ind w:firstLine="708"/>
        <w:jc w:val="center"/>
        <w:rPr>
          <w:b/>
        </w:rPr>
      </w:pPr>
    </w:p>
    <w:p w:rsidR="00842B83" w:rsidRDefault="00842B83" w:rsidP="00842B83">
      <w:pPr>
        <w:ind w:firstLine="708"/>
        <w:jc w:val="center"/>
        <w:rPr>
          <w:b/>
        </w:rPr>
      </w:pPr>
    </w:p>
    <w:p w:rsidR="00842B83" w:rsidRDefault="00842B83" w:rsidP="00842B83">
      <w:pPr>
        <w:ind w:firstLine="708"/>
        <w:jc w:val="center"/>
        <w:rPr>
          <w:b/>
        </w:rPr>
      </w:pPr>
    </w:p>
    <w:p w:rsidR="00842B83" w:rsidRDefault="00842B83" w:rsidP="00842B83">
      <w:pPr>
        <w:ind w:firstLine="708"/>
        <w:jc w:val="center"/>
        <w:rPr>
          <w:b/>
        </w:rPr>
      </w:pPr>
    </w:p>
    <w:p w:rsidR="00842B83" w:rsidRDefault="00842B83" w:rsidP="00842B83">
      <w:pPr>
        <w:ind w:firstLine="708"/>
        <w:jc w:val="center"/>
        <w:rPr>
          <w:b/>
        </w:rPr>
      </w:pPr>
      <w:r w:rsidRPr="005A1CB1">
        <w:rPr>
          <w:b/>
        </w:rPr>
        <w:t>Памятка туриста</w:t>
      </w:r>
      <w:r>
        <w:rPr>
          <w:b/>
        </w:rPr>
        <w:t xml:space="preserve"> </w:t>
      </w:r>
    </w:p>
    <w:p w:rsidR="00842B83" w:rsidRDefault="00842B83" w:rsidP="00842B83">
      <w:pPr>
        <w:ind w:firstLine="708"/>
        <w:jc w:val="center"/>
        <w:rPr>
          <w:b/>
        </w:rPr>
      </w:pPr>
      <w:r>
        <w:rPr>
          <w:b/>
        </w:rPr>
        <w:t>личное снаряжение</w:t>
      </w:r>
    </w:p>
    <w:p w:rsidR="00842B83" w:rsidRPr="005A1CB1" w:rsidRDefault="00842B83" w:rsidP="00842B83">
      <w:pPr>
        <w:ind w:firstLine="708"/>
        <w:jc w:val="center"/>
        <w:rPr>
          <w:b/>
        </w:rPr>
      </w:pPr>
    </w:p>
    <w:p w:rsidR="00842B83" w:rsidRDefault="00842B83" w:rsidP="00842B83">
      <w:pPr>
        <w:spacing w:line="360" w:lineRule="auto"/>
        <w:ind w:firstLine="708"/>
      </w:pPr>
      <w:r>
        <w:t>Для участия в походе каждому туристу необходимо при себе иметь: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Рюкзак;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Компас – на команду один;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Запасная пара обуви;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Комплект запасной одежды и шерстяные носки (на длительное время)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Перчатк</w:t>
      </w:r>
      <w:proofErr w:type="gramStart"/>
      <w:r>
        <w:t>и-</w:t>
      </w:r>
      <w:proofErr w:type="gramEnd"/>
      <w:r>
        <w:t xml:space="preserve"> они нужны для преодоления препятствий на маршруте;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Куртка или накидка от дождя;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Средство от комаров;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Термос или фляга с водой или чаем;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Бутерброды;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Посуда-чашка, ложка, вилка, кружка;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Головной убор;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Карандаш или ручка;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Каждый при себе имел набор продуктов</w:t>
      </w:r>
    </w:p>
    <w:p w:rsidR="00842B83" w:rsidRDefault="00842B83" w:rsidP="00842B83">
      <w:pPr>
        <w:spacing w:line="360" w:lineRule="auto"/>
        <w:ind w:left="1428"/>
        <w:jc w:val="center"/>
        <w:rPr>
          <w:b/>
        </w:rPr>
      </w:pPr>
    </w:p>
    <w:p w:rsidR="00842B83" w:rsidRDefault="00842B83" w:rsidP="00842B83">
      <w:pPr>
        <w:spacing w:line="360" w:lineRule="auto"/>
        <w:ind w:left="1428"/>
        <w:jc w:val="center"/>
        <w:rPr>
          <w:b/>
        </w:rPr>
      </w:pPr>
    </w:p>
    <w:p w:rsidR="00842B83" w:rsidRPr="00900011" w:rsidRDefault="00842B83" w:rsidP="00842B83">
      <w:pPr>
        <w:spacing w:line="360" w:lineRule="auto"/>
        <w:ind w:left="1428"/>
        <w:jc w:val="center"/>
        <w:rPr>
          <w:b/>
        </w:rPr>
      </w:pPr>
      <w:r w:rsidRPr="00900011">
        <w:rPr>
          <w:b/>
        </w:rPr>
        <w:t>Групповое снаряжение: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Медицинская аптечка;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Ведро;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Котелок для чая;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Котел для варки горячего обеда;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Плоскогубцы, топор, лопата, спички;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 xml:space="preserve">Веревки для вязания узлов </w:t>
      </w:r>
      <w:proofErr w:type="gramStart"/>
      <w:r>
        <w:t xml:space="preserve">( </w:t>
      </w:r>
      <w:proofErr w:type="gramEnd"/>
      <w:r>
        <w:t>длина 20см);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Бруски для показа туристских костров;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 xml:space="preserve">Веревка (длина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.);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Шины, медицинские  бинты для конкурса;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Палатка;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Посуда - чашки, поварешка, большая ложка и т.д.</w:t>
      </w:r>
    </w:p>
    <w:p w:rsidR="00842B83" w:rsidRDefault="00842B83" w:rsidP="00842B83">
      <w:pPr>
        <w:numPr>
          <w:ilvl w:val="0"/>
          <w:numId w:val="1"/>
        </w:numPr>
        <w:spacing w:line="360" w:lineRule="auto"/>
      </w:pPr>
      <w:r>
        <w:t>Фотоаппарат.</w:t>
      </w:r>
    </w:p>
    <w:p w:rsidR="00CB6E68" w:rsidRDefault="00CB6E68"/>
    <w:sectPr w:rsidR="00CB6E68" w:rsidSect="00C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3C"/>
    <w:multiLevelType w:val="hybridMultilevel"/>
    <w:tmpl w:val="3C9A2D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83"/>
    <w:rsid w:val="001A198D"/>
    <w:rsid w:val="001A7845"/>
    <w:rsid w:val="00256841"/>
    <w:rsid w:val="003B449C"/>
    <w:rsid w:val="00440948"/>
    <w:rsid w:val="004E344C"/>
    <w:rsid w:val="00842B83"/>
    <w:rsid w:val="00B94C14"/>
    <w:rsid w:val="00C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Krokoz™ Inc.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</dc:creator>
  <cp:keywords/>
  <dc:description/>
  <cp:lastModifiedBy>Аюна</cp:lastModifiedBy>
  <cp:revision>2</cp:revision>
  <dcterms:created xsi:type="dcterms:W3CDTF">2014-01-12T08:24:00Z</dcterms:created>
  <dcterms:modified xsi:type="dcterms:W3CDTF">2014-01-12T08:25:00Z</dcterms:modified>
</cp:coreProperties>
</file>