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57" w:rsidRDefault="003F0457" w:rsidP="003F04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1AE4" w:rsidRPr="000F1AE4" w:rsidRDefault="000F1AE4" w:rsidP="000F1A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E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F1AE4" w:rsidRDefault="000F1AE4" w:rsidP="000F1AE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интеллектуальной игры</w:t>
      </w:r>
    </w:p>
    <w:p w:rsidR="000F1AE4" w:rsidRDefault="000F1AE4" w:rsidP="000F1AE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18"/>
        <w:gridCol w:w="1588"/>
        <w:gridCol w:w="1922"/>
        <w:gridCol w:w="1717"/>
        <w:gridCol w:w="1553"/>
        <w:gridCol w:w="1373"/>
      </w:tblGrid>
      <w:tr w:rsidR="000F1AE4" w:rsidTr="000F1AE4">
        <w:tc>
          <w:tcPr>
            <w:tcW w:w="1438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команды </w:t>
            </w:r>
          </w:p>
        </w:tc>
        <w:tc>
          <w:tcPr>
            <w:tcW w:w="1608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</w:p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(максимум 5 баллов)</w:t>
            </w:r>
          </w:p>
        </w:tc>
        <w:tc>
          <w:tcPr>
            <w:tcW w:w="1958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конем (6б.)</w:t>
            </w:r>
          </w:p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каждый правильный ответ</w:t>
            </w:r>
          </w:p>
        </w:tc>
        <w:tc>
          <w:tcPr>
            <w:tcW w:w="1790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ком идет речь» (3б.)</w:t>
            </w:r>
          </w:p>
        </w:tc>
        <w:tc>
          <w:tcPr>
            <w:tcW w:w="1554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б.)</w:t>
            </w:r>
          </w:p>
        </w:tc>
        <w:tc>
          <w:tcPr>
            <w:tcW w:w="1223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</w:tr>
      <w:tr w:rsidR="000F1AE4" w:rsidTr="000F1AE4">
        <w:tc>
          <w:tcPr>
            <w:tcW w:w="1438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E4" w:rsidTr="000F1AE4">
        <w:tc>
          <w:tcPr>
            <w:tcW w:w="1438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E4" w:rsidTr="000F1AE4">
        <w:tc>
          <w:tcPr>
            <w:tcW w:w="1438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E4" w:rsidTr="000F1AE4">
        <w:tc>
          <w:tcPr>
            <w:tcW w:w="1438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0F1AE4" w:rsidRDefault="000F1AE4" w:rsidP="003F04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AE4" w:rsidRDefault="000F1AE4" w:rsidP="003F04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1AE4" w:rsidRPr="000F1AE4" w:rsidRDefault="000F1AE4" w:rsidP="000F1AE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1AE4">
        <w:rPr>
          <w:rFonts w:ascii="Times New Roman" w:hAnsi="Times New Roman" w:cs="Times New Roman"/>
          <w:b/>
          <w:sz w:val="24"/>
          <w:szCs w:val="24"/>
        </w:rPr>
        <w:t>Требования к визитке команд</w:t>
      </w:r>
    </w:p>
    <w:p w:rsidR="000F1AE4" w:rsidRDefault="000F1AE4" w:rsidP="000F1A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теме игры</w:t>
      </w:r>
    </w:p>
    <w:p w:rsidR="000F1AE4" w:rsidRDefault="000F1AE4" w:rsidP="000F1A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девиз</w:t>
      </w:r>
    </w:p>
    <w:p w:rsidR="000F1AE4" w:rsidRDefault="000F1AE4" w:rsidP="000F1A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-эмблема </w:t>
      </w:r>
    </w:p>
    <w:p w:rsidR="000F1AE4" w:rsidRDefault="000F1AE4" w:rsidP="000F1A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-оригинальность</w:t>
      </w:r>
    </w:p>
    <w:p w:rsidR="000F1AE4" w:rsidRDefault="000F1AE4" w:rsidP="000F1A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-эмоциональность выступления</w:t>
      </w:r>
    </w:p>
    <w:p w:rsidR="000F1AE4" w:rsidRDefault="000F1AE4" w:rsidP="000F1A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1AE4" w:rsidRPr="000F1AE4" w:rsidRDefault="000F1AE4" w:rsidP="000F1AE4">
      <w:pPr>
        <w:rPr>
          <w:rFonts w:ascii="Times New Roman" w:hAnsi="Times New Roman" w:cs="Times New Roman"/>
          <w:b/>
          <w:sz w:val="24"/>
          <w:szCs w:val="24"/>
        </w:rPr>
      </w:pPr>
      <w:r w:rsidRPr="000F1AE4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0F1AE4" w:rsidRDefault="000F1AE4" w:rsidP="000F1A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0457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 xml:space="preserve">. «Ход конем» </w:t>
      </w:r>
    </w:p>
    <w:p w:rsidR="000F1AE4" w:rsidRDefault="000F1AE4" w:rsidP="000F1A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Щепная, Северная, Тихвинская, Мокрая, Съезжая, Луговая</w:t>
      </w:r>
    </w:p>
    <w:p w:rsidR="000F1AE4" w:rsidRDefault="000F1AE4" w:rsidP="000F1A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0457">
        <w:rPr>
          <w:rFonts w:ascii="Times New Roman" w:hAnsi="Times New Roman" w:cs="Times New Roman"/>
          <w:sz w:val="24"/>
          <w:szCs w:val="24"/>
          <w:u w:val="single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>. «О ком идет речь»</w:t>
      </w:r>
    </w:p>
    <w:p w:rsidR="000F1AE4" w:rsidRDefault="000F1AE4" w:rsidP="000F1A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Глинка  </w:t>
      </w:r>
      <w:r w:rsidRPr="003F0457">
        <w:rPr>
          <w:rFonts w:ascii="Times New Roman" w:hAnsi="Times New Roman" w:cs="Times New Roman"/>
          <w:sz w:val="24"/>
          <w:szCs w:val="24"/>
        </w:rPr>
        <w:t>Владимир Андреевич</w:t>
      </w:r>
      <w:r>
        <w:rPr>
          <w:rFonts w:ascii="Times New Roman" w:hAnsi="Times New Roman" w:cs="Times New Roman"/>
          <w:sz w:val="24"/>
          <w:szCs w:val="24"/>
        </w:rPr>
        <w:t>, начальник горных заводов Уральского хребта</w:t>
      </w:r>
    </w:p>
    <w:p w:rsidR="000F1AE4" w:rsidRDefault="000F1AE4" w:rsidP="000F1A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Севастьянов Николай Иванович, уральский чиновник </w:t>
      </w:r>
    </w:p>
    <w:p w:rsidR="000F1AE4" w:rsidRDefault="000F1AE4" w:rsidP="000F1A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Зотов Григорий Федотович, уральский промышленник</w:t>
      </w:r>
    </w:p>
    <w:p w:rsidR="000F1AE4" w:rsidRDefault="000F1AE4" w:rsidP="000F1A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1AE4">
        <w:rPr>
          <w:rFonts w:ascii="Times New Roman" w:hAnsi="Times New Roman" w:cs="Times New Roman"/>
          <w:sz w:val="24"/>
          <w:szCs w:val="24"/>
          <w:u w:val="single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 xml:space="preserve">. Архитектура </w:t>
      </w:r>
    </w:p>
    <w:p w:rsidR="000F1AE4" w:rsidRDefault="000F1AE4" w:rsidP="000F1A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1.Штаб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Приволжско-Уральского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военного округа</w:t>
      </w:r>
    </w:p>
    <w:p w:rsidR="000F1AE4" w:rsidRDefault="000F1AE4" w:rsidP="000F1A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Оперный театр</w:t>
      </w:r>
    </w:p>
    <w:p w:rsidR="000F1AE4" w:rsidRDefault="000F1AE4" w:rsidP="000F1A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3.Администрация города Екатеринбурга</w:t>
      </w:r>
    </w:p>
    <w:p w:rsidR="000F1AE4" w:rsidRDefault="000F1AE4" w:rsidP="000F1A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Дом Севастьянова</w:t>
      </w:r>
    </w:p>
    <w:p w:rsidR="000F1AE4" w:rsidRDefault="000F1AE4" w:rsidP="000F1A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5.Гостиница «Исеть»</w:t>
      </w:r>
    </w:p>
    <w:p w:rsidR="000F1AE4" w:rsidRPr="003F0457" w:rsidRDefault="000F1AE4" w:rsidP="003F04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F1AE4" w:rsidRPr="003F0457" w:rsidSect="00EA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F0457"/>
    <w:rsid w:val="000F1AE4"/>
    <w:rsid w:val="003F0457"/>
    <w:rsid w:val="00EA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2014-02-25T13:44:00Z</dcterms:created>
  <dcterms:modified xsi:type="dcterms:W3CDTF">2014-02-25T14:19:00Z</dcterms:modified>
</cp:coreProperties>
</file>