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C" w:rsidRPr="00CB264C" w:rsidRDefault="00CB264C" w:rsidP="00CB264C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264C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b/>
          <w:sz w:val="24"/>
          <w:szCs w:val="24"/>
        </w:rPr>
        <w:t>Соловецкий монастырь</w:t>
      </w:r>
    </w:p>
    <w:p w:rsidR="00CB264C" w:rsidRDefault="00CB264C" w:rsidP="00CB264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Соловецкий монастырь основан в </w:t>
      </w:r>
      <w:hyperlink r:id="rId4" w:tooltip="1436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1436 году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в землях </w:t>
      </w:r>
      <w:hyperlink r:id="rId5" w:tooltip="Новгородская республика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Новгородской республики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монахами </w:t>
      </w:r>
      <w:hyperlink r:id="rId6" w:tooltip="Зосима Соловецкий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Зосимой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7" w:tooltip="Герман Соловецкий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Германом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 Первое монашеское поселение на островах появилось несколько раньше — в </w:t>
      </w:r>
      <w:hyperlink r:id="rId8" w:tooltip="1429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1429 году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. Основатели — Герман и Савватий. 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Расцвет обители в </w:t>
      </w:r>
      <w:hyperlink r:id="rId9" w:tooltip="XVI век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XVI веке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связан с деятельностью игумена </w:t>
      </w:r>
      <w:hyperlink r:id="rId10" w:tooltip="Филипп (Колычёв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Филиппа (Колычёва)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избранного в </w:t>
      </w:r>
      <w:hyperlink r:id="rId11" w:tooltip="1548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1548 году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монастырским собором и возведённым в сан игумена Новгородским архиепископом Феодосием.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Игумен Филипп положил много труда по внутреннему и внешнему благоустройству обители. Большие денежные вклады от царя и других благотворителей дали возможность выстроить два больших храма: в честь Успения Пресвятой Богородицы и Преображения Господня. В </w:t>
      </w:r>
      <w:proofErr w:type="gramStart"/>
      <w:r w:rsidRPr="00DE4653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 были перенесены </w:t>
      </w:r>
      <w:hyperlink r:id="rId12" w:tooltip="Мощи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мощи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 основателей монастыря — святых Зосимы и Савватия. Благодаря образцовой хозяйственной деятельности игумена Филиппа, монастырь сделался богатейшим промышленным и культурным центром северного Поморья. Филипп устроил сеть каналов между многочисленными озёрами на Соловецком острове, поставил на них мельницы, соорудил ряд новых хозяйственных построек, увеличил хозяйственный инвентарь; на поморских землях </w:t>
      </w:r>
      <w:proofErr w:type="gramStart"/>
      <w:r w:rsidRPr="00DE4653">
        <w:rPr>
          <w:rFonts w:ascii="Times New Roman" w:eastAsia="Times New Roman" w:hAnsi="Times New Roman" w:cs="Times New Roman"/>
          <w:sz w:val="24"/>
          <w:szCs w:val="24"/>
        </w:rPr>
        <w:t>увеличилось число соляных варниц и впервые был</w:t>
      </w:r>
      <w:proofErr w:type="gramEnd"/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 заведён железный промысел.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Своей праведной жизнью соловецкий игумен стяжал себе всеобщее уважение, и слава о нём и о его жизни распространилась так далеко, что достигла царя </w:t>
      </w:r>
      <w:hyperlink r:id="rId13" w:tooltip="Иван Грозный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Ивана Грозного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который вызвал Филиппа из Соловецкой обители и предложил занять кафедру митрополита Московского.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Церковная реформа патриарха Никона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Церковную реформу патриарха Никона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монастырь осудил как ересь. Противостояние приняло форму осады (т. н. </w:t>
      </w:r>
      <w:hyperlink r:id="rId15" w:tooltip="Соловецкое сидение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Соловецкое сидение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), которая продлилась с </w:t>
      </w:r>
      <w:hyperlink r:id="rId16" w:tooltip="1668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1668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по </w:t>
      </w:r>
      <w:hyperlink r:id="rId17" w:tooltip="1676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1676 год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 В </w:t>
      </w:r>
      <w:hyperlink r:id="rId18" w:tooltip="1676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1676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крепость была взята в результате предательства одного из монахов. Почти все мятежные монахи были убиты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9" w:tooltip="1765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1765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монастырь становится </w:t>
      </w:r>
      <w:hyperlink r:id="rId20" w:tooltip="Ставропигия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ставропигиальным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то есть переходит под непосредственное подчинение </w:t>
      </w:r>
      <w:hyperlink r:id="rId21" w:tooltip="Святейший Син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Синоду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 В монастыре процветали ремёсла: он владел </w:t>
      </w:r>
      <w:hyperlink r:id="rId22" w:tooltip="Солеварня (страница отсутствует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солеварнями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кузницами, монахи и послушники ловили и разводили рыбу, добывали зверя, выращивали овощи. Особого расцвета хозяйство монастыря достигло при </w:t>
      </w:r>
      <w:hyperlink r:id="rId23" w:tooltip="Игумен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игумене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tooltip="Иринарх Соловецкий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Иринархе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(1613-26).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Наряду с </w:t>
      </w:r>
      <w:hyperlink r:id="rId25" w:tooltip="Кемь (город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Кемью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Соловецкий монастырь представлял собой важную приграничную крепость, с гарнизоном и артиллерией. К </w:t>
      </w:r>
      <w:hyperlink r:id="rId26" w:tooltip="XVII век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XVII веку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в монастыре было порядка 350 монахов, 600—700 послушников и крестьян. После посещения монастыря </w:t>
      </w:r>
      <w:hyperlink r:id="rId27" w:tooltip="Пётр I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Петром I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 в конце XVII века к </w:t>
      </w:r>
      <w:proofErr w:type="gramStart"/>
      <w:r w:rsidRPr="00DE4653">
        <w:rPr>
          <w:rFonts w:ascii="Times New Roman" w:eastAsia="Times New Roman" w:hAnsi="Times New Roman" w:cs="Times New Roman"/>
          <w:sz w:val="24"/>
          <w:szCs w:val="24"/>
        </w:rPr>
        <w:t>Соловецкому</w:t>
      </w:r>
      <w:proofErr w:type="gramEnd"/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 было приписано ещё несколько монастырей, включая </w:t>
      </w:r>
      <w:hyperlink r:id="rId28" w:tooltip="Марчуговская пустынь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Краснохолмскую пустынь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в Подмосковье. В монастыре имелась</w:t>
      </w:r>
      <w:hyperlink r:id="rId29" w:tooltip="Соловецкая библиотека (страница отсутствует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обширная библиотека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а к </w:t>
      </w:r>
      <w:hyperlink r:id="rId30" w:tooltip="XX век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XX веку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появилась и собственная </w:t>
      </w:r>
      <w:hyperlink r:id="rId31" w:tooltip="Гидроэлектростанция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гидроэлектростанция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32" w:tooltip="XVI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XVI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33" w:tooltip="XVII век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XVII веках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монастырь выдержал несколько нападений шведов (в </w:t>
      </w:r>
      <w:hyperlink r:id="rId34" w:tooltip="1571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1571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" w:tooltip="1582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1582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6" w:tooltip="1611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1611 годах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DE4653">
        <w:rPr>
          <w:rFonts w:ascii="Times New Roman" w:eastAsia="Times New Roman" w:hAnsi="Times New Roman" w:cs="Times New Roman"/>
          <w:sz w:val="24"/>
          <w:szCs w:val="24"/>
        </w:rPr>
        <w:t>Позднее, в </w:t>
      </w:r>
      <w:hyperlink r:id="rId37" w:tooltip="1854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1854 году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монастырь был обстрелян </w:t>
      </w:r>
      <w:hyperlink r:id="rId38" w:tooltip="Бомбардировка Соловецкого монастыря (страница отсутствует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английскими паровыми 60-пушечными фрегатами «Бриск» и «Миранда»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 После девятичасовой канонады, не приведшей ни к каким сколько-нибудь серьёзным разрушениям (что отчасти объясняется прочностью стен и дальностью, с которой приходилось вести обстрел — бухта Благополучия имеет сложный и опасный рельеф дна), англичане вынуждены были оставить монастырь в покое.</w:t>
      </w:r>
      <w:proofErr w:type="gramEnd"/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lastRenderedPageBreak/>
        <w:t>С XVI и до начала XX века монастырь также служил политической и церковной тюрьмой. Камеры в монастырских башнях и стенах этого монастыря имели форму усечённого конуса длиной около трёх метров, шириной и высотой по два метра, в узком конце — один метр. По разным подсчётам, со времён Иоанна Грозного до 1883 г. через тюрьму Соловецкого монастыря прошли от 500 до 550 узников, среди которых такие заметные личности, как </w:t>
      </w:r>
      <w:hyperlink r:id="rId39" w:tooltip="Толстой, Пётр Андреевич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П. А. Толстой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0" w:tooltip="Долгоруков, Василий Лукич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В. Л. Долгоруков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1" w:tooltip="Калнышевский, Пётр Иванович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П. И. Калнышевский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2" w:tooltip="Шаховской, Фёдор Петрович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Ф. П. Шаховской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Соловецкая тюрьма существовала до 1883 г., когда из неё были выведены последние узники, но караульные солдаты содержались в ней до 1886 г. После официального закрытия тюрьмы Соловецкий монастырь продолжал служить местом ссылки для провинившихся служителей церкви.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В 1920 году монастырь был окончательно ликвидирован: приказ о ликвидации отдал </w:t>
      </w:r>
      <w:hyperlink r:id="rId43" w:tooltip="Кедров, Михаил Сергеевич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М. С. Кедров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 Культурные ценности монастыря и большие запасы продовольствия были реквизированы.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В 1920 году на территории монастыря располагается лагерь принудительных работ, который вместе с конвоем насчитывал 350 человек. В 1923 был учреждён </w:t>
      </w:r>
      <w:hyperlink r:id="rId44" w:tooltip="Соловецкий лагерь особого назначения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Соловецкий лагерь особого назначения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(СЛОН), преобразованный позднее в 1937 году в Соловецкую тюрьму особого назначения — СТОН, расформированную в 1939. Значительную часть заключённых составляли т. н. «политические» — </w:t>
      </w:r>
      <w:hyperlink r:id="rId45" w:tooltip="Духовенство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духовенство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офицеры</w:t>
      </w:r>
      <w:hyperlink r:id="rId46" w:tooltip="Белое движение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белого движения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7" w:tooltip="Эсер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эсеры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интеллигенция.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С 1942 года по октябрь 1945 года в монастыре в течение 3 лет базировалась часть Соловецкой </w:t>
      </w:r>
      <w:hyperlink r:id="rId48" w:tooltip="Школа боцманов и юнг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школы юнг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, при учебном отряде Северного Флота, готовившихся к боевым действиям, открыта 25 мая 1942 года по приказу наркома ВМФ СССР </w:t>
      </w:r>
      <w:hyperlink r:id="rId49" w:tooltip="Кузнецов, Николай Герасимович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Кузнецова Н. Г.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В 1967 году создан Соловецкий музей-заповедник, реорганизованный в </w:t>
      </w:r>
      <w:hyperlink r:id="rId50" w:tooltip="1974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1974 году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в Соловецкий государственный историко-архитектурный и природный музей-заповедник, продолжающий существовать и по возобновлении монашеской общины.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В декабре 1988 года был создан церковный приход, куда был назначен иеромонах Герман (Чеботарь). 4 июля 1989 года он освятил находящуюся за монастырской оградой часовню святителя Филиппа — первый возрожденный храм Соловков.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25 октября </w:t>
      </w:r>
      <w:hyperlink r:id="rId51" w:tooltip="1990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1990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2" w:tooltip="Священный син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Священный Синод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благословил открытие Спасо-Преображенский </w:t>
      </w:r>
      <w:hyperlink r:id="rId53" w:tooltip="Ставропигия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ставропигиального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мужского монастыря; исполняющим обязанности наместника был назначен игумен Герман (Чеботарь). Осенью того же года появились первые послушники.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Указом от 9 февраля </w:t>
      </w:r>
      <w:hyperlink r:id="rId54" w:tooltip="1992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1992 года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Патриарха </w:t>
      </w:r>
      <w:hyperlink r:id="rId55" w:tooltip="Патриарх Алексий II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Алексия II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наместником монастыря был назначен игумен (ныне архимандрит) </w:t>
      </w:r>
      <w:hyperlink r:id="rId56" w:tooltip="Иосиф (Братищев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Иосиф (Братищев)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. Поставление </w:t>
      </w:r>
      <w:proofErr w:type="gramStart"/>
      <w:r w:rsidRPr="00DE465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 игумена в домовом храме обители совершил епископ Владимирский и Суздальский </w:t>
      </w:r>
      <w:hyperlink r:id="rId57" w:tooltip="Евлогий (Смирнов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Евлогий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19—21 августа </w:t>
      </w:r>
      <w:hyperlink r:id="rId58" w:tooltip="1992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1992 года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9" w:tooltip="Мощи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мощи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преподобных Зосимы, Савватия и Германа, соловецких чудотворцев, были перенесены из </w:t>
      </w:r>
      <w:hyperlink r:id="rId60" w:tooltip="Санкт-Петербург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Петербурга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в обитель. Торжества возглавлял Патриарх </w:t>
      </w:r>
      <w:hyperlink r:id="rId61" w:tooltip="Патриарх Алексий II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Алексий II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; 22 августа (по новому стилю) стало праздноваться как Собор Соловецких святых.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t>22 августа </w:t>
      </w:r>
      <w:hyperlink r:id="rId62" w:tooltip="1992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1992 года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Патриарх освятил надвратную церковь Благовещения Пресвятой Богородицы, где были поставлены мощи Соловецких чудотворцев. По благословению Патриарха Алексия II, с </w:t>
      </w:r>
      <w:hyperlink r:id="rId63" w:tooltip="1993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1993 года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установлено празднование Второго перенесения святых мощей преподобных Зосимы, Савватия и Германа 8(21) августа, а на следующий день, 9(22) августа, совершается память </w:t>
      </w:r>
      <w:hyperlink r:id="rId64" w:tooltip="Собор соловецких святых (страница отсутствует)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собора Соловецких святых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4C" w:rsidRPr="00DE4653" w:rsidRDefault="00CB264C" w:rsidP="00CB26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53">
        <w:rPr>
          <w:rFonts w:ascii="Times New Roman" w:eastAsia="Times New Roman" w:hAnsi="Times New Roman" w:cs="Times New Roman"/>
          <w:sz w:val="24"/>
          <w:szCs w:val="24"/>
        </w:rPr>
        <w:lastRenderedPageBreak/>
        <w:t>В ноябре </w:t>
      </w:r>
      <w:hyperlink r:id="rId65" w:tooltip="2007 год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2007 года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министр культуры </w:t>
      </w:r>
      <w:hyperlink r:id="rId66" w:tooltip="Швыдкой, Михаил Ефимович" w:history="1">
        <w:r w:rsidRPr="00DE4653">
          <w:rPr>
            <w:rFonts w:ascii="Times New Roman" w:eastAsia="Times New Roman" w:hAnsi="Times New Roman" w:cs="Times New Roman"/>
            <w:sz w:val="24"/>
            <w:szCs w:val="24"/>
          </w:rPr>
          <w:t>М. Швыдкой</w:t>
        </w:r>
      </w:hyperlink>
      <w:r w:rsidRPr="00DE4653">
        <w:rPr>
          <w:rFonts w:ascii="Times New Roman" w:eastAsia="Times New Roman" w:hAnsi="Times New Roman" w:cs="Times New Roman"/>
          <w:sz w:val="24"/>
          <w:szCs w:val="24"/>
        </w:rPr>
        <w:t> заявил о принятии решения о полном выводе музея из стен монастыр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DE4653">
        <w:rPr>
          <w:rFonts w:ascii="Times New Roman" w:eastAsia="Times New Roman" w:hAnsi="Times New Roman" w:cs="Times New Roman"/>
          <w:sz w:val="24"/>
          <w:szCs w:val="24"/>
        </w:rPr>
        <w:t xml:space="preserve"> После его смещения с поста министра культуры речь о выводе музея из стен монастыря больше не заходила.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center"/>
        <w:rPr>
          <w:b/>
        </w:rPr>
      </w:pP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center"/>
        <w:rPr>
          <w:b/>
        </w:rPr>
      </w:pPr>
      <w:r w:rsidRPr="00DE4653">
        <w:rPr>
          <w:b/>
        </w:rPr>
        <w:t>Иосифо-Волоцкий монастырь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Свято-Успенский Иосифо-Волоцкий монастырь основан 1 июня 1479 года преподобным Иосифом Волоцким, образованнейшим человеком своего времени, писателем-богословом, выдающимся церковным и общественным деятелем, ревнителем православия.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hyperlink r:id="rId67" w:history="1">
        <w:r w:rsidRPr="00DE4653">
          <w:rPr>
            <w:rStyle w:val="a4"/>
            <w:color w:val="auto"/>
            <w:u w:val="none"/>
          </w:rPr>
          <w:t>Преподобный Иосиф</w:t>
        </w:r>
      </w:hyperlink>
      <w:r w:rsidRPr="00DE4653">
        <w:rPr>
          <w:rStyle w:val="apple-converted-space"/>
        </w:rPr>
        <w:t> </w:t>
      </w:r>
      <w:r w:rsidRPr="00DE4653">
        <w:t>родился в 1439 (1440) году в д. Язвище недалеко от Волоколамска. В 20 лет принял монашеский постриг у преп. Пафнутия Боровского, проведя под его началом 18 лет, а после кончины преподобного Пафнутия ушёл со своими сподвижниками, семью старцами, на родину, чтобы устроить здесь собственный монастырь со строгим общежительным уставом.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Волоколамский монастырь был одним из самых значительных центров книжности, его иноки принимали деятельное участие в литературной жизни того времени. В монастыре была собрана крупнейшая монастырская библиотека. Здесь написан преподобным Иосифом первый свод русского православного богословия “Просветитель”. Рукописное наследие монастыря по сей день служит предметом исследований учёных.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В лике святых были прославлены</w:t>
      </w:r>
      <w:r w:rsidRPr="00DE4653">
        <w:rPr>
          <w:rStyle w:val="apple-converted-space"/>
        </w:rPr>
        <w:t> </w:t>
      </w:r>
      <w:hyperlink r:id="rId68" w:history="1">
        <w:r w:rsidRPr="00DE4653">
          <w:rPr>
            <w:rStyle w:val="a4"/>
            <w:color w:val="auto"/>
            <w:u w:val="none"/>
          </w:rPr>
          <w:t>старцы монастыря</w:t>
        </w:r>
      </w:hyperlink>
      <w:r w:rsidRPr="00DE4653">
        <w:rPr>
          <w:rStyle w:val="apple-converted-space"/>
        </w:rPr>
        <w:t> </w:t>
      </w:r>
      <w:r w:rsidRPr="00DE4653">
        <w:t>Герасим Чёрный, Кассиан Босой, Фотий.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 xml:space="preserve">В 1572 году явила себя чудом </w:t>
      </w:r>
      <w:proofErr w:type="gramStart"/>
      <w:r w:rsidRPr="00DE4653">
        <w:t>по</w:t>
      </w:r>
      <w:proofErr w:type="gramEnd"/>
      <w:r w:rsidRPr="00DE4653">
        <w:t xml:space="preserve"> </w:t>
      </w:r>
      <w:proofErr w:type="gramStart"/>
      <w:r w:rsidRPr="00DE4653">
        <w:t>принесении</w:t>
      </w:r>
      <w:proofErr w:type="gramEnd"/>
      <w:r w:rsidRPr="00DE4653">
        <w:t xml:space="preserve"> в монастырь Владимирская-Волоколамская икона Божией Матери, празднование которой совершается 3/16 марта.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Монастырь играл важную роль в политической и идеологической жизни России, являясь оплотом самодержавной власти московских царей. В разные годы в заточении здесь находились афонский монах св. Максим Грек, митрополит Московский Даниил, царь Василий Шуйский и др.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hyperlink r:id="rId69" w:history="1">
        <w:r w:rsidRPr="00DE4653">
          <w:rPr>
            <w:rStyle w:val="a4"/>
            <w:color w:val="auto"/>
            <w:u w:val="none"/>
          </w:rPr>
          <w:t>Архитектурный ансамбль</w:t>
        </w:r>
      </w:hyperlink>
      <w:r w:rsidRPr="00DE4653">
        <w:rPr>
          <w:rStyle w:val="apple-converted-space"/>
        </w:rPr>
        <w:t> </w:t>
      </w:r>
      <w:r w:rsidRPr="00DE4653">
        <w:t>монастыря – выдающийся художественный комплекс, один из красивейших в русской архитектуре, сохранивший свою цельность. Система из трёх прудов, над гладью которых возвышаются белоснежные стены с устремлёнными ввысь башнями, превращает обитель в сказочный град Китеж.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Древнейшая часть ансамбля – Богоявленская церковь, сооружённая в 1504 году, к которой в первой половине XVI века было пристроено здание трапезной с обширной одностолпной палатой в верхнем этаже и несколькими небольшими сводчатыми палатами в нижнем.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Уникальная колокольня XV–XVII вв. была взорвана в ноябре 1941 г. Сохранились руины нижнего яруса с внутристенной лестницей.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 xml:space="preserve">До наших дней дошли постройки XVII века: величественные стены с семью мощными башнями, украшенными узорными выкладками; изящная Петропавловская церковь на богато декорированных святых вратах; прекрасный, большого объёма Успенский собор на </w:t>
      </w:r>
      <w:proofErr w:type="gramStart"/>
      <w:r w:rsidRPr="00DE4653">
        <w:t>высоком</w:t>
      </w:r>
      <w:proofErr w:type="gramEnd"/>
      <w:r w:rsidRPr="00DE4653">
        <w:t xml:space="preserve"> белокаменном подклете с изразцовым фризом “павлинье око” работы Степана Полубеса. В соборе мастером Евсевием Леонтьевым был сооружён великолепный иконостас, каждая икона которого заключена в пышную золоченую раму из липового дерева. Росписи интерьера выполнены в 1904 году палехскими мастерами.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lastRenderedPageBreak/>
        <w:t>На территории монастыря сохранился медовый амбар – редкий в настоящее время образец деревянной постройки начала XX века.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 xml:space="preserve">В лесу вблизи монастыря находится скит, где жил преподобный Иосиф во время строительства обители. Неподалёку, в селе Спирово, на месте устроенного преподобным Божедомного монастыря, имеется церковь Введения </w:t>
      </w:r>
      <w:proofErr w:type="gramStart"/>
      <w:r w:rsidRPr="00DE4653">
        <w:t>во</w:t>
      </w:r>
      <w:proofErr w:type="gramEnd"/>
      <w:r w:rsidRPr="00DE4653">
        <w:t xml:space="preserve"> храм Пресвятой Богородицы и святой источник.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После революции в монастыре размещался Детгородок имени III Интернационала, куда привезли воспитанников детских домов из Москвы. Остававшихся здесь монахов изгнали в 1922 г.</w:t>
      </w:r>
    </w:p>
    <w:p w:rsidR="00CB264C" w:rsidRDefault="00CB264C" w:rsidP="00CB264C">
      <w:pPr>
        <w:pStyle w:val="a3"/>
        <w:spacing w:before="0" w:beforeAutospacing="0" w:after="0" w:afterAutospacing="0" w:line="330" w:lineRule="atLeast"/>
        <w:jc w:val="both"/>
      </w:pPr>
      <w:r w:rsidRPr="00DE4653">
        <w:t>В 1989 году обитель передана Русской Православной Церкви. Игуменом монастыря стал митрополит Волоколамский и Юрьевский Питирим (Нечаев; †2003). С 1999 года монастырь является ставропигиальным. Трудами насельников обители, паломников, благотворителей восстанавливаются и украшаются храмы, развивается подсобное хозяйство.</w:t>
      </w:r>
    </w:p>
    <w:p w:rsidR="00CB264C" w:rsidRPr="00DE4653" w:rsidRDefault="00CB264C" w:rsidP="00CB264C">
      <w:pPr>
        <w:pStyle w:val="a3"/>
        <w:spacing w:before="0" w:beforeAutospacing="0" w:after="0" w:afterAutospacing="0" w:line="330" w:lineRule="atLeast"/>
        <w:jc w:val="both"/>
      </w:pPr>
    </w:p>
    <w:p w:rsidR="00CB264C" w:rsidRPr="00DE4653" w:rsidRDefault="00CB264C" w:rsidP="00CB264C">
      <w:pPr>
        <w:rPr>
          <w:rFonts w:ascii="Times New Roman" w:hAnsi="Times New Roman" w:cs="Times New Roman"/>
          <w:sz w:val="24"/>
          <w:szCs w:val="24"/>
        </w:rPr>
      </w:pPr>
    </w:p>
    <w:p w:rsidR="00CB264C" w:rsidRPr="00DE4653" w:rsidRDefault="00CB264C" w:rsidP="00CB264C">
      <w:pPr>
        <w:rPr>
          <w:rFonts w:ascii="Times New Roman" w:hAnsi="Times New Roman" w:cs="Times New Roman"/>
          <w:sz w:val="24"/>
          <w:szCs w:val="24"/>
        </w:rPr>
      </w:pPr>
    </w:p>
    <w:p w:rsidR="00114884" w:rsidRDefault="00114884"/>
    <w:sectPr w:rsidR="00114884" w:rsidSect="007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CB264C"/>
    <w:rsid w:val="00114884"/>
    <w:rsid w:val="00C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6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8%D0%B2%D0%B0%D0%BD_%D0%93%D1%80%D0%BE%D0%B7%D0%BD%D1%8B%D0%B9" TargetMode="External"/><Relationship Id="rId18" Type="http://schemas.openxmlformats.org/officeDocument/2006/relationships/hyperlink" Target="http://ru.wikipedia.org/wiki/1676" TargetMode="External"/><Relationship Id="rId26" Type="http://schemas.openxmlformats.org/officeDocument/2006/relationships/hyperlink" Target="http://ru.wikipedia.org/wiki/XVII_%D0%B2%D0%B5%D0%BA" TargetMode="External"/><Relationship Id="rId39" Type="http://schemas.openxmlformats.org/officeDocument/2006/relationships/hyperlink" Target="http://ru.wikipedia.org/wiki/%D0%A2%D0%BE%D0%BB%D1%81%D1%82%D0%BE%D0%B9,_%D0%9F%D1%91%D1%82%D1%80_%D0%90%D0%BD%D0%B4%D1%80%D0%B5%D0%B5%D0%B2%D0%B8%D1%87" TargetMode="External"/><Relationship Id="rId21" Type="http://schemas.openxmlformats.org/officeDocument/2006/relationships/hyperlink" Target="http://ru.wikipedia.org/wiki/%D0%A1%D0%B2%D1%8F%D1%82%D0%B5%D0%B9%D1%88%D0%B8%D0%B9_%D0%A1%D0%B8%D0%BD%D0%BE%D0%B4" TargetMode="External"/><Relationship Id="rId34" Type="http://schemas.openxmlformats.org/officeDocument/2006/relationships/hyperlink" Target="http://ru.wikipedia.org/wiki/1571" TargetMode="External"/><Relationship Id="rId42" Type="http://schemas.openxmlformats.org/officeDocument/2006/relationships/hyperlink" Target="http://ru.wikipedia.org/wiki/%D0%A8%D0%B0%D1%85%D0%BE%D0%B2%D1%81%D0%BA%D0%BE%D0%B9,_%D0%A4%D1%91%D0%B4%D0%BE%D1%80_%D0%9F%D0%B5%D1%82%D1%80%D0%BE%D0%B2%D0%B8%D1%87" TargetMode="External"/><Relationship Id="rId47" Type="http://schemas.openxmlformats.org/officeDocument/2006/relationships/hyperlink" Target="http://ru.wikipedia.org/wiki/%D0%AD%D1%81%D0%B5%D1%80" TargetMode="External"/><Relationship Id="rId50" Type="http://schemas.openxmlformats.org/officeDocument/2006/relationships/hyperlink" Target="http://ru.wikipedia.org/wiki/1974_%D0%B3%D0%BE%D0%B4" TargetMode="External"/><Relationship Id="rId55" Type="http://schemas.openxmlformats.org/officeDocument/2006/relationships/hyperlink" Target="http://ru.wikipedia.org/wiki/%D0%9F%D0%B0%D1%82%D1%80%D0%B8%D0%B0%D1%80%D1%85_%D0%90%D0%BB%D0%B5%D0%BA%D1%81%D0%B8%D0%B9_II" TargetMode="External"/><Relationship Id="rId63" Type="http://schemas.openxmlformats.org/officeDocument/2006/relationships/hyperlink" Target="http://ru.wikipedia.org/wiki/1993_%D0%B3%D0%BE%D0%B4" TargetMode="External"/><Relationship Id="rId68" Type="http://schemas.openxmlformats.org/officeDocument/2006/relationships/hyperlink" Target="http://www.iosif-vm.ru/monastery/saint/paterik" TargetMode="External"/><Relationship Id="rId7" Type="http://schemas.openxmlformats.org/officeDocument/2006/relationships/hyperlink" Target="http://ru.wikipedia.org/wiki/%D0%93%D0%B5%D1%80%D0%BC%D0%B0%D0%BD_%D0%A1%D0%BE%D0%BB%D0%BE%D0%B2%D0%B5%D1%86%D0%BA%D0%B8%D0%B9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668" TargetMode="External"/><Relationship Id="rId29" Type="http://schemas.openxmlformats.org/officeDocument/2006/relationships/hyperlink" Target="http://ru.wikipedia.org/w/index.php?title=%D0%A1%D0%BE%D0%BB%D0%BE%D0%B2%D0%B5%D1%86%D0%BA%D0%B0%D1%8F_%D0%B1%D0%B8%D0%B1%D0%BB%D0%B8%D0%BE%D1%82%D0%B5%D0%BA%D0%B0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7%D0%BE%D1%81%D0%B8%D0%BC%D0%B0_%D0%A1%D0%BE%D0%BB%D0%BE%D0%B2%D0%B5%D1%86%D0%BA%D0%B8%D0%B9" TargetMode="External"/><Relationship Id="rId11" Type="http://schemas.openxmlformats.org/officeDocument/2006/relationships/hyperlink" Target="http://ru.wikipedia.org/wiki/1548_%D0%B3%D0%BE%D0%B4" TargetMode="External"/><Relationship Id="rId24" Type="http://schemas.openxmlformats.org/officeDocument/2006/relationships/hyperlink" Target="http://ru.wikipedia.org/wiki/%D0%98%D1%80%D0%B8%D0%BD%D0%B0%D1%80%D1%85_%D0%A1%D0%BE%D0%BB%D0%BE%D0%B2%D0%B5%D1%86%D0%BA%D0%B8%D0%B9" TargetMode="External"/><Relationship Id="rId32" Type="http://schemas.openxmlformats.org/officeDocument/2006/relationships/hyperlink" Target="http://ru.wikipedia.org/wiki/XVI" TargetMode="External"/><Relationship Id="rId37" Type="http://schemas.openxmlformats.org/officeDocument/2006/relationships/hyperlink" Target="http://ru.wikipedia.org/wiki/1854_%D0%B3%D0%BE%D0%B4" TargetMode="External"/><Relationship Id="rId40" Type="http://schemas.openxmlformats.org/officeDocument/2006/relationships/hyperlink" Target="http://ru.wikipedia.org/wiki/%D0%94%D0%BE%D0%BB%D0%B3%D0%BE%D1%80%D1%83%D0%BA%D0%BE%D0%B2,_%D0%92%D0%B0%D1%81%D0%B8%D0%BB%D0%B8%D0%B9_%D0%9B%D1%83%D0%BA%D0%B8%D1%87" TargetMode="External"/><Relationship Id="rId45" Type="http://schemas.openxmlformats.org/officeDocument/2006/relationships/hyperlink" Target="http://ru.wikipedia.org/wiki/%D0%94%D1%83%D1%85%D0%BE%D0%B2%D0%B5%D0%BD%D1%81%D1%82%D0%B2%D0%BE" TargetMode="External"/><Relationship Id="rId53" Type="http://schemas.openxmlformats.org/officeDocument/2006/relationships/hyperlink" Target="http://ru.wikipedia.org/wiki/%D0%A1%D1%82%D0%B0%D0%B2%D1%80%D0%BE%D0%BF%D0%B8%D0%B3%D0%B8%D1%8F" TargetMode="External"/><Relationship Id="rId58" Type="http://schemas.openxmlformats.org/officeDocument/2006/relationships/hyperlink" Target="http://ru.wikipedia.org/wiki/1992_%D0%B3%D0%BE%D0%B4" TargetMode="External"/><Relationship Id="rId66" Type="http://schemas.openxmlformats.org/officeDocument/2006/relationships/hyperlink" Target="http://ru.wikipedia.org/wiki/%D0%A8%D0%B2%D1%8B%D0%B4%D0%BA%D0%BE%D0%B9,_%D0%9C%D0%B8%D1%85%D0%B0%D0%B8%D0%BB_%D0%95%D1%84%D0%B8%D0%BC%D0%BE%D0%B2%D0%B8%D1%87" TargetMode="External"/><Relationship Id="rId5" Type="http://schemas.openxmlformats.org/officeDocument/2006/relationships/hyperlink" Target="http://ru.wikipedia.org/wiki/%D0%9D%D0%BE%D0%B2%D0%B3%D0%BE%D1%80%D0%BE%D0%B4%D1%81%D0%BA%D0%B0%D1%8F_%D1%80%D0%B5%D1%81%D0%BF%D1%83%D0%B1%D0%BB%D0%B8%D0%BA%D0%B0" TargetMode="External"/><Relationship Id="rId15" Type="http://schemas.openxmlformats.org/officeDocument/2006/relationships/hyperlink" Target="http://ru.wikipedia.org/wiki/%D0%A1%D0%BE%D0%BB%D0%BE%D0%B2%D0%B5%D1%86%D0%BA%D0%BE%D0%B5_%D1%81%D0%B8%D0%B4%D0%B5%D0%BD%D0%B8%D0%B5" TargetMode="External"/><Relationship Id="rId23" Type="http://schemas.openxmlformats.org/officeDocument/2006/relationships/hyperlink" Target="http://ru.wikipedia.org/wiki/%D0%98%D0%B3%D1%83%D0%BC%D0%B5%D0%BD" TargetMode="External"/><Relationship Id="rId28" Type="http://schemas.openxmlformats.org/officeDocument/2006/relationships/hyperlink" Target="http://ru.wikipedia.org/wiki/%D0%9C%D0%B0%D1%80%D1%87%D1%83%D0%B3%D0%BE%D0%B2%D1%81%D0%BA%D0%B0%D1%8F_%D0%BF%D1%83%D1%81%D1%82%D1%8B%D0%BD%D1%8C" TargetMode="External"/><Relationship Id="rId36" Type="http://schemas.openxmlformats.org/officeDocument/2006/relationships/hyperlink" Target="http://ru.wikipedia.org/wiki/1611_%D0%B3%D0%BE%D0%B4" TargetMode="External"/><Relationship Id="rId49" Type="http://schemas.openxmlformats.org/officeDocument/2006/relationships/hyperlink" Target="http://ru.wikipedia.org/wiki/%D0%9A%D1%83%D0%B7%D0%BD%D0%B5%D1%86%D0%BE%D0%B2,_%D0%9D%D0%B8%D0%BA%D0%BE%D0%BB%D0%B0%D0%B9_%D0%93%D0%B5%D1%80%D0%B0%D1%81%D0%B8%D0%BC%D0%BE%D0%B2%D0%B8%D1%87" TargetMode="External"/><Relationship Id="rId57" Type="http://schemas.openxmlformats.org/officeDocument/2006/relationships/hyperlink" Target="http://ru.wikipedia.org/wiki/%D0%95%D0%B2%D0%BB%D0%BE%D0%B3%D0%B8%D0%B9_(%D0%A1%D0%BC%D0%B8%D1%80%D0%BD%D0%BE%D0%B2)" TargetMode="External"/><Relationship Id="rId61" Type="http://schemas.openxmlformats.org/officeDocument/2006/relationships/hyperlink" Target="http://ru.wikipedia.org/wiki/%D0%9F%D0%B0%D1%82%D1%80%D0%B8%D0%B0%D1%80%D1%85_%D0%90%D0%BB%D0%B5%D0%BA%D1%81%D0%B8%D0%B9_II" TargetMode="External"/><Relationship Id="rId10" Type="http://schemas.openxmlformats.org/officeDocument/2006/relationships/hyperlink" Target="http://ru.wikipedia.org/wiki/%D0%A4%D0%B8%D0%BB%D0%B8%D0%BF%D0%BF_(%D0%9A%D0%BE%D0%BB%D1%8B%D1%87%D1%91%D0%B2)" TargetMode="External"/><Relationship Id="rId19" Type="http://schemas.openxmlformats.org/officeDocument/2006/relationships/hyperlink" Target="http://ru.wikipedia.org/wiki/1765" TargetMode="External"/><Relationship Id="rId31" Type="http://schemas.openxmlformats.org/officeDocument/2006/relationships/hyperlink" Target="http://ru.wikipedia.org/wiki/%D0%93%D0%B8%D0%B4%D1%80%D0%BE%D1%8D%D0%BB%D0%B5%D0%BA%D1%82%D1%80%D0%BE%D1%81%D1%82%D0%B0%D0%BD%D1%86%D0%B8%D1%8F" TargetMode="External"/><Relationship Id="rId44" Type="http://schemas.openxmlformats.org/officeDocument/2006/relationships/hyperlink" Target="http://ru.wikipedia.org/wiki/%D0%A1%D0%BE%D0%BB%D0%BE%D0%B2%D0%B5%D1%86%D0%BA%D0%B8%D0%B9_%D0%BB%D0%B0%D0%B3%D0%B5%D1%80%D1%8C_%D0%BE%D1%81%D0%BE%D0%B1%D0%BE%D0%B3%D0%BE_%D0%BD%D0%B0%D0%B7%D0%BD%D0%B0%D1%87%D0%B5%D0%BD%D0%B8%D1%8F" TargetMode="External"/><Relationship Id="rId52" Type="http://schemas.openxmlformats.org/officeDocument/2006/relationships/hyperlink" Target="http://ru.wikipedia.org/wiki/%D0%A1%D0%B2%D1%8F%D1%89%D0%B5%D0%BD%D0%BD%D1%8B%D0%B9_%D1%81%D0%B8%D0%BD%D0%BE%D0%B4" TargetMode="External"/><Relationship Id="rId60" Type="http://schemas.openxmlformats.org/officeDocument/2006/relationships/hyperlink" Target="http://ru.wikipedia.org/wiki/%D0%A1%D0%B0%D0%BD%D0%BA%D1%82-%D0%9F%D0%B5%D1%82%D0%B5%D1%80%D0%B1%D1%83%D1%80%D0%B3" TargetMode="External"/><Relationship Id="rId65" Type="http://schemas.openxmlformats.org/officeDocument/2006/relationships/hyperlink" Target="http://ru.wikipedia.org/wiki/2007_%D0%B3%D0%BE%D0%B4" TargetMode="External"/><Relationship Id="rId4" Type="http://schemas.openxmlformats.org/officeDocument/2006/relationships/hyperlink" Target="http://ru.wikipedia.org/wiki/1436_%D0%B3%D0%BE%D0%B4" TargetMode="External"/><Relationship Id="rId9" Type="http://schemas.openxmlformats.org/officeDocument/2006/relationships/hyperlink" Target="http://ru.wikipedia.org/wiki/XVI_%D0%B2%D0%B5%D0%BA" TargetMode="External"/><Relationship Id="rId14" Type="http://schemas.openxmlformats.org/officeDocument/2006/relationships/hyperlink" Target="http://ru.wikipedia.org/wiki/%D0%A6%D0%B5%D1%80%D0%BA%D0%BE%D0%B2%D0%BD%D0%B0%D1%8F_%D1%80%D0%B5%D1%84%D0%BE%D1%80%D0%BC%D0%B0_%D0%BF%D0%B0%D1%82%D1%80%D0%B8%D0%B0%D1%80%D1%85%D0%B0_%D0%9D%D0%B8%D0%BA%D0%BE%D0%BD%D0%B0" TargetMode="External"/><Relationship Id="rId22" Type="http://schemas.openxmlformats.org/officeDocument/2006/relationships/hyperlink" Target="http://ru.wikipedia.org/w/index.php?title=%D0%A1%D0%BE%D0%BB%D0%B5%D0%B2%D0%B0%D1%80%D0%BD%D1%8F&amp;action=edit&amp;redlink=1" TargetMode="External"/><Relationship Id="rId27" Type="http://schemas.openxmlformats.org/officeDocument/2006/relationships/hyperlink" Target="http://ru.wikipedia.org/wiki/%D0%9F%D1%91%D1%82%D1%80_I" TargetMode="External"/><Relationship Id="rId30" Type="http://schemas.openxmlformats.org/officeDocument/2006/relationships/hyperlink" Target="http://ru.wikipedia.org/wiki/XX_%D0%B2%D0%B5%D0%BA" TargetMode="External"/><Relationship Id="rId35" Type="http://schemas.openxmlformats.org/officeDocument/2006/relationships/hyperlink" Target="http://ru.wikipedia.org/wiki/1582" TargetMode="External"/><Relationship Id="rId43" Type="http://schemas.openxmlformats.org/officeDocument/2006/relationships/hyperlink" Target="http://ru.wikipedia.org/wiki/%D0%9A%D0%B5%D0%B4%D1%80%D0%BE%D0%B2,_%D0%9C%D0%B8%D1%85%D0%B0%D0%B8%D0%BB_%D0%A1%D0%B5%D1%80%D0%B3%D0%B5%D0%B5%D0%B2%D0%B8%D1%87" TargetMode="External"/><Relationship Id="rId48" Type="http://schemas.openxmlformats.org/officeDocument/2006/relationships/hyperlink" Target="http://ru.wikipedia.org/wiki/%D0%A8%D0%BA%D0%BE%D0%BB%D0%B0_%D0%B1%D0%BE%D1%86%D0%BC%D0%B0%D0%BD%D0%BE%D0%B2_%D0%B8_%D1%8E%D0%BD%D0%B3" TargetMode="External"/><Relationship Id="rId56" Type="http://schemas.openxmlformats.org/officeDocument/2006/relationships/hyperlink" Target="http://ru.wikipedia.org/wiki/%D0%98%D0%BE%D1%81%D0%B8%D1%84_(%D0%91%D1%80%D0%B0%D1%82%D0%B8%D1%89%D0%B5%D0%B2)" TargetMode="External"/><Relationship Id="rId64" Type="http://schemas.openxmlformats.org/officeDocument/2006/relationships/hyperlink" Target="http://ru.wikipedia.org/w/index.php?title=%D0%A1%D0%BE%D0%B1%D0%BE%D1%80_%D1%81%D0%BE%D0%BB%D0%BE%D0%B2%D0%B5%D1%86%D0%BA%D0%B8%D1%85_%D1%81%D0%B2%D1%8F%D1%82%D1%8B%D1%85&amp;action=edit&amp;redlink=1" TargetMode="External"/><Relationship Id="rId69" Type="http://schemas.openxmlformats.org/officeDocument/2006/relationships/hyperlink" Target="http://www.iosif-vm.ru/monastery/architecture" TargetMode="External"/><Relationship Id="rId8" Type="http://schemas.openxmlformats.org/officeDocument/2006/relationships/hyperlink" Target="http://ru.wikipedia.org/wiki/1429_%D0%B3%D0%BE%D0%B4" TargetMode="External"/><Relationship Id="rId51" Type="http://schemas.openxmlformats.org/officeDocument/2006/relationships/hyperlink" Target="http://ru.wikipedia.org/wiki/19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C%D0%BE%D1%89%D0%B8" TargetMode="External"/><Relationship Id="rId17" Type="http://schemas.openxmlformats.org/officeDocument/2006/relationships/hyperlink" Target="http://ru.wikipedia.org/wiki/1676_%D0%B3%D0%BE%D0%B4" TargetMode="External"/><Relationship Id="rId25" Type="http://schemas.openxmlformats.org/officeDocument/2006/relationships/hyperlink" Target="http://ru.wikipedia.org/wiki/%D0%9A%D0%B5%D0%BC%D1%8C_(%D0%B3%D0%BE%D1%80%D0%BE%D0%B4)" TargetMode="External"/><Relationship Id="rId33" Type="http://schemas.openxmlformats.org/officeDocument/2006/relationships/hyperlink" Target="http://ru.wikipedia.org/wiki/XVII_%D0%B2%D0%B5%D0%BA" TargetMode="External"/><Relationship Id="rId38" Type="http://schemas.openxmlformats.org/officeDocument/2006/relationships/hyperlink" Target="http://ru.wikipedia.org/w/index.php?title=%D0%91%D0%BE%D0%BC%D0%B1%D0%B0%D1%80%D0%B4%D0%B8%D1%80%D0%BE%D0%B2%D0%BA%D0%B0_%D0%A1%D0%BE%D0%BB%D0%BE%D0%B2%D0%B5%D1%86%D0%BA%D0%BE%D0%B3%D0%BE_%D0%BC%D0%BE%D0%BD%D0%B0%D1%81%D1%82%D1%8B%D1%80%D1%8F&amp;action=edit&amp;redlink=1" TargetMode="External"/><Relationship Id="rId46" Type="http://schemas.openxmlformats.org/officeDocument/2006/relationships/hyperlink" Target="http://ru.wikipedia.org/wiki/%D0%91%D0%B5%D0%BB%D0%BE%D0%B5_%D0%B4%D0%B2%D0%B8%D0%B6%D0%B5%D0%BD%D0%B8%D0%B5" TargetMode="External"/><Relationship Id="rId59" Type="http://schemas.openxmlformats.org/officeDocument/2006/relationships/hyperlink" Target="http://ru.wikipedia.org/wiki/%D0%9C%D0%BE%D1%89%D0%B8" TargetMode="External"/><Relationship Id="rId67" Type="http://schemas.openxmlformats.org/officeDocument/2006/relationships/hyperlink" Target="http://www.iosif-vm.ru/reverend-iosif" TargetMode="External"/><Relationship Id="rId20" Type="http://schemas.openxmlformats.org/officeDocument/2006/relationships/hyperlink" Target="http://ru.wikipedia.org/wiki/%D0%A1%D1%82%D0%B0%D0%B2%D1%80%D0%BE%D0%BF%D0%B8%D0%B3%D0%B8%D1%8F" TargetMode="External"/><Relationship Id="rId41" Type="http://schemas.openxmlformats.org/officeDocument/2006/relationships/hyperlink" Target="http://ru.wikipedia.org/wiki/%D0%9A%D0%B0%D0%BB%D0%BD%D1%8B%D1%88%D0%B5%D0%B2%D1%81%D0%BA%D0%B8%D0%B9,_%D0%9F%D1%91%D1%82%D1%80_%D0%98%D0%B2%D0%B0%D0%BD%D0%BE%D0%B2%D0%B8%D1%87" TargetMode="External"/><Relationship Id="rId54" Type="http://schemas.openxmlformats.org/officeDocument/2006/relationships/hyperlink" Target="http://ru.wikipedia.org/wiki/1992_%D0%B3%D0%BE%D0%B4" TargetMode="External"/><Relationship Id="rId62" Type="http://schemas.openxmlformats.org/officeDocument/2006/relationships/hyperlink" Target="http://ru.wikipedia.org/wiki/1992_%D0%B3%D0%BE%D0%B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2789</Words>
  <Characters>15898</Characters>
  <Application>Microsoft Office Word</Application>
  <DocSecurity>0</DocSecurity>
  <Lines>132</Lines>
  <Paragraphs>37</Paragraphs>
  <ScaleCrop>false</ScaleCrop>
  <Company>Grizli777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2015-01-09T17:22:00Z</dcterms:created>
  <dcterms:modified xsi:type="dcterms:W3CDTF">2015-01-09T17:26:00Z</dcterms:modified>
</cp:coreProperties>
</file>