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20" w:type="dxa"/>
        <w:shd w:val="clear" w:color="auto" w:fill="FFF7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430F73" w:rsidRPr="003F0A6A" w:rsidTr="003F0A6A">
        <w:trPr>
          <w:tblCellSpacing w:w="15" w:type="dxa"/>
        </w:trPr>
        <w:tc>
          <w:tcPr>
            <w:tcW w:w="5000" w:type="pct"/>
            <w:shd w:val="clear" w:color="auto" w:fill="FFF7C1"/>
            <w:vAlign w:val="center"/>
          </w:tcPr>
          <w:p w:rsidR="00430F73" w:rsidRPr="003F0A6A" w:rsidRDefault="00430F73" w:rsidP="003F0A6A">
            <w:pPr>
              <w:spacing w:before="30" w:after="30" w:line="234" w:lineRule="atLeast"/>
              <w:rPr>
                <w:rFonts w:asciiTheme="majorBidi" w:eastAsia="Times New Roman" w:hAnsiTheme="majorBidi" w:cstheme="majorBidi"/>
                <w:color w:val="444444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44444"/>
                <w:sz w:val="28"/>
                <w:szCs w:val="28"/>
              </w:rPr>
              <w:t>Театрализованное представление команды «Примула»</w:t>
            </w:r>
            <w:bookmarkStart w:id="0" w:name="_GoBack"/>
            <w:bookmarkEnd w:id="0"/>
          </w:p>
        </w:tc>
      </w:tr>
      <w:tr w:rsidR="003F0A6A" w:rsidRPr="003F0A6A" w:rsidTr="003F0A6A">
        <w:trPr>
          <w:tblCellSpacing w:w="15" w:type="dxa"/>
        </w:trPr>
        <w:tc>
          <w:tcPr>
            <w:tcW w:w="5000" w:type="pct"/>
            <w:shd w:val="clear" w:color="auto" w:fill="FFF7C1"/>
            <w:vAlign w:val="center"/>
            <w:hideMark/>
          </w:tcPr>
          <w:tbl>
            <w:tblPr>
              <w:tblpPr w:leftFromText="180" w:rightFromText="180" w:vertAnchor="text" w:horzAnchor="page" w:tblpX="736" w:tblpY="15"/>
              <w:tblW w:w="0" w:type="auto"/>
              <w:tblCellSpacing w:w="15" w:type="dxa"/>
              <w:shd w:val="clear" w:color="auto" w:fill="FFF7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5"/>
            </w:tblGrid>
            <w:tr w:rsidR="003F0A6A" w:rsidRPr="003F0A6A" w:rsidTr="003F0A6A">
              <w:trPr>
                <w:tblCellSpacing w:w="15" w:type="dxa"/>
              </w:trPr>
              <w:tc>
                <w:tcPr>
                  <w:tcW w:w="0" w:type="auto"/>
                  <w:shd w:val="clear" w:color="auto" w:fill="FFF7C1"/>
                  <w:vAlign w:val="center"/>
                  <w:hideMark/>
                </w:tcPr>
                <w:p w:rsidR="003F0A6A" w:rsidRPr="003F0A6A" w:rsidRDefault="003F0A6A" w:rsidP="003F0A6A">
                  <w:pPr>
                    <w:spacing w:before="30" w:after="30" w:line="234" w:lineRule="atLeast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Индейские сказки</w:t>
                  </w:r>
                </w:p>
              </w:tc>
            </w:tr>
            <w:tr w:rsidR="003F0A6A" w:rsidRPr="003F0A6A" w:rsidTr="003F0A6A">
              <w:trPr>
                <w:tblCellSpacing w:w="15" w:type="dxa"/>
              </w:trPr>
              <w:tc>
                <w:tcPr>
                  <w:tcW w:w="0" w:type="auto"/>
                  <w:shd w:val="clear" w:color="auto" w:fill="FFF7C1"/>
                  <w:hideMark/>
                </w:tcPr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Наши отцы рассказывают, что в далекие времена племя ковичан не умело пользоваться огнем. Да и не особенно нуждалось в огне, потому что жило в теплых краях. Мясо ели сырым или сушили на солнце. Но наступили холодные времена, и пришлось строить жилища.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Однажды к стойбищу прилетела птица Горихвостка и сказала: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Скоро станет еще холоднее и вам понадобится огонь.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Индейцы: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А что такое огонь?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Видите крохотное пламя на моем хвосте? Это и есть огонь. Огонь даст вам горячую пищу и обогреет вигвамы.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Завтра я прилечу к вам снова. Пусть в руках каждого будут пучки смолистых веток. Но предупреждаю, огонь достанется только самому терпеливому и выносливому. Я полечу, а вы, не отставая, должны будете бежать за мной. Согласны?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Индейцы: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- Согласны! Согласны! 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Наутро Горихвостка прилетела снова. Индейцы с нетерпением ждали ее.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- Ну как, заготовили смолистые ветки? 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Индейцы: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Заготовили! Заготовили!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Тогда выслушайте еще одно условие. Огонь получит лишь тот, кто никогда никому не отказывал в помощи, кто во всей своей жизни совершал только добрые дела. Среди вас есть такие?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Индейцы: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- Конечно есть! </w:t>
                  </w:r>
                </w:p>
                <w:p w:rsid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Тогда следуйте за мной.</w:t>
                  </w:r>
                </w:p>
                <w:p w:rsid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 Горихвостка полетела.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За ней бежали и стар и млад, и женщины и мужчины. В стойбище остались только самые немощные.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Люди карабкались по скалам, одолевали болота и реки, продирались сквозь лесную чащу.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Некоторым такое испытание показалось чрезмерным.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Индейцы: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"Зачем нам огонь? Обойдемся без огня!" </w:t>
                  </w:r>
                  <w:r w:rsidR="005B71C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 поворачивали назад.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Индейцы 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Никакой огонь не стоит таких усилий"</w:t>
                  </w:r>
                  <w:r w:rsidR="005B71C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.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 </w:t>
                  </w:r>
                  <w:r w:rsidR="005B71C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говорили другие и тоже поворачивали обратно.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lastRenderedPageBreak/>
                    <w:t>Индейцы: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"Слишком многого требует эта маленькая Горихвостка, Не отставать. Быть добрым. Быть выносливым..."</w:t>
                  </w:r>
                  <w:r w:rsidR="005B71C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 Говорили третьи и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 тоже поворачивали в сторону стойбища.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В конце концов вровень с Горихвосткой продолжал бежать только один.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Индеец:</w:t>
                  </w:r>
                  <w:r w:rsidR="005B71C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"Это хорошо, что все повернули. 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Я единственный в стойбище буду хозяином огня".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Наконец и последний не выдержал.</w:t>
                  </w:r>
                </w:p>
                <w:p w:rsidR="003F0A6A" w:rsidRPr="003F0A6A" w:rsidRDefault="00F36558" w:rsidP="005B71C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Индеец: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Послушай, Горихвостка</w:t>
                  </w:r>
                  <w:r w:rsidR="005B71C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.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Вот уже целый час я бегу за тобой. Не пора ли дать огонь? Я никогда не делал ничего дурного. Я оказался самым выносливым.</w:t>
                  </w:r>
                </w:p>
                <w:p w:rsidR="003F0A6A" w:rsidRPr="003F0A6A" w:rsidRDefault="00F36558" w:rsidP="00F36558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Все это верн</w:t>
                  </w: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о.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 Но огня ты не получишь. Потому что заботишься только о себе.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Вернулась Горихвостка в покинутое стойбище, подлетела к вигваму, в котором оставалась молодая женщина, не принимавшая участия в состязании, и спросила: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Почему ты не последовала за своими соплеменниками?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Девушка: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Я не могла оставить больного отца. Я должна была его кормить и ухаживать за ним.</w:t>
                  </w:r>
                </w:p>
                <w:p w:rsidR="003F0A6A" w:rsidRPr="003F0A6A" w:rsidRDefault="00F36558" w:rsidP="00F36558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 xml:space="preserve">- А где твои ветки? 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Девушка:-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У меня только одна ветка я не могла собрать больше.</w:t>
                  </w:r>
                </w:p>
                <w:p w:rsidR="003F0A6A" w:rsidRPr="003F0A6A" w:rsidRDefault="00F36558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Автор: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 дотронулась до ветки своим жарким хвостом, и яркое пламя осветило жилище.</w:t>
                  </w:r>
                </w:p>
                <w:p w:rsidR="003F0A6A" w:rsidRPr="003F0A6A" w:rsidRDefault="005B71CA" w:rsidP="00F36558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Горихвостка:</w:t>
                  </w:r>
                  <w:r w:rsidR="003F0A6A"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- Я думаю, тебе можно доверить огонь.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Скоро индейцы вернулись в стойбище и были немало удивлены, увидев возле одного из вигвамов костер.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Молодая женщина щедро поделилась с ними огнем и рассказала, что огонь ей доверила Горихвостка.</w:t>
                  </w:r>
                </w:p>
                <w:p w:rsidR="003F0A6A" w:rsidRPr="003F0A6A" w:rsidRDefault="003F0A6A" w:rsidP="003F0A6A">
                  <w:pPr>
                    <w:spacing w:after="75" w:line="234" w:lineRule="atLeast"/>
                    <w:jc w:val="both"/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</w:pPr>
                  <w:r w:rsidRPr="003F0A6A">
                    <w:rPr>
                      <w:rFonts w:asciiTheme="majorBidi" w:eastAsia="Times New Roman" w:hAnsiTheme="majorBidi" w:cstheme="majorBidi"/>
                      <w:color w:val="444444"/>
                      <w:sz w:val="28"/>
                      <w:szCs w:val="28"/>
                    </w:rPr>
                    <w:t>Так в далекие времена огонь пришел к племени ковичан.</w:t>
                  </w:r>
                </w:p>
              </w:tc>
            </w:tr>
          </w:tbl>
          <w:p w:rsidR="003F0A6A" w:rsidRPr="003F0A6A" w:rsidRDefault="003F0A6A" w:rsidP="003F0A6A">
            <w:pPr>
              <w:spacing w:before="30" w:after="30" w:line="234" w:lineRule="atLeast"/>
              <w:rPr>
                <w:rFonts w:ascii="Tahoma" w:eastAsia="Times New Roman" w:hAnsi="Tahoma" w:cs="Tahoma"/>
                <w:b/>
                <w:bCs/>
                <w:color w:val="FAB951"/>
                <w:sz w:val="21"/>
                <w:szCs w:val="21"/>
              </w:rPr>
            </w:pPr>
            <w:r w:rsidRPr="003F0A6A">
              <w:rPr>
                <w:rFonts w:asciiTheme="majorBidi" w:eastAsia="Times New Roman" w:hAnsiTheme="majorBidi" w:cstheme="majorBidi"/>
                <w:b/>
                <w:bCs/>
                <w:color w:val="FAB951"/>
                <w:sz w:val="28"/>
                <w:szCs w:val="28"/>
              </w:rPr>
              <w:lastRenderedPageBreak/>
              <w:t>Легенда индейцев об огне (племя Ковичан</w:t>
            </w:r>
            <w:r w:rsidRPr="003F0A6A">
              <w:rPr>
                <w:rFonts w:ascii="Tahoma" w:eastAsia="Times New Roman" w:hAnsi="Tahoma" w:cs="Tahoma"/>
                <w:b/>
                <w:bCs/>
                <w:color w:val="FAB951"/>
                <w:sz w:val="21"/>
                <w:szCs w:val="21"/>
              </w:rPr>
              <w:t>)</w:t>
            </w:r>
          </w:p>
        </w:tc>
      </w:tr>
    </w:tbl>
    <w:p w:rsidR="003F0A6A" w:rsidRPr="003F0A6A" w:rsidRDefault="003F0A6A" w:rsidP="003F0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40366" w:rsidRDefault="003F0A6A">
      <w:pPr>
        <w:rPr>
          <w:rFonts w:hint="eastAsia"/>
        </w:rPr>
      </w:pPr>
      <w:r w:rsidRPr="003F0A6A">
        <w:rPr>
          <w:rFonts w:ascii="Tahoma" w:eastAsia="Times New Roman" w:hAnsi="Tahoma" w:cs="Tahoma"/>
          <w:color w:val="444444"/>
          <w:sz w:val="18"/>
          <w:szCs w:val="18"/>
          <w:shd w:val="clear" w:color="auto" w:fill="FFF7C1"/>
        </w:rPr>
        <w:t> </w:t>
      </w:r>
      <w:hyperlink r:id="rId6" w:history="1">
        <w:r w:rsidRPr="003F0A6A">
          <w:rPr>
            <w:rStyle w:val="a4"/>
            <w:rFonts w:ascii="Tahoma" w:eastAsia="Times New Roman" w:hAnsi="Tahoma" w:cs="Tahoma"/>
            <w:sz w:val="18"/>
            <w:szCs w:val="18"/>
            <w:shd w:val="clear" w:color="auto" w:fill="FFF7C1"/>
          </w:rPr>
          <w:t>http://www.tale-store.ru/skazki-narodov-mira/79-indeyskie-skazki/1057-legend-of-fire</w:t>
        </w:r>
      </w:hyperlink>
    </w:p>
    <w:sectPr w:rsidR="00C40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2F" w:rsidRDefault="00E02C2F" w:rsidP="003F0A6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02C2F" w:rsidRDefault="00E02C2F" w:rsidP="003F0A6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6A" w:rsidRDefault="003F0A6A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6A" w:rsidRDefault="003F0A6A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6A" w:rsidRDefault="003F0A6A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2F" w:rsidRDefault="00E02C2F" w:rsidP="003F0A6A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02C2F" w:rsidRDefault="00E02C2F" w:rsidP="003F0A6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6A" w:rsidRDefault="003F0A6A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6A" w:rsidRDefault="003F0A6A">
    <w:pPr>
      <w:pStyle w:val="a5"/>
      <w:rPr>
        <w:rFonts w:hint="eastAsia"/>
      </w:rPr>
    </w:pPr>
  </w:p>
  <w:p w:rsidR="003F0A6A" w:rsidRDefault="003F0A6A">
    <w:pPr>
      <w:pStyle w:val="a5"/>
      <w:rPr>
        <w:rFonts w:hint="eastAsia"/>
      </w:rPr>
    </w:pPr>
  </w:p>
  <w:p w:rsidR="003F0A6A" w:rsidRDefault="003F0A6A">
    <w:pPr>
      <w:pStyle w:val="a5"/>
      <w:rPr>
        <w:rFonts w:hint="eastAsia"/>
      </w:rPr>
    </w:pPr>
  </w:p>
  <w:p w:rsidR="003F0A6A" w:rsidRDefault="003F0A6A">
    <w:pPr>
      <w:pStyle w:val="a5"/>
      <w:rPr>
        <w:rFonts w:hint="eastAsia"/>
      </w:rPr>
    </w:pPr>
  </w:p>
  <w:p w:rsidR="003F0A6A" w:rsidRDefault="003F0A6A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6A" w:rsidRDefault="003F0A6A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D"/>
    <w:rsid w:val="003F0A6A"/>
    <w:rsid w:val="00430F73"/>
    <w:rsid w:val="005B4DF5"/>
    <w:rsid w:val="005B71CA"/>
    <w:rsid w:val="00AD5A1F"/>
    <w:rsid w:val="00BA648D"/>
    <w:rsid w:val="00C40366"/>
    <w:rsid w:val="00E02C2F"/>
    <w:rsid w:val="00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B20A-1029-4FB8-9294-667CEB6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3F0A6A"/>
  </w:style>
  <w:style w:type="paragraph" w:styleId="a3">
    <w:name w:val="Normal (Web)"/>
    <w:basedOn w:val="a"/>
    <w:uiPriority w:val="99"/>
    <w:semiHidden/>
    <w:unhideWhenUsed/>
    <w:rsid w:val="003F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3F0A6A"/>
  </w:style>
  <w:style w:type="character" w:styleId="a4">
    <w:name w:val="Hyperlink"/>
    <w:basedOn w:val="a0"/>
    <w:uiPriority w:val="99"/>
    <w:unhideWhenUsed/>
    <w:rsid w:val="003F0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6A"/>
  </w:style>
  <w:style w:type="paragraph" w:styleId="a7">
    <w:name w:val="footer"/>
    <w:basedOn w:val="a"/>
    <w:link w:val="a8"/>
    <w:uiPriority w:val="99"/>
    <w:unhideWhenUsed/>
    <w:rsid w:val="003F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e-store.ru/skazki-narodov-mira/79-indeyskie-skazki/1057-legend-of-fir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Ахметвалиева</dc:creator>
  <cp:keywords/>
  <dc:description/>
  <cp:lastModifiedBy>Наиля Ахметвалиева</cp:lastModifiedBy>
  <cp:revision>6</cp:revision>
  <dcterms:created xsi:type="dcterms:W3CDTF">2015-01-22T16:27:00Z</dcterms:created>
  <dcterms:modified xsi:type="dcterms:W3CDTF">2015-01-22T19:35:00Z</dcterms:modified>
</cp:coreProperties>
</file>