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1B" w:rsidRPr="001A5E0E" w:rsidRDefault="00625C1B" w:rsidP="00625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5E0E">
        <w:rPr>
          <w:rFonts w:ascii="Times New Roman" w:hAnsi="Times New Roman"/>
          <w:b/>
          <w:sz w:val="28"/>
          <w:szCs w:val="28"/>
        </w:rPr>
        <w:t>Перспективно – календарный план</w:t>
      </w:r>
    </w:p>
    <w:p w:rsidR="00625C1B" w:rsidRPr="001A5E0E" w:rsidRDefault="00625C1B" w:rsidP="00625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5E0E">
        <w:rPr>
          <w:rFonts w:ascii="Times New Roman" w:hAnsi="Times New Roman"/>
          <w:b/>
          <w:sz w:val="28"/>
          <w:szCs w:val="28"/>
        </w:rPr>
        <w:t xml:space="preserve">музыкальных занятий во </w:t>
      </w:r>
      <w:r w:rsidRPr="001A5E0E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A5E0E">
        <w:rPr>
          <w:rFonts w:ascii="Times New Roman" w:hAnsi="Times New Roman"/>
          <w:b/>
          <w:sz w:val="28"/>
          <w:szCs w:val="28"/>
        </w:rPr>
        <w:t>х младших и средних группах</w:t>
      </w:r>
    </w:p>
    <w:p w:rsidR="00625C1B" w:rsidRPr="001A5E0E" w:rsidRDefault="00625C1B" w:rsidP="00625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июнь 2014</w:t>
      </w:r>
      <w:r w:rsidRPr="001A5E0E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625C1B" w:rsidRPr="00581CCE" w:rsidTr="00497D20">
        <w:tc>
          <w:tcPr>
            <w:tcW w:w="2464" w:type="dxa"/>
          </w:tcPr>
          <w:p w:rsidR="00625C1B" w:rsidRPr="00581CCE" w:rsidRDefault="00625C1B" w:rsidP="00497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CCE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464" w:type="dxa"/>
          </w:tcPr>
          <w:p w:rsidR="00625C1B" w:rsidRPr="00581CCE" w:rsidRDefault="00625C1B" w:rsidP="00497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CCE">
              <w:rPr>
                <w:rFonts w:ascii="Times New Roman" w:hAnsi="Times New Roman"/>
                <w:b/>
                <w:sz w:val="24"/>
                <w:szCs w:val="24"/>
              </w:rPr>
              <w:t>Музыкально –</w:t>
            </w:r>
          </w:p>
          <w:p w:rsidR="00625C1B" w:rsidRPr="00581CCE" w:rsidRDefault="00625C1B" w:rsidP="00497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CCE">
              <w:rPr>
                <w:rFonts w:ascii="Times New Roman" w:hAnsi="Times New Roman"/>
                <w:b/>
                <w:sz w:val="24"/>
                <w:szCs w:val="24"/>
              </w:rPr>
              <w:t>Ритмические движения</w:t>
            </w:r>
          </w:p>
        </w:tc>
        <w:tc>
          <w:tcPr>
            <w:tcW w:w="2464" w:type="dxa"/>
          </w:tcPr>
          <w:p w:rsidR="00625C1B" w:rsidRPr="00581CCE" w:rsidRDefault="00625C1B" w:rsidP="00497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CCE">
              <w:rPr>
                <w:rFonts w:ascii="Times New Roman" w:hAnsi="Times New Roman"/>
                <w:b/>
                <w:sz w:val="24"/>
                <w:szCs w:val="24"/>
              </w:rPr>
              <w:t>Слушание</w:t>
            </w:r>
          </w:p>
        </w:tc>
        <w:tc>
          <w:tcPr>
            <w:tcW w:w="2464" w:type="dxa"/>
          </w:tcPr>
          <w:p w:rsidR="00625C1B" w:rsidRPr="00581CCE" w:rsidRDefault="00625C1B" w:rsidP="00497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CCE"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</w:tc>
        <w:tc>
          <w:tcPr>
            <w:tcW w:w="2465" w:type="dxa"/>
          </w:tcPr>
          <w:p w:rsidR="00625C1B" w:rsidRPr="00581CCE" w:rsidRDefault="00625C1B" w:rsidP="00497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CCE">
              <w:rPr>
                <w:rFonts w:ascii="Times New Roman" w:hAnsi="Times New Roman"/>
                <w:b/>
                <w:sz w:val="24"/>
                <w:szCs w:val="24"/>
              </w:rPr>
              <w:t>Танцевальная деятельность</w:t>
            </w:r>
          </w:p>
        </w:tc>
        <w:tc>
          <w:tcPr>
            <w:tcW w:w="2465" w:type="dxa"/>
          </w:tcPr>
          <w:p w:rsidR="00625C1B" w:rsidRPr="00581CCE" w:rsidRDefault="00625C1B" w:rsidP="00497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CCE">
              <w:rPr>
                <w:rFonts w:ascii="Times New Roman" w:hAnsi="Times New Roman"/>
                <w:b/>
                <w:sz w:val="24"/>
                <w:szCs w:val="24"/>
              </w:rPr>
              <w:t>Музыкальные игры, игры на музыкальных инструментах</w:t>
            </w:r>
          </w:p>
        </w:tc>
      </w:tr>
      <w:tr w:rsidR="00625C1B" w:rsidRPr="00581CCE" w:rsidTr="00497D20">
        <w:tc>
          <w:tcPr>
            <w:tcW w:w="2464" w:type="dxa"/>
          </w:tcPr>
          <w:p w:rsidR="00625C1B" w:rsidRPr="00581CCE" w:rsidRDefault="00625C1B" w:rsidP="00497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CC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625C1B" w:rsidRPr="00581CCE" w:rsidRDefault="00625C1B" w:rsidP="00497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CCE">
              <w:rPr>
                <w:rFonts w:ascii="Times New Roman" w:hAnsi="Times New Roman"/>
                <w:sz w:val="24"/>
                <w:szCs w:val="24"/>
              </w:rPr>
              <w:t>«Дробный шаг» (р.н.мел.) Работа над ритмом, слушать музыку.</w:t>
            </w:r>
          </w:p>
        </w:tc>
        <w:tc>
          <w:tcPr>
            <w:tcW w:w="2464" w:type="dxa"/>
          </w:tcPr>
          <w:p w:rsidR="00625C1B" w:rsidRPr="00581CCE" w:rsidRDefault="00625C1B" w:rsidP="00497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CCE">
              <w:rPr>
                <w:rFonts w:ascii="Times New Roman" w:hAnsi="Times New Roman"/>
                <w:sz w:val="24"/>
                <w:szCs w:val="24"/>
              </w:rPr>
              <w:t>«Улыбка» муз.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 </w:t>
            </w:r>
            <w:r w:rsidRPr="00581CCE">
              <w:rPr>
                <w:rFonts w:ascii="Times New Roman" w:hAnsi="Times New Roman"/>
                <w:sz w:val="24"/>
                <w:szCs w:val="24"/>
              </w:rPr>
              <w:t>Шаинского – слушание, беседа, пение мелодии.</w:t>
            </w:r>
          </w:p>
        </w:tc>
        <w:tc>
          <w:tcPr>
            <w:tcW w:w="2464" w:type="dxa"/>
          </w:tcPr>
          <w:p w:rsidR="00625C1B" w:rsidRDefault="00625C1B" w:rsidP="00497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CC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Логоритмика: </w:t>
            </w:r>
          </w:p>
          <w:p w:rsidR="00625C1B" w:rsidRPr="00581CCE" w:rsidRDefault="00625C1B" w:rsidP="00497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«Ёжик» бел.нар.песенка муз.В.Трибунской</w:t>
            </w:r>
            <w:r w:rsidRPr="00581CC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5C1B" w:rsidRPr="00581CCE" w:rsidRDefault="00625C1B" w:rsidP="00497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CCE">
              <w:rPr>
                <w:rFonts w:ascii="Times New Roman" w:hAnsi="Times New Roman"/>
                <w:sz w:val="24"/>
                <w:szCs w:val="24"/>
              </w:rPr>
              <w:t xml:space="preserve">2.«В траве сидел кузнечик» </w:t>
            </w:r>
            <w:r w:rsidR="006D6160">
              <w:rPr>
                <w:rFonts w:ascii="Times New Roman" w:hAnsi="Times New Roman"/>
                <w:sz w:val="24"/>
                <w:szCs w:val="24"/>
              </w:rPr>
              <w:t>–</w:t>
            </w:r>
            <w:r w:rsidRPr="00581CCE">
              <w:rPr>
                <w:rFonts w:ascii="Times New Roman" w:hAnsi="Times New Roman"/>
                <w:sz w:val="24"/>
                <w:szCs w:val="24"/>
              </w:rPr>
              <w:t xml:space="preserve"> учить петь, слушая музыку, друг друга. Чётко проговаривать слова.</w:t>
            </w:r>
          </w:p>
        </w:tc>
        <w:tc>
          <w:tcPr>
            <w:tcW w:w="2465" w:type="dxa"/>
          </w:tcPr>
          <w:p w:rsidR="00625C1B" w:rsidRPr="00581CCE" w:rsidRDefault="00625C1B" w:rsidP="00497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CCE">
              <w:rPr>
                <w:rFonts w:ascii="Times New Roman" w:hAnsi="Times New Roman"/>
                <w:sz w:val="24"/>
                <w:szCs w:val="24"/>
              </w:rPr>
              <w:t xml:space="preserve">«Хоровод с платочками» </w:t>
            </w:r>
            <w:r w:rsidR="006D6160">
              <w:rPr>
                <w:rFonts w:ascii="Times New Roman" w:hAnsi="Times New Roman"/>
                <w:sz w:val="24"/>
                <w:szCs w:val="24"/>
              </w:rPr>
              <w:t>–</w:t>
            </w:r>
            <w:r w:rsidRPr="00581CCE">
              <w:rPr>
                <w:rFonts w:ascii="Times New Roman" w:hAnsi="Times New Roman"/>
                <w:sz w:val="24"/>
                <w:szCs w:val="24"/>
              </w:rPr>
              <w:t xml:space="preserve"> учить ходить хороводным шагом, соблюдая круг. Обратить внимание – с носка.</w:t>
            </w:r>
          </w:p>
        </w:tc>
        <w:tc>
          <w:tcPr>
            <w:tcW w:w="2465" w:type="dxa"/>
          </w:tcPr>
          <w:p w:rsidR="00625C1B" w:rsidRPr="00581CCE" w:rsidRDefault="00625C1B" w:rsidP="00497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CCE">
              <w:rPr>
                <w:rFonts w:ascii="Times New Roman" w:hAnsi="Times New Roman"/>
                <w:sz w:val="24"/>
                <w:szCs w:val="24"/>
              </w:rPr>
              <w:t xml:space="preserve">«Шумовой оркестр» </w:t>
            </w:r>
            <w:r w:rsidR="006D6160">
              <w:rPr>
                <w:rFonts w:ascii="Times New Roman" w:hAnsi="Times New Roman"/>
                <w:sz w:val="24"/>
                <w:szCs w:val="24"/>
              </w:rPr>
              <w:t>–</w:t>
            </w:r>
            <w:r w:rsidRPr="00581CCE">
              <w:rPr>
                <w:rFonts w:ascii="Times New Roman" w:hAnsi="Times New Roman"/>
                <w:sz w:val="24"/>
                <w:szCs w:val="24"/>
              </w:rPr>
              <w:t xml:space="preserve"> закреплять в игре на инструментах тихую и громкую музыку.</w:t>
            </w:r>
          </w:p>
        </w:tc>
      </w:tr>
      <w:tr w:rsidR="00625C1B" w:rsidRPr="00581CCE" w:rsidTr="00497D20">
        <w:tc>
          <w:tcPr>
            <w:tcW w:w="2464" w:type="dxa"/>
          </w:tcPr>
          <w:p w:rsidR="00625C1B" w:rsidRPr="00581CCE" w:rsidRDefault="00625C1B" w:rsidP="00497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CC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625C1B" w:rsidRPr="00581CCE" w:rsidRDefault="00625C1B" w:rsidP="00497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CCE">
              <w:rPr>
                <w:rFonts w:ascii="Times New Roman" w:hAnsi="Times New Roman"/>
                <w:sz w:val="24"/>
                <w:szCs w:val="24"/>
              </w:rPr>
              <w:t xml:space="preserve">«Марш», «Бег» </w:t>
            </w:r>
            <w:r w:rsidR="006D6160">
              <w:rPr>
                <w:rFonts w:ascii="Times New Roman" w:hAnsi="Times New Roman"/>
                <w:sz w:val="24"/>
                <w:szCs w:val="24"/>
              </w:rPr>
              <w:t>–</w:t>
            </w:r>
            <w:r w:rsidRPr="00581CCE">
              <w:rPr>
                <w:rFonts w:ascii="Times New Roman" w:hAnsi="Times New Roman"/>
                <w:sz w:val="24"/>
                <w:szCs w:val="24"/>
              </w:rPr>
              <w:t xml:space="preserve"> учить под соответствующую музыку менять движения – лёгкий бег в рассыпную, марш по кругу.</w:t>
            </w:r>
          </w:p>
        </w:tc>
        <w:tc>
          <w:tcPr>
            <w:tcW w:w="2464" w:type="dxa"/>
          </w:tcPr>
          <w:p w:rsidR="00625C1B" w:rsidRPr="00581CCE" w:rsidRDefault="00625C1B" w:rsidP="00497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CCE">
              <w:rPr>
                <w:rFonts w:ascii="Times New Roman" w:hAnsi="Times New Roman"/>
                <w:sz w:val="24"/>
                <w:szCs w:val="24"/>
              </w:rPr>
              <w:t xml:space="preserve">«По малину в сад пойдём»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муз. А.Филиппенко</w:t>
            </w:r>
            <w:r w:rsidR="006D6160">
              <w:rPr>
                <w:rFonts w:ascii="Times New Roman" w:hAnsi="Times New Roman"/>
                <w:sz w:val="24"/>
                <w:szCs w:val="24"/>
              </w:rPr>
              <w:t>–</w:t>
            </w:r>
            <w:r w:rsidRPr="00581CCE">
              <w:rPr>
                <w:rFonts w:ascii="Times New Roman" w:hAnsi="Times New Roman"/>
                <w:sz w:val="24"/>
                <w:szCs w:val="24"/>
              </w:rPr>
              <w:t xml:space="preserve"> слушание, беседа, разбор текста. Предложить детям подпевать мелодию на слог ла.</w:t>
            </w:r>
          </w:p>
        </w:tc>
        <w:tc>
          <w:tcPr>
            <w:tcW w:w="2464" w:type="dxa"/>
          </w:tcPr>
          <w:p w:rsidR="00625C1B" w:rsidRDefault="00625C1B" w:rsidP="00497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Логоритмика: </w:t>
            </w:r>
          </w:p>
          <w:p w:rsidR="00625C1B" w:rsidRPr="00581CCE" w:rsidRDefault="00625C1B" w:rsidP="00497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«Ёжик» бел.нар.песенка муз.В.Трибунской</w:t>
            </w:r>
            <w:r w:rsidRPr="00581CCE">
              <w:rPr>
                <w:rFonts w:ascii="Times New Roman" w:hAnsi="Times New Roman"/>
                <w:sz w:val="24"/>
                <w:szCs w:val="24"/>
              </w:rPr>
              <w:t>, загадки о лете.</w:t>
            </w:r>
          </w:p>
          <w:p w:rsidR="00625C1B" w:rsidRPr="00581CCE" w:rsidRDefault="00625C1B" w:rsidP="00497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«К нам гос</w:t>
            </w:r>
            <w:r w:rsidRPr="00581CCE">
              <w:rPr>
                <w:rFonts w:ascii="Times New Roman" w:hAnsi="Times New Roman"/>
                <w:sz w:val="24"/>
                <w:szCs w:val="24"/>
              </w:rPr>
              <w:t xml:space="preserve">ти пришли»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муз. Ан. Александрова </w:t>
            </w:r>
            <w:r w:rsidR="006D6160">
              <w:rPr>
                <w:rFonts w:ascii="Times New Roman" w:hAnsi="Times New Roman"/>
                <w:sz w:val="24"/>
                <w:szCs w:val="24"/>
              </w:rPr>
              <w:t>–</w:t>
            </w:r>
            <w:r w:rsidRPr="00581CCE">
              <w:rPr>
                <w:rFonts w:ascii="Times New Roman" w:hAnsi="Times New Roman"/>
                <w:sz w:val="24"/>
                <w:szCs w:val="24"/>
              </w:rPr>
              <w:t xml:space="preserve"> продолжать учит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581CCE">
              <w:rPr>
                <w:rFonts w:ascii="Times New Roman" w:hAnsi="Times New Roman"/>
                <w:sz w:val="24"/>
                <w:szCs w:val="24"/>
              </w:rPr>
              <w:t xml:space="preserve"> петь слушая друг друга, передавать мелодию.</w:t>
            </w:r>
          </w:p>
        </w:tc>
        <w:tc>
          <w:tcPr>
            <w:tcW w:w="2465" w:type="dxa"/>
          </w:tcPr>
          <w:p w:rsidR="00625C1B" w:rsidRPr="00581CCE" w:rsidRDefault="00625C1B" w:rsidP="00497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CCE">
              <w:rPr>
                <w:rFonts w:ascii="Times New Roman" w:hAnsi="Times New Roman"/>
                <w:sz w:val="24"/>
                <w:szCs w:val="24"/>
              </w:rPr>
              <w:t xml:space="preserve">«Хоровод с платочками» </w:t>
            </w:r>
            <w:r w:rsidR="006D6160">
              <w:rPr>
                <w:rFonts w:ascii="Times New Roman" w:hAnsi="Times New Roman"/>
                <w:sz w:val="24"/>
                <w:szCs w:val="24"/>
              </w:rPr>
              <w:t>–</w:t>
            </w:r>
            <w:r w:rsidRPr="00581CCE">
              <w:rPr>
                <w:rFonts w:ascii="Times New Roman" w:hAnsi="Times New Roman"/>
                <w:sz w:val="24"/>
                <w:szCs w:val="24"/>
              </w:rPr>
              <w:t xml:space="preserve"> учить ходить хороводным шагом, соблюдая круг. Обратить внимание – с носка</w:t>
            </w:r>
          </w:p>
        </w:tc>
        <w:tc>
          <w:tcPr>
            <w:tcW w:w="2465" w:type="dxa"/>
          </w:tcPr>
          <w:p w:rsidR="00625C1B" w:rsidRPr="00581CCE" w:rsidRDefault="00625C1B" w:rsidP="00497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CCE">
              <w:rPr>
                <w:rFonts w:ascii="Times New Roman" w:hAnsi="Times New Roman"/>
                <w:sz w:val="24"/>
                <w:szCs w:val="24"/>
              </w:rPr>
              <w:t xml:space="preserve">«Шумовой оркестр» </w:t>
            </w:r>
            <w:r w:rsidR="006D6160">
              <w:rPr>
                <w:rFonts w:ascii="Times New Roman" w:hAnsi="Times New Roman"/>
                <w:sz w:val="24"/>
                <w:szCs w:val="24"/>
              </w:rPr>
              <w:t>–</w:t>
            </w:r>
            <w:r w:rsidRPr="00581CCE">
              <w:rPr>
                <w:rFonts w:ascii="Times New Roman" w:hAnsi="Times New Roman"/>
                <w:sz w:val="24"/>
                <w:szCs w:val="24"/>
              </w:rPr>
              <w:t xml:space="preserve"> закреплять в игре на инструментах тихую и громкую музыку.</w:t>
            </w:r>
          </w:p>
        </w:tc>
      </w:tr>
      <w:tr w:rsidR="00625C1B" w:rsidRPr="00581CCE" w:rsidTr="00497D20">
        <w:tc>
          <w:tcPr>
            <w:tcW w:w="2464" w:type="dxa"/>
          </w:tcPr>
          <w:p w:rsidR="00625C1B" w:rsidRPr="00581CCE" w:rsidRDefault="00625C1B" w:rsidP="00497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CC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625C1B" w:rsidRPr="00581CCE" w:rsidRDefault="00625C1B" w:rsidP="00497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CCE">
              <w:rPr>
                <w:rFonts w:ascii="Times New Roman" w:hAnsi="Times New Roman"/>
                <w:sz w:val="24"/>
                <w:szCs w:val="24"/>
              </w:rPr>
              <w:t xml:space="preserve">«Боковой галоп» </w:t>
            </w:r>
            <w:r w:rsidR="006D6160">
              <w:rPr>
                <w:rFonts w:ascii="Times New Roman" w:hAnsi="Times New Roman"/>
                <w:sz w:val="24"/>
                <w:szCs w:val="24"/>
              </w:rPr>
              <w:t>–</w:t>
            </w:r>
            <w:r w:rsidRPr="00581CCE">
              <w:rPr>
                <w:rFonts w:ascii="Times New Roman" w:hAnsi="Times New Roman"/>
                <w:sz w:val="24"/>
                <w:szCs w:val="24"/>
              </w:rPr>
              <w:t xml:space="preserve"> парами. Учить бегать по кругу, держать партнёра за руки.</w:t>
            </w:r>
          </w:p>
        </w:tc>
        <w:tc>
          <w:tcPr>
            <w:tcW w:w="2464" w:type="dxa"/>
          </w:tcPr>
          <w:p w:rsidR="00625C1B" w:rsidRPr="00581CCE" w:rsidRDefault="00625C1B" w:rsidP="00497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CCE">
              <w:rPr>
                <w:rFonts w:ascii="Times New Roman" w:hAnsi="Times New Roman"/>
                <w:sz w:val="24"/>
                <w:szCs w:val="24"/>
              </w:rPr>
              <w:t xml:space="preserve">«Улыбка» </w:t>
            </w:r>
            <w:r w:rsidR="006D6160">
              <w:rPr>
                <w:rFonts w:ascii="Times New Roman" w:hAnsi="Times New Roman"/>
                <w:sz w:val="24"/>
                <w:szCs w:val="24"/>
              </w:rPr>
              <w:t>–</w:t>
            </w:r>
            <w:r w:rsidRPr="00581CCE">
              <w:rPr>
                <w:rFonts w:ascii="Times New Roman" w:hAnsi="Times New Roman"/>
                <w:sz w:val="24"/>
                <w:szCs w:val="24"/>
              </w:rPr>
              <w:t xml:space="preserve"> по вступлению дети должны назвать песню, о чем поётся. Предложить </w:t>
            </w:r>
            <w:r w:rsidRPr="00581CCE">
              <w:rPr>
                <w:rFonts w:ascii="Times New Roman" w:hAnsi="Times New Roman"/>
                <w:sz w:val="24"/>
                <w:szCs w:val="24"/>
              </w:rPr>
              <w:lastRenderedPageBreak/>
              <w:t>подпевать.</w:t>
            </w:r>
          </w:p>
        </w:tc>
        <w:tc>
          <w:tcPr>
            <w:tcW w:w="2464" w:type="dxa"/>
          </w:tcPr>
          <w:p w:rsidR="00625C1B" w:rsidRDefault="00625C1B" w:rsidP="00497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. Логоритмика: </w:t>
            </w:r>
          </w:p>
          <w:p w:rsidR="00625C1B" w:rsidRPr="00581CCE" w:rsidRDefault="00625C1B" w:rsidP="00497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«Ёжик» бел.нар.песенка муз.В.Трибунской</w:t>
            </w:r>
            <w:r w:rsidRPr="00581CCE">
              <w:rPr>
                <w:rFonts w:ascii="Times New Roman" w:hAnsi="Times New Roman"/>
                <w:sz w:val="24"/>
                <w:szCs w:val="24"/>
              </w:rPr>
              <w:t>, загадки о лете.</w:t>
            </w:r>
          </w:p>
          <w:p w:rsidR="00625C1B" w:rsidRPr="00581CCE" w:rsidRDefault="00625C1B" w:rsidP="00497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5C1B" w:rsidRPr="00581CCE" w:rsidRDefault="00625C1B" w:rsidP="00497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581CCE">
              <w:rPr>
                <w:rFonts w:ascii="Times New Roman" w:hAnsi="Times New Roman"/>
                <w:sz w:val="24"/>
                <w:szCs w:val="24"/>
              </w:rPr>
              <w:t xml:space="preserve">«В траве сидел кузнечик» </w:t>
            </w:r>
            <w:r w:rsidR="006D6160">
              <w:rPr>
                <w:rFonts w:ascii="Times New Roman" w:hAnsi="Times New Roman"/>
                <w:sz w:val="24"/>
                <w:szCs w:val="24"/>
              </w:rPr>
              <w:t>–</w:t>
            </w:r>
            <w:r w:rsidRPr="00581CCE">
              <w:rPr>
                <w:rFonts w:ascii="Times New Roman" w:hAnsi="Times New Roman"/>
                <w:sz w:val="24"/>
                <w:szCs w:val="24"/>
              </w:rPr>
              <w:t xml:space="preserve"> учить петь, слушая музыку, друг друга. Чётко проговаривать слова</w:t>
            </w:r>
          </w:p>
        </w:tc>
        <w:tc>
          <w:tcPr>
            <w:tcW w:w="2465" w:type="dxa"/>
          </w:tcPr>
          <w:p w:rsidR="00625C1B" w:rsidRPr="00581CCE" w:rsidRDefault="00625C1B" w:rsidP="00497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C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«Танец с цветами» </w:t>
            </w:r>
            <w:r w:rsidR="006D6160">
              <w:rPr>
                <w:rFonts w:ascii="Times New Roman" w:hAnsi="Times New Roman"/>
                <w:sz w:val="24"/>
                <w:szCs w:val="24"/>
              </w:rPr>
              <w:t>–</w:t>
            </w:r>
            <w:r w:rsidRPr="00581CCE">
              <w:rPr>
                <w:rFonts w:ascii="Times New Roman" w:hAnsi="Times New Roman"/>
                <w:sz w:val="24"/>
                <w:szCs w:val="24"/>
              </w:rPr>
              <w:t xml:space="preserve"> учить плавно выполнять движения с цветами. Двигаться в рассыпную и по </w:t>
            </w:r>
            <w:r w:rsidRPr="00581CCE">
              <w:rPr>
                <w:rFonts w:ascii="Times New Roman" w:hAnsi="Times New Roman"/>
                <w:sz w:val="24"/>
                <w:szCs w:val="24"/>
              </w:rPr>
              <w:lastRenderedPageBreak/>
              <w:t>кругу.</w:t>
            </w:r>
          </w:p>
        </w:tc>
        <w:tc>
          <w:tcPr>
            <w:tcW w:w="2465" w:type="dxa"/>
          </w:tcPr>
          <w:p w:rsidR="00625C1B" w:rsidRPr="00581CCE" w:rsidRDefault="00625C1B" w:rsidP="00497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C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Игра «Кузнец» </w:t>
            </w:r>
            <w:r w:rsidR="006D6160">
              <w:rPr>
                <w:rFonts w:ascii="Times New Roman" w:hAnsi="Times New Roman"/>
                <w:sz w:val="24"/>
                <w:szCs w:val="24"/>
              </w:rPr>
              <w:t>–</w:t>
            </w:r>
            <w:r w:rsidRPr="00581CCE">
              <w:rPr>
                <w:rFonts w:ascii="Times New Roman" w:hAnsi="Times New Roman"/>
                <w:sz w:val="24"/>
                <w:szCs w:val="24"/>
              </w:rPr>
              <w:t xml:space="preserve"> объяснить правила игры, выучить считалку, текст – обращение.</w:t>
            </w:r>
          </w:p>
        </w:tc>
      </w:tr>
      <w:tr w:rsidR="00625C1B" w:rsidRPr="00581CCE" w:rsidTr="00497D20">
        <w:tc>
          <w:tcPr>
            <w:tcW w:w="2464" w:type="dxa"/>
          </w:tcPr>
          <w:p w:rsidR="00625C1B" w:rsidRPr="00581CCE" w:rsidRDefault="00625C1B" w:rsidP="00497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CC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464" w:type="dxa"/>
          </w:tcPr>
          <w:p w:rsidR="00625C1B" w:rsidRPr="00581CCE" w:rsidRDefault="00625C1B" w:rsidP="00497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CCE">
              <w:rPr>
                <w:rFonts w:ascii="Times New Roman" w:hAnsi="Times New Roman"/>
                <w:sz w:val="24"/>
                <w:szCs w:val="24"/>
              </w:rPr>
              <w:t xml:space="preserve">«Боковой галоп» </w:t>
            </w:r>
            <w:r w:rsidR="006D6160">
              <w:rPr>
                <w:rFonts w:ascii="Times New Roman" w:hAnsi="Times New Roman"/>
                <w:sz w:val="24"/>
                <w:szCs w:val="24"/>
              </w:rPr>
              <w:t>–</w:t>
            </w:r>
            <w:r w:rsidRPr="00581CCE">
              <w:rPr>
                <w:rFonts w:ascii="Times New Roman" w:hAnsi="Times New Roman"/>
                <w:sz w:val="24"/>
                <w:szCs w:val="24"/>
              </w:rPr>
              <w:t xml:space="preserve"> парами. Учить бегать по кругу, держать партнёра за руки.</w:t>
            </w:r>
          </w:p>
        </w:tc>
        <w:tc>
          <w:tcPr>
            <w:tcW w:w="2464" w:type="dxa"/>
          </w:tcPr>
          <w:p w:rsidR="00625C1B" w:rsidRPr="00581CCE" w:rsidRDefault="00625C1B" w:rsidP="00497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CCE">
              <w:rPr>
                <w:rFonts w:ascii="Times New Roman" w:hAnsi="Times New Roman"/>
                <w:sz w:val="24"/>
                <w:szCs w:val="24"/>
              </w:rPr>
              <w:t>«По малину в сад пойдём»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муз. А.Филлипенко</w:t>
            </w:r>
            <w:r w:rsidRPr="00581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6160">
              <w:rPr>
                <w:rFonts w:ascii="Times New Roman" w:hAnsi="Times New Roman"/>
                <w:sz w:val="24"/>
                <w:szCs w:val="24"/>
              </w:rPr>
              <w:t>–</w:t>
            </w:r>
            <w:r w:rsidRPr="00581CCE">
              <w:rPr>
                <w:rFonts w:ascii="Times New Roman" w:hAnsi="Times New Roman"/>
                <w:sz w:val="24"/>
                <w:szCs w:val="24"/>
              </w:rPr>
              <w:t xml:space="preserve"> по вступлению назвать песню, рассказать о чем поётся.</w:t>
            </w:r>
          </w:p>
        </w:tc>
        <w:tc>
          <w:tcPr>
            <w:tcW w:w="2464" w:type="dxa"/>
          </w:tcPr>
          <w:p w:rsidR="00625C1B" w:rsidRPr="00581CCE" w:rsidRDefault="00625C1B" w:rsidP="00497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CCE">
              <w:rPr>
                <w:rFonts w:ascii="Times New Roman" w:hAnsi="Times New Roman"/>
                <w:sz w:val="24"/>
                <w:szCs w:val="24"/>
              </w:rPr>
              <w:t>1.Скороговорки, загадки.</w:t>
            </w:r>
          </w:p>
          <w:p w:rsidR="00625C1B" w:rsidRPr="00581CCE" w:rsidRDefault="00625C1B" w:rsidP="00497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</w:t>
            </w:r>
            <w:r w:rsidRPr="00581CCE">
              <w:rPr>
                <w:rFonts w:ascii="Times New Roman" w:hAnsi="Times New Roman"/>
                <w:sz w:val="24"/>
                <w:szCs w:val="24"/>
              </w:rPr>
              <w:t xml:space="preserve">Как у наших у ворот» </w:t>
            </w:r>
            <w:r w:rsidR="006D6160">
              <w:rPr>
                <w:rFonts w:ascii="Times New Roman" w:hAnsi="Times New Roman"/>
                <w:sz w:val="24"/>
                <w:szCs w:val="24"/>
              </w:rPr>
              <w:t>–</w:t>
            </w:r>
            <w:r w:rsidRPr="00581CCE">
              <w:rPr>
                <w:rFonts w:ascii="Times New Roman" w:hAnsi="Times New Roman"/>
                <w:sz w:val="24"/>
                <w:szCs w:val="24"/>
              </w:rPr>
              <w:t xml:space="preserve"> пение в кругу. Учить петь слушая друг друга, пок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81CCE">
              <w:rPr>
                <w:rFonts w:ascii="Times New Roman" w:hAnsi="Times New Roman"/>
                <w:sz w:val="24"/>
                <w:szCs w:val="24"/>
              </w:rPr>
              <w:t>зывать движения по тексту.</w:t>
            </w:r>
          </w:p>
        </w:tc>
        <w:tc>
          <w:tcPr>
            <w:tcW w:w="2465" w:type="dxa"/>
          </w:tcPr>
          <w:p w:rsidR="00625C1B" w:rsidRPr="00581CCE" w:rsidRDefault="00625C1B" w:rsidP="00497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CCE">
              <w:rPr>
                <w:rFonts w:ascii="Times New Roman" w:hAnsi="Times New Roman"/>
                <w:sz w:val="24"/>
                <w:szCs w:val="24"/>
              </w:rPr>
              <w:t xml:space="preserve">«Хоровод с платочками» </w:t>
            </w:r>
            <w:r w:rsidR="006D6160">
              <w:rPr>
                <w:rFonts w:ascii="Times New Roman" w:hAnsi="Times New Roman"/>
                <w:sz w:val="24"/>
                <w:szCs w:val="24"/>
              </w:rPr>
              <w:t>–</w:t>
            </w:r>
            <w:r w:rsidRPr="00581CCE">
              <w:rPr>
                <w:rFonts w:ascii="Times New Roman" w:hAnsi="Times New Roman"/>
                <w:sz w:val="24"/>
                <w:szCs w:val="24"/>
              </w:rPr>
              <w:t xml:space="preserve"> учить ходить хороводным шагом, соблюдая круг. Обратить внимание – с носка</w:t>
            </w:r>
          </w:p>
        </w:tc>
        <w:tc>
          <w:tcPr>
            <w:tcW w:w="2465" w:type="dxa"/>
          </w:tcPr>
          <w:p w:rsidR="00625C1B" w:rsidRPr="00581CCE" w:rsidRDefault="00625C1B" w:rsidP="00497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CCE">
              <w:rPr>
                <w:rFonts w:ascii="Times New Roman" w:hAnsi="Times New Roman"/>
                <w:sz w:val="24"/>
                <w:szCs w:val="24"/>
              </w:rPr>
              <w:t xml:space="preserve">Игра «Кузнец» </w:t>
            </w:r>
            <w:r w:rsidR="006D6160">
              <w:rPr>
                <w:rFonts w:ascii="Times New Roman" w:hAnsi="Times New Roman"/>
                <w:sz w:val="24"/>
                <w:szCs w:val="24"/>
              </w:rPr>
              <w:t>–</w:t>
            </w:r>
            <w:r w:rsidRPr="00581CCE">
              <w:rPr>
                <w:rFonts w:ascii="Times New Roman" w:hAnsi="Times New Roman"/>
                <w:sz w:val="24"/>
                <w:szCs w:val="24"/>
              </w:rPr>
              <w:t xml:space="preserve"> объяснить правила игры, выучить считалку, текст – обращение.</w:t>
            </w:r>
          </w:p>
        </w:tc>
      </w:tr>
      <w:tr w:rsidR="00625C1B" w:rsidRPr="00581CCE" w:rsidTr="00497D20">
        <w:tc>
          <w:tcPr>
            <w:tcW w:w="2464" w:type="dxa"/>
          </w:tcPr>
          <w:p w:rsidR="00625C1B" w:rsidRPr="00581CCE" w:rsidRDefault="00625C1B" w:rsidP="00497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CC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64" w:type="dxa"/>
          </w:tcPr>
          <w:p w:rsidR="00625C1B" w:rsidRPr="00581CCE" w:rsidRDefault="00625C1B" w:rsidP="00497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Кружение в парах – не расцепляя рук партнёров.</w:t>
            </w:r>
          </w:p>
        </w:tc>
        <w:tc>
          <w:tcPr>
            <w:tcW w:w="2464" w:type="dxa"/>
          </w:tcPr>
          <w:p w:rsidR="00625C1B" w:rsidRPr="00581CCE" w:rsidRDefault="00625C1B" w:rsidP="00497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«Во поле берёза стояла» </w:t>
            </w:r>
            <w:r w:rsidR="006D6160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слушание, беседа о р.н. песнях, танцах. Разобрать на каких муз. инструментах звучит мелодия.</w:t>
            </w:r>
          </w:p>
        </w:tc>
        <w:tc>
          <w:tcPr>
            <w:tcW w:w="2464" w:type="dxa"/>
          </w:tcPr>
          <w:p w:rsidR="00625C1B" w:rsidRDefault="00625C1B" w:rsidP="00497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1.Скороговорки, загадки о лете.</w:t>
            </w:r>
          </w:p>
          <w:p w:rsidR="00625C1B" w:rsidRPr="00581CCE" w:rsidRDefault="00625C1B" w:rsidP="00497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«Как  у наших у ворот», «По малину в сад пойдём» </w:t>
            </w:r>
            <w:r w:rsidR="006D6160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пение в кругу с движениями.</w:t>
            </w:r>
          </w:p>
        </w:tc>
        <w:tc>
          <w:tcPr>
            <w:tcW w:w="2465" w:type="dxa"/>
          </w:tcPr>
          <w:p w:rsidR="00625C1B" w:rsidRPr="00581CCE" w:rsidRDefault="00625C1B" w:rsidP="00497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«Парный танец» </w:t>
            </w:r>
            <w:r w:rsidR="006D6160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движения танца, слушать сильную долю в музыке.</w:t>
            </w:r>
          </w:p>
        </w:tc>
        <w:tc>
          <w:tcPr>
            <w:tcW w:w="2465" w:type="dxa"/>
          </w:tcPr>
          <w:p w:rsidR="00625C1B" w:rsidRPr="00581CCE" w:rsidRDefault="00625C1B" w:rsidP="00497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Дидактическая игра «Зайчики и лошадки» </w:t>
            </w:r>
            <w:r w:rsidR="006D6160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воспроизводить ритм зайца и лошадки на муз. инстр. в движении. </w:t>
            </w:r>
          </w:p>
        </w:tc>
      </w:tr>
      <w:tr w:rsidR="00625C1B" w:rsidRPr="00581CCE" w:rsidTr="00497D20">
        <w:tc>
          <w:tcPr>
            <w:tcW w:w="2464" w:type="dxa"/>
          </w:tcPr>
          <w:p w:rsidR="00625C1B" w:rsidRPr="00581CCE" w:rsidRDefault="00625C1B" w:rsidP="00497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CC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64" w:type="dxa"/>
          </w:tcPr>
          <w:p w:rsidR="00625C1B" w:rsidRPr="00581CCE" w:rsidRDefault="00625C1B" w:rsidP="00497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Кружение в парах – не расцепляя рук партнёров.</w:t>
            </w:r>
          </w:p>
        </w:tc>
        <w:tc>
          <w:tcPr>
            <w:tcW w:w="2464" w:type="dxa"/>
          </w:tcPr>
          <w:p w:rsidR="00625C1B" w:rsidRPr="00581CCE" w:rsidRDefault="00625C1B" w:rsidP="00497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«Во поле берёза стояла» </w:t>
            </w:r>
            <w:r w:rsidR="006D6160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слушание, беседа о р.н. песнях, танцах. Разобрать на каких муз. инструментах звучит мелодия.</w:t>
            </w:r>
          </w:p>
        </w:tc>
        <w:tc>
          <w:tcPr>
            <w:tcW w:w="2464" w:type="dxa"/>
          </w:tcPr>
          <w:p w:rsidR="00625C1B" w:rsidRDefault="00625C1B" w:rsidP="00497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. Логоритмика: </w:t>
            </w:r>
          </w:p>
          <w:p w:rsidR="00625C1B" w:rsidRDefault="00625C1B" w:rsidP="00497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«Ёжик» бел.нар.песенка муз. В.Трибунской</w:t>
            </w:r>
            <w:r w:rsidRPr="00581CCE">
              <w:rPr>
                <w:rFonts w:ascii="Times New Roman" w:hAnsi="Times New Roman"/>
                <w:sz w:val="24"/>
                <w:szCs w:val="24"/>
              </w:rPr>
              <w:t>, загадки о лете.</w:t>
            </w:r>
          </w:p>
          <w:p w:rsidR="00625C1B" w:rsidRPr="00581CCE" w:rsidRDefault="00625C1B" w:rsidP="00497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2.»Как  у наших у ворот», «По малину в сад пойдём» </w:t>
            </w:r>
            <w:r w:rsidR="006D6160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продолжать  пение в кругу с движениями.</w:t>
            </w:r>
          </w:p>
        </w:tc>
        <w:tc>
          <w:tcPr>
            <w:tcW w:w="2465" w:type="dxa"/>
          </w:tcPr>
          <w:p w:rsidR="00625C1B" w:rsidRPr="00581CCE" w:rsidRDefault="00625C1B" w:rsidP="00497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«Парный танец» </w:t>
            </w:r>
            <w:r w:rsidR="006D6160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движения танца, слушать сильную долю в музыке, учить двигаться соблюдая круг.</w:t>
            </w:r>
          </w:p>
        </w:tc>
        <w:tc>
          <w:tcPr>
            <w:tcW w:w="2465" w:type="dxa"/>
          </w:tcPr>
          <w:p w:rsidR="00625C1B" w:rsidRPr="00581CCE" w:rsidRDefault="00625C1B" w:rsidP="00497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Дидактическая игра «Зайчики и лошадки» </w:t>
            </w:r>
            <w:r w:rsidR="006D6160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воспроизводить ритм зайца и лошадки на муз. инстр. в движении. </w:t>
            </w:r>
          </w:p>
        </w:tc>
      </w:tr>
      <w:tr w:rsidR="00625C1B" w:rsidRPr="00581CCE" w:rsidTr="00497D20">
        <w:tc>
          <w:tcPr>
            <w:tcW w:w="2464" w:type="dxa"/>
          </w:tcPr>
          <w:p w:rsidR="00625C1B" w:rsidRPr="00581CCE" w:rsidRDefault="00625C1B" w:rsidP="00497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CC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464" w:type="dxa"/>
          </w:tcPr>
          <w:p w:rsidR="00625C1B" w:rsidRPr="00902F3B" w:rsidRDefault="00625C1B" w:rsidP="00497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3B">
              <w:rPr>
                <w:rFonts w:ascii="Times New Roman" w:hAnsi="Times New Roman"/>
                <w:sz w:val="24"/>
                <w:szCs w:val="24"/>
              </w:rPr>
              <w:t>«Ковырялочка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2F3B">
              <w:rPr>
                <w:rFonts w:ascii="Times New Roman" w:hAnsi="Times New Roman"/>
                <w:sz w:val="24"/>
                <w:szCs w:val="24"/>
              </w:rPr>
              <w:t xml:space="preserve"> в парах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ритмичные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хлопки.</w:t>
            </w:r>
          </w:p>
        </w:tc>
        <w:tc>
          <w:tcPr>
            <w:tcW w:w="2464" w:type="dxa"/>
          </w:tcPr>
          <w:p w:rsidR="00625C1B" w:rsidRPr="00902F3B" w:rsidRDefault="00625C1B" w:rsidP="00497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вступлению предложить детям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узнать знакомые песни, мелодии из танцев.</w:t>
            </w:r>
          </w:p>
        </w:tc>
        <w:tc>
          <w:tcPr>
            <w:tcW w:w="2464" w:type="dxa"/>
          </w:tcPr>
          <w:p w:rsidR="00625C1B" w:rsidRDefault="00625C1B" w:rsidP="00497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1.Скороговорки, загадки о лете.</w:t>
            </w:r>
          </w:p>
          <w:p w:rsidR="00625C1B" w:rsidRPr="00902F3B" w:rsidRDefault="00625C1B" w:rsidP="00497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2.»Как  у наших у ворот», «По малину в сад пойдём» </w:t>
            </w:r>
            <w:r w:rsidR="006D6160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продолжать  пение в кругу с движениями.</w:t>
            </w:r>
          </w:p>
        </w:tc>
        <w:tc>
          <w:tcPr>
            <w:tcW w:w="2465" w:type="dxa"/>
          </w:tcPr>
          <w:p w:rsidR="00625C1B" w:rsidRPr="00902F3B" w:rsidRDefault="00625C1B" w:rsidP="00497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«Парный танец» </w:t>
            </w:r>
            <w:r w:rsidR="006D6160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движения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танца, слушать сильную долю в музыке, учить двигаться соблюдая круг.</w:t>
            </w:r>
          </w:p>
        </w:tc>
        <w:tc>
          <w:tcPr>
            <w:tcW w:w="2465" w:type="dxa"/>
          </w:tcPr>
          <w:p w:rsidR="00625C1B" w:rsidRPr="00902F3B" w:rsidRDefault="00625C1B" w:rsidP="00497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Игры – «Кузнец», «Зайчики и лошадки» </w:t>
            </w:r>
            <w:r w:rsidR="006D6160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продолжать разучивать правила игр.</w:t>
            </w:r>
          </w:p>
        </w:tc>
      </w:tr>
      <w:tr w:rsidR="00625C1B" w:rsidRPr="00581CCE" w:rsidTr="00497D20">
        <w:tc>
          <w:tcPr>
            <w:tcW w:w="2464" w:type="dxa"/>
          </w:tcPr>
          <w:p w:rsidR="00625C1B" w:rsidRPr="00581CCE" w:rsidRDefault="00625C1B" w:rsidP="00497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464" w:type="dxa"/>
          </w:tcPr>
          <w:p w:rsidR="00625C1B" w:rsidRPr="00EB491C" w:rsidRDefault="00625C1B" w:rsidP="00497D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F3B">
              <w:rPr>
                <w:rFonts w:ascii="Times New Roman" w:hAnsi="Times New Roman"/>
                <w:sz w:val="24"/>
                <w:szCs w:val="24"/>
              </w:rPr>
              <w:t>«Ковырялочка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2F3B">
              <w:rPr>
                <w:rFonts w:ascii="Times New Roman" w:hAnsi="Times New Roman"/>
                <w:sz w:val="24"/>
                <w:szCs w:val="24"/>
              </w:rPr>
              <w:t xml:space="preserve"> в парах</w:t>
            </w:r>
            <w:r>
              <w:rPr>
                <w:rFonts w:ascii="Times New Roman" w:hAnsi="Times New Roman"/>
                <w:sz w:val="24"/>
                <w:szCs w:val="24"/>
              </w:rPr>
              <w:t>, ритмичные хлопки.</w:t>
            </w:r>
          </w:p>
        </w:tc>
        <w:tc>
          <w:tcPr>
            <w:tcW w:w="2464" w:type="dxa"/>
          </w:tcPr>
          <w:p w:rsidR="00625C1B" w:rsidRPr="00EB491C" w:rsidRDefault="00625C1B" w:rsidP="00497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91C">
              <w:rPr>
                <w:rFonts w:ascii="Times New Roman" w:hAnsi="Times New Roman"/>
                <w:sz w:val="24"/>
                <w:szCs w:val="24"/>
              </w:rPr>
              <w:t xml:space="preserve">«Мы на луг ходили» </w:t>
            </w:r>
            <w:r w:rsidR="006D6160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слушание песни, беседа о хороводах, пение мелодии, разбор текста.</w:t>
            </w:r>
            <w:r w:rsidRPr="00EB4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625C1B" w:rsidRDefault="00625C1B" w:rsidP="00497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Логоритмика: </w:t>
            </w:r>
          </w:p>
          <w:p w:rsidR="00625C1B" w:rsidRDefault="00625C1B" w:rsidP="00497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«Ёжик» бел.нар.песенка муз.В.Трибунской</w:t>
            </w:r>
            <w:r w:rsidRPr="00581CCE">
              <w:rPr>
                <w:rFonts w:ascii="Times New Roman" w:hAnsi="Times New Roman"/>
                <w:sz w:val="24"/>
                <w:szCs w:val="24"/>
              </w:rPr>
              <w:t>, загадки о лете.</w:t>
            </w:r>
          </w:p>
          <w:p w:rsidR="00625C1B" w:rsidRPr="00EB491C" w:rsidRDefault="00625C1B" w:rsidP="00497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2.»Как  у наших у ворот», «По малину в сад пойдём» </w:t>
            </w:r>
            <w:r w:rsidR="006D6160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продолжать  пение в кругу с движениями</w:t>
            </w:r>
          </w:p>
        </w:tc>
        <w:tc>
          <w:tcPr>
            <w:tcW w:w="2465" w:type="dxa"/>
          </w:tcPr>
          <w:p w:rsidR="00625C1B" w:rsidRPr="00EB491C" w:rsidRDefault="00625C1B" w:rsidP="00497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«Парный танец» </w:t>
            </w:r>
            <w:r w:rsidR="006D6160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продолжать учить движения танца, слушать сильную долю в музыке, учить двигаться соблюдая круг.</w:t>
            </w:r>
          </w:p>
        </w:tc>
        <w:tc>
          <w:tcPr>
            <w:tcW w:w="2465" w:type="dxa"/>
          </w:tcPr>
          <w:p w:rsidR="00625C1B" w:rsidRPr="00EB491C" w:rsidRDefault="00625C1B" w:rsidP="00497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 – «Кузнец», «Зайчики и лошадки» </w:t>
            </w:r>
            <w:r w:rsidR="006D6160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продолжать разучивать правила игр.</w:t>
            </w:r>
          </w:p>
        </w:tc>
      </w:tr>
    </w:tbl>
    <w:p w:rsidR="00625C1B" w:rsidRDefault="00625C1B" w:rsidP="00625C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5C1B" w:rsidRDefault="00625C1B" w:rsidP="00625C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5C1B" w:rsidRDefault="00625C1B" w:rsidP="00625C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5C1B" w:rsidRDefault="00625C1B" w:rsidP="00625C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5C1B" w:rsidRDefault="00625C1B" w:rsidP="00625C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5C1B" w:rsidRDefault="00625C1B" w:rsidP="00625C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5C1B" w:rsidRDefault="00625C1B" w:rsidP="00625C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5C1B" w:rsidRDefault="00625C1B" w:rsidP="00625C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5C1B" w:rsidRDefault="00625C1B" w:rsidP="00625C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5C1B" w:rsidRDefault="00625C1B" w:rsidP="00625C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5C1B" w:rsidRPr="001A5E0E" w:rsidRDefault="00625C1B" w:rsidP="00625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5E0E">
        <w:rPr>
          <w:rFonts w:ascii="Times New Roman" w:hAnsi="Times New Roman"/>
          <w:b/>
          <w:sz w:val="28"/>
          <w:szCs w:val="28"/>
        </w:rPr>
        <w:lastRenderedPageBreak/>
        <w:t>Перспективно – календарный план</w:t>
      </w:r>
    </w:p>
    <w:p w:rsidR="00625C1B" w:rsidRPr="001A5E0E" w:rsidRDefault="00625C1B" w:rsidP="00625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музыкальных занятий в старших и подготовительной </w:t>
      </w:r>
      <w:r w:rsidRPr="001A5E0E">
        <w:rPr>
          <w:rFonts w:ascii="Times New Roman" w:hAnsi="Times New Roman"/>
          <w:b/>
          <w:sz w:val="28"/>
          <w:szCs w:val="28"/>
        </w:rPr>
        <w:t xml:space="preserve"> группах</w:t>
      </w:r>
    </w:p>
    <w:p w:rsidR="00625C1B" w:rsidRDefault="00625C1B" w:rsidP="00625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5E0E">
        <w:rPr>
          <w:rFonts w:ascii="Times New Roman" w:hAnsi="Times New Roman"/>
          <w:b/>
          <w:sz w:val="28"/>
          <w:szCs w:val="28"/>
        </w:rPr>
        <w:t>на июнь 201</w:t>
      </w:r>
      <w:r>
        <w:rPr>
          <w:rFonts w:ascii="Times New Roman" w:hAnsi="Times New Roman"/>
          <w:b/>
          <w:sz w:val="28"/>
          <w:szCs w:val="28"/>
        </w:rPr>
        <w:t>4</w:t>
      </w:r>
      <w:r w:rsidRPr="001A5E0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25C1B" w:rsidRDefault="00625C1B" w:rsidP="00625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4"/>
        <w:gridCol w:w="2464"/>
        <w:gridCol w:w="2464"/>
        <w:gridCol w:w="2639"/>
        <w:gridCol w:w="2465"/>
        <w:gridCol w:w="2465"/>
      </w:tblGrid>
      <w:tr w:rsidR="00625C1B" w:rsidRPr="00A1196E" w:rsidTr="00497D20">
        <w:tc>
          <w:tcPr>
            <w:tcW w:w="2464" w:type="dxa"/>
          </w:tcPr>
          <w:p w:rsidR="00625C1B" w:rsidRPr="00A1196E" w:rsidRDefault="00625C1B" w:rsidP="00497D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6E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464" w:type="dxa"/>
          </w:tcPr>
          <w:p w:rsidR="00625C1B" w:rsidRPr="00A1196E" w:rsidRDefault="00625C1B" w:rsidP="00497D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6E">
              <w:rPr>
                <w:rFonts w:ascii="Times New Roman" w:hAnsi="Times New Roman"/>
                <w:b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2464" w:type="dxa"/>
          </w:tcPr>
          <w:p w:rsidR="00625C1B" w:rsidRPr="00A1196E" w:rsidRDefault="00625C1B" w:rsidP="00497D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6E">
              <w:rPr>
                <w:rFonts w:ascii="Times New Roman" w:hAnsi="Times New Roman"/>
                <w:b/>
                <w:sz w:val="24"/>
                <w:szCs w:val="24"/>
              </w:rPr>
              <w:t>Слушание</w:t>
            </w:r>
          </w:p>
        </w:tc>
        <w:tc>
          <w:tcPr>
            <w:tcW w:w="2639" w:type="dxa"/>
          </w:tcPr>
          <w:p w:rsidR="00625C1B" w:rsidRPr="00A1196E" w:rsidRDefault="00625C1B" w:rsidP="00497D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6E"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</w:tc>
        <w:tc>
          <w:tcPr>
            <w:tcW w:w="2465" w:type="dxa"/>
          </w:tcPr>
          <w:p w:rsidR="00625C1B" w:rsidRPr="00A1196E" w:rsidRDefault="00625C1B" w:rsidP="00497D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6E">
              <w:rPr>
                <w:rFonts w:ascii="Times New Roman" w:hAnsi="Times New Roman"/>
                <w:b/>
                <w:sz w:val="24"/>
                <w:szCs w:val="24"/>
              </w:rPr>
              <w:t>Танцевальная деятельность</w:t>
            </w:r>
          </w:p>
        </w:tc>
        <w:tc>
          <w:tcPr>
            <w:tcW w:w="2465" w:type="dxa"/>
          </w:tcPr>
          <w:p w:rsidR="00625C1B" w:rsidRPr="00A1196E" w:rsidRDefault="00625C1B" w:rsidP="00497D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6E">
              <w:rPr>
                <w:rFonts w:ascii="Times New Roman" w:hAnsi="Times New Roman"/>
                <w:b/>
                <w:sz w:val="24"/>
                <w:szCs w:val="24"/>
              </w:rPr>
              <w:t>Музыкальные игры, Игра на музыкальных инструментах</w:t>
            </w:r>
          </w:p>
        </w:tc>
      </w:tr>
      <w:tr w:rsidR="00625C1B" w:rsidRPr="00A1196E" w:rsidTr="00497D20">
        <w:tc>
          <w:tcPr>
            <w:tcW w:w="2464" w:type="dxa"/>
          </w:tcPr>
          <w:p w:rsidR="00625C1B" w:rsidRPr="00A1196E" w:rsidRDefault="00625C1B" w:rsidP="00497D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6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625C1B" w:rsidRPr="00A1196E" w:rsidRDefault="00625C1B" w:rsidP="00497D20">
            <w:pPr>
              <w:rPr>
                <w:rFonts w:ascii="Times New Roman" w:hAnsi="Times New Roman"/>
                <w:sz w:val="24"/>
                <w:szCs w:val="24"/>
              </w:rPr>
            </w:pPr>
            <w:r w:rsidRPr="00A1196E">
              <w:rPr>
                <w:rFonts w:ascii="Times New Roman" w:hAnsi="Times New Roman"/>
                <w:sz w:val="24"/>
                <w:szCs w:val="24"/>
              </w:rPr>
              <w:t xml:space="preserve">«Бег», «Марш» </w:t>
            </w:r>
            <w:r w:rsidR="006D6160">
              <w:rPr>
                <w:rFonts w:ascii="Times New Roman" w:hAnsi="Times New Roman"/>
                <w:sz w:val="24"/>
                <w:szCs w:val="24"/>
              </w:rPr>
              <w:t>–</w:t>
            </w:r>
            <w:r w:rsidRPr="00A1196E">
              <w:rPr>
                <w:rFonts w:ascii="Times New Roman" w:hAnsi="Times New Roman"/>
                <w:sz w:val="24"/>
                <w:szCs w:val="24"/>
              </w:rPr>
              <w:t xml:space="preserve"> учить различать музыку и делать соответствующие движения.</w:t>
            </w:r>
          </w:p>
        </w:tc>
        <w:tc>
          <w:tcPr>
            <w:tcW w:w="2464" w:type="dxa"/>
          </w:tcPr>
          <w:p w:rsidR="00625C1B" w:rsidRPr="00A1196E" w:rsidRDefault="00625C1B" w:rsidP="00497D20">
            <w:pPr>
              <w:rPr>
                <w:rFonts w:ascii="Times New Roman" w:hAnsi="Times New Roman"/>
                <w:sz w:val="24"/>
                <w:szCs w:val="24"/>
              </w:rPr>
            </w:pPr>
            <w:r w:rsidRPr="00A1196E">
              <w:rPr>
                <w:rFonts w:ascii="Times New Roman" w:hAnsi="Times New Roman"/>
                <w:sz w:val="24"/>
                <w:szCs w:val="24"/>
              </w:rPr>
              <w:t>«Всё мы делим пополам» муз.В.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196E">
              <w:rPr>
                <w:rFonts w:ascii="Times New Roman" w:hAnsi="Times New Roman"/>
                <w:sz w:val="24"/>
                <w:szCs w:val="24"/>
              </w:rPr>
              <w:t xml:space="preserve">Шаинского </w:t>
            </w:r>
            <w:r w:rsidR="006D6160">
              <w:rPr>
                <w:rFonts w:ascii="Times New Roman" w:hAnsi="Times New Roman"/>
                <w:sz w:val="24"/>
                <w:szCs w:val="24"/>
              </w:rPr>
              <w:t>–</w:t>
            </w:r>
            <w:r w:rsidRPr="00A1196E">
              <w:rPr>
                <w:rFonts w:ascii="Times New Roman" w:hAnsi="Times New Roman"/>
                <w:sz w:val="24"/>
                <w:szCs w:val="24"/>
              </w:rPr>
              <w:t xml:space="preserve">  слушание, беседа, пропеть ритмично лам-лам.</w:t>
            </w:r>
          </w:p>
        </w:tc>
        <w:tc>
          <w:tcPr>
            <w:tcW w:w="2639" w:type="dxa"/>
          </w:tcPr>
          <w:p w:rsidR="00625C1B" w:rsidRDefault="00625C1B" w:rsidP="00497D20">
            <w:pPr>
              <w:ind w:left="263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1.«1. «Три песенки» муз. В.Трибунской сл. И.Иваницкой.</w:t>
            </w:r>
          </w:p>
          <w:p w:rsidR="00625C1B" w:rsidRPr="00A1196E" w:rsidRDefault="00625C1B" w:rsidP="00497D20">
            <w:pPr>
              <w:ind w:left="121" w:hanging="1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1196E">
              <w:rPr>
                <w:rFonts w:ascii="Times New Roman" w:hAnsi="Times New Roman"/>
                <w:sz w:val="24"/>
                <w:szCs w:val="24"/>
              </w:rPr>
              <w:t>«Настоящий друг» муз. Б.Савельева – продолжать учить текст песни, петь с солистами.</w:t>
            </w:r>
          </w:p>
        </w:tc>
        <w:tc>
          <w:tcPr>
            <w:tcW w:w="2465" w:type="dxa"/>
          </w:tcPr>
          <w:p w:rsidR="00625C1B" w:rsidRPr="00A1196E" w:rsidRDefault="00625C1B" w:rsidP="00497D20">
            <w:pPr>
              <w:rPr>
                <w:rFonts w:ascii="Times New Roman" w:hAnsi="Times New Roman"/>
                <w:sz w:val="24"/>
                <w:szCs w:val="24"/>
              </w:rPr>
            </w:pPr>
            <w:r w:rsidRPr="00A1196E">
              <w:rPr>
                <w:rFonts w:ascii="Times New Roman" w:hAnsi="Times New Roman"/>
                <w:sz w:val="24"/>
                <w:szCs w:val="24"/>
              </w:rPr>
              <w:t xml:space="preserve">Общий танец «Здравствуй, Лето!» </w:t>
            </w:r>
            <w:r w:rsidR="006D6160">
              <w:rPr>
                <w:rFonts w:ascii="Times New Roman" w:hAnsi="Times New Roman"/>
                <w:sz w:val="24"/>
                <w:szCs w:val="24"/>
              </w:rPr>
              <w:t>–</w:t>
            </w:r>
            <w:r w:rsidRPr="00A1196E">
              <w:rPr>
                <w:rFonts w:ascii="Times New Roman" w:hAnsi="Times New Roman"/>
                <w:sz w:val="24"/>
                <w:szCs w:val="24"/>
              </w:rPr>
              <w:t xml:space="preserve"> учить движения, слушать музыку,  выделять сильную долю.</w:t>
            </w:r>
          </w:p>
        </w:tc>
        <w:tc>
          <w:tcPr>
            <w:tcW w:w="2465" w:type="dxa"/>
          </w:tcPr>
          <w:p w:rsidR="00625C1B" w:rsidRPr="00A1196E" w:rsidRDefault="00625C1B" w:rsidP="00497D20">
            <w:pPr>
              <w:rPr>
                <w:rFonts w:ascii="Times New Roman" w:hAnsi="Times New Roman"/>
                <w:sz w:val="24"/>
                <w:szCs w:val="24"/>
              </w:rPr>
            </w:pPr>
            <w:r w:rsidRPr="00A1196E">
              <w:rPr>
                <w:rFonts w:ascii="Times New Roman" w:hAnsi="Times New Roman"/>
                <w:sz w:val="24"/>
                <w:szCs w:val="24"/>
              </w:rPr>
              <w:t xml:space="preserve">«Построй муравейник» </w:t>
            </w:r>
            <w:r w:rsidR="006D6160">
              <w:rPr>
                <w:rFonts w:ascii="Times New Roman" w:hAnsi="Times New Roman"/>
                <w:sz w:val="24"/>
                <w:szCs w:val="24"/>
              </w:rPr>
              <w:t>–</w:t>
            </w:r>
            <w:r w:rsidRPr="00A1196E">
              <w:rPr>
                <w:rFonts w:ascii="Times New Roman" w:hAnsi="Times New Roman"/>
                <w:sz w:val="24"/>
                <w:szCs w:val="24"/>
              </w:rPr>
              <w:t xml:space="preserve"> объяснить правила игры. Учить детей болеть за команду.</w:t>
            </w:r>
          </w:p>
        </w:tc>
      </w:tr>
      <w:tr w:rsidR="00625C1B" w:rsidRPr="00A1196E" w:rsidTr="00497D20">
        <w:tc>
          <w:tcPr>
            <w:tcW w:w="2464" w:type="dxa"/>
          </w:tcPr>
          <w:p w:rsidR="00625C1B" w:rsidRPr="00A1196E" w:rsidRDefault="00625C1B" w:rsidP="00497D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6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625C1B" w:rsidRPr="00A1196E" w:rsidRDefault="00625C1B" w:rsidP="00497D20">
            <w:pPr>
              <w:rPr>
                <w:rFonts w:ascii="Times New Roman" w:hAnsi="Times New Roman"/>
                <w:sz w:val="24"/>
                <w:szCs w:val="24"/>
              </w:rPr>
            </w:pPr>
            <w:r w:rsidRPr="00A1196E">
              <w:rPr>
                <w:rFonts w:ascii="Times New Roman" w:hAnsi="Times New Roman"/>
                <w:sz w:val="24"/>
                <w:szCs w:val="24"/>
              </w:rPr>
              <w:t xml:space="preserve">«Бег», «Марш» </w:t>
            </w:r>
            <w:r w:rsidR="006D6160">
              <w:rPr>
                <w:rFonts w:ascii="Times New Roman" w:hAnsi="Times New Roman"/>
                <w:sz w:val="24"/>
                <w:szCs w:val="24"/>
              </w:rPr>
              <w:t>–</w:t>
            </w:r>
            <w:r w:rsidRPr="00A1196E">
              <w:rPr>
                <w:rFonts w:ascii="Times New Roman" w:hAnsi="Times New Roman"/>
                <w:sz w:val="24"/>
                <w:szCs w:val="24"/>
              </w:rPr>
              <w:t xml:space="preserve"> учить различать музыку и делать соответствующие движения.</w:t>
            </w:r>
          </w:p>
        </w:tc>
        <w:tc>
          <w:tcPr>
            <w:tcW w:w="2464" w:type="dxa"/>
          </w:tcPr>
          <w:p w:rsidR="00625C1B" w:rsidRPr="00A1196E" w:rsidRDefault="00625C1B" w:rsidP="00497D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 малину в сад пойдём» муз. Т.Попатенко</w:t>
            </w:r>
            <w:r w:rsidRPr="00A11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6160">
              <w:rPr>
                <w:rFonts w:ascii="Times New Roman" w:hAnsi="Times New Roman"/>
                <w:sz w:val="24"/>
                <w:szCs w:val="24"/>
              </w:rPr>
              <w:t>–</w:t>
            </w:r>
            <w:r w:rsidRPr="00A1196E">
              <w:rPr>
                <w:rFonts w:ascii="Times New Roman" w:hAnsi="Times New Roman"/>
                <w:sz w:val="24"/>
                <w:szCs w:val="24"/>
              </w:rPr>
              <w:t xml:space="preserve">  слушание, беседа о лете. Разбор тескта, пение мелодии по слогам – да – да, ло – ло…</w:t>
            </w:r>
          </w:p>
        </w:tc>
        <w:tc>
          <w:tcPr>
            <w:tcW w:w="2639" w:type="dxa"/>
          </w:tcPr>
          <w:p w:rsidR="00625C1B" w:rsidRPr="00A1196E" w:rsidRDefault="00625C1B" w:rsidP="00497D20">
            <w:pPr>
              <w:rPr>
                <w:rFonts w:ascii="Times New Roman" w:hAnsi="Times New Roman"/>
                <w:sz w:val="24"/>
                <w:szCs w:val="24"/>
              </w:rPr>
            </w:pPr>
            <w:r w:rsidRPr="00A1196E">
              <w:rPr>
                <w:rFonts w:ascii="Times New Roman" w:hAnsi="Times New Roman"/>
                <w:sz w:val="24"/>
                <w:szCs w:val="24"/>
              </w:rPr>
              <w:t>1.Скороговорки, пословицы о лете.</w:t>
            </w:r>
          </w:p>
          <w:p w:rsidR="00625C1B" w:rsidRPr="00A1196E" w:rsidRDefault="00625C1B" w:rsidP="00497D20">
            <w:pPr>
              <w:rPr>
                <w:rFonts w:ascii="Times New Roman" w:hAnsi="Times New Roman"/>
                <w:sz w:val="24"/>
                <w:szCs w:val="24"/>
              </w:rPr>
            </w:pPr>
            <w:r w:rsidRPr="00A1196E">
              <w:rPr>
                <w:rFonts w:ascii="Times New Roman" w:hAnsi="Times New Roman"/>
                <w:sz w:val="24"/>
                <w:szCs w:val="24"/>
              </w:rPr>
              <w:t>2.«Всё мы делим пополам» муз.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196E">
              <w:rPr>
                <w:rFonts w:ascii="Times New Roman" w:hAnsi="Times New Roman"/>
                <w:sz w:val="24"/>
                <w:szCs w:val="24"/>
              </w:rPr>
              <w:t xml:space="preserve">В.Шаинского </w:t>
            </w:r>
            <w:r w:rsidR="006D6160">
              <w:rPr>
                <w:rFonts w:ascii="Times New Roman" w:hAnsi="Times New Roman"/>
                <w:sz w:val="24"/>
                <w:szCs w:val="24"/>
              </w:rPr>
              <w:t>–</w:t>
            </w:r>
            <w:r w:rsidRPr="00A1196E">
              <w:rPr>
                <w:rFonts w:ascii="Times New Roman" w:hAnsi="Times New Roman"/>
                <w:sz w:val="24"/>
                <w:szCs w:val="24"/>
              </w:rPr>
              <w:t xml:space="preserve">  учить петь выразительно, в темпе, четко проговаривая слова.</w:t>
            </w:r>
          </w:p>
        </w:tc>
        <w:tc>
          <w:tcPr>
            <w:tcW w:w="2465" w:type="dxa"/>
          </w:tcPr>
          <w:p w:rsidR="00625C1B" w:rsidRPr="00A1196E" w:rsidRDefault="00625C1B" w:rsidP="00497D20">
            <w:pPr>
              <w:rPr>
                <w:rFonts w:ascii="Times New Roman" w:hAnsi="Times New Roman"/>
                <w:sz w:val="24"/>
                <w:szCs w:val="24"/>
              </w:rPr>
            </w:pPr>
            <w:r w:rsidRPr="00A1196E">
              <w:rPr>
                <w:rFonts w:ascii="Times New Roman" w:hAnsi="Times New Roman"/>
                <w:sz w:val="24"/>
                <w:szCs w:val="24"/>
              </w:rPr>
              <w:t xml:space="preserve">Общий танец «Здравствуй, Лето!» </w:t>
            </w:r>
            <w:r w:rsidR="006D6160">
              <w:rPr>
                <w:rFonts w:ascii="Times New Roman" w:hAnsi="Times New Roman"/>
                <w:sz w:val="24"/>
                <w:szCs w:val="24"/>
              </w:rPr>
              <w:t>–</w:t>
            </w:r>
            <w:r w:rsidRPr="00A1196E">
              <w:rPr>
                <w:rFonts w:ascii="Times New Roman" w:hAnsi="Times New Roman"/>
                <w:sz w:val="24"/>
                <w:szCs w:val="24"/>
              </w:rPr>
              <w:t xml:space="preserve"> учить движения, слушать музыку,  выделять сильную долю.</w:t>
            </w:r>
          </w:p>
        </w:tc>
        <w:tc>
          <w:tcPr>
            <w:tcW w:w="2465" w:type="dxa"/>
          </w:tcPr>
          <w:p w:rsidR="00625C1B" w:rsidRPr="00A1196E" w:rsidRDefault="00625C1B" w:rsidP="00497D20">
            <w:pPr>
              <w:rPr>
                <w:rFonts w:ascii="Times New Roman" w:hAnsi="Times New Roman"/>
                <w:sz w:val="24"/>
                <w:szCs w:val="24"/>
              </w:rPr>
            </w:pPr>
            <w:r w:rsidRPr="00A1196E">
              <w:rPr>
                <w:rFonts w:ascii="Times New Roman" w:hAnsi="Times New Roman"/>
                <w:sz w:val="24"/>
                <w:szCs w:val="24"/>
              </w:rPr>
              <w:t xml:space="preserve">«Построй муравейник» </w:t>
            </w:r>
            <w:r w:rsidR="006D6160">
              <w:rPr>
                <w:rFonts w:ascii="Times New Roman" w:hAnsi="Times New Roman"/>
                <w:sz w:val="24"/>
                <w:szCs w:val="24"/>
              </w:rPr>
              <w:t>–</w:t>
            </w:r>
            <w:r w:rsidRPr="00A1196E">
              <w:rPr>
                <w:rFonts w:ascii="Times New Roman" w:hAnsi="Times New Roman"/>
                <w:sz w:val="24"/>
                <w:szCs w:val="24"/>
              </w:rPr>
              <w:t xml:space="preserve"> объяснить правила игры. Учить детей болеть за команду.</w:t>
            </w:r>
          </w:p>
        </w:tc>
      </w:tr>
      <w:tr w:rsidR="00625C1B" w:rsidRPr="00A1196E" w:rsidTr="00497D20">
        <w:tc>
          <w:tcPr>
            <w:tcW w:w="2464" w:type="dxa"/>
          </w:tcPr>
          <w:p w:rsidR="00625C1B" w:rsidRPr="00A1196E" w:rsidRDefault="00625C1B" w:rsidP="00497D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6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625C1B" w:rsidRPr="00A1196E" w:rsidRDefault="00625C1B" w:rsidP="00497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96E">
              <w:rPr>
                <w:rFonts w:ascii="Times New Roman" w:hAnsi="Times New Roman"/>
                <w:sz w:val="24"/>
                <w:szCs w:val="24"/>
              </w:rPr>
              <w:t xml:space="preserve">Перестроения в шахматном порядке в </w:t>
            </w:r>
            <w:r w:rsidRPr="00A1196E">
              <w:rPr>
                <w:rFonts w:ascii="Times New Roman" w:hAnsi="Times New Roman"/>
                <w:sz w:val="24"/>
                <w:szCs w:val="24"/>
              </w:rPr>
              <w:lastRenderedPageBreak/>
              <w:t>парах и по одному.</w:t>
            </w:r>
          </w:p>
        </w:tc>
        <w:tc>
          <w:tcPr>
            <w:tcW w:w="2464" w:type="dxa"/>
          </w:tcPr>
          <w:p w:rsidR="00625C1B" w:rsidRPr="00A1196E" w:rsidRDefault="00625C1B" w:rsidP="00497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«По малину в сад пойдём» муз.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Т.Попатенко</w:t>
            </w:r>
            <w:r w:rsidRPr="00A11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6160">
              <w:rPr>
                <w:rFonts w:ascii="Times New Roman" w:hAnsi="Times New Roman"/>
                <w:sz w:val="24"/>
                <w:szCs w:val="24"/>
              </w:rPr>
              <w:t>–</w:t>
            </w:r>
            <w:r w:rsidRPr="00A1196E">
              <w:rPr>
                <w:rFonts w:ascii="Times New Roman" w:hAnsi="Times New Roman"/>
                <w:sz w:val="24"/>
                <w:szCs w:val="24"/>
              </w:rPr>
              <w:t xml:space="preserve">  слушание, беседа о лете. Разбор тескта, пение мелодии по слогам – да – да, ло – ло…</w:t>
            </w:r>
          </w:p>
        </w:tc>
        <w:tc>
          <w:tcPr>
            <w:tcW w:w="2639" w:type="dxa"/>
          </w:tcPr>
          <w:p w:rsidR="00625C1B" w:rsidRPr="00A1196E" w:rsidRDefault="00625C1B" w:rsidP="00497D20">
            <w:pPr>
              <w:rPr>
                <w:rFonts w:ascii="Times New Roman" w:hAnsi="Times New Roman"/>
                <w:sz w:val="24"/>
                <w:szCs w:val="24"/>
              </w:rPr>
            </w:pPr>
            <w:r w:rsidRPr="00A119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1.Скороговорки, </w:t>
            </w:r>
            <w:r w:rsidRPr="00A1196E">
              <w:rPr>
                <w:rFonts w:ascii="Times New Roman" w:hAnsi="Times New Roman"/>
                <w:sz w:val="24"/>
                <w:szCs w:val="24"/>
              </w:rPr>
              <w:lastRenderedPageBreak/>
              <w:t>пословицы о лете.</w:t>
            </w:r>
          </w:p>
          <w:p w:rsidR="00625C1B" w:rsidRPr="00A1196E" w:rsidRDefault="00625C1B" w:rsidP="00497D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1196E">
              <w:rPr>
                <w:rFonts w:ascii="Times New Roman" w:hAnsi="Times New Roman"/>
                <w:sz w:val="24"/>
                <w:szCs w:val="24"/>
              </w:rPr>
              <w:t xml:space="preserve">.«Всё мы делим пополам» муз.В.Шаинского </w:t>
            </w:r>
            <w:r w:rsidR="006D6160">
              <w:rPr>
                <w:rFonts w:ascii="Times New Roman" w:hAnsi="Times New Roman"/>
                <w:sz w:val="24"/>
                <w:szCs w:val="24"/>
              </w:rPr>
              <w:t>–</w:t>
            </w:r>
            <w:r w:rsidRPr="00A1196E">
              <w:rPr>
                <w:rFonts w:ascii="Times New Roman" w:hAnsi="Times New Roman"/>
                <w:sz w:val="24"/>
                <w:szCs w:val="24"/>
              </w:rPr>
              <w:t xml:space="preserve">  учить петь выразительно, в темпе, четко проговаривая слова.</w:t>
            </w:r>
          </w:p>
        </w:tc>
        <w:tc>
          <w:tcPr>
            <w:tcW w:w="2465" w:type="dxa"/>
          </w:tcPr>
          <w:p w:rsidR="00625C1B" w:rsidRPr="00A1196E" w:rsidRDefault="00625C1B" w:rsidP="00497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9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Общий танец «Здравствуй, Лето!» </w:t>
            </w:r>
            <w:r w:rsidR="006D6160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Pr="00A1196E">
              <w:rPr>
                <w:rFonts w:ascii="Times New Roman" w:hAnsi="Times New Roman"/>
                <w:sz w:val="24"/>
                <w:szCs w:val="24"/>
              </w:rPr>
              <w:t xml:space="preserve"> продолжать учить движения, слушать музыку,  выделять сильную долю.</w:t>
            </w:r>
          </w:p>
        </w:tc>
        <w:tc>
          <w:tcPr>
            <w:tcW w:w="2465" w:type="dxa"/>
          </w:tcPr>
          <w:p w:rsidR="00625C1B" w:rsidRPr="00A1196E" w:rsidRDefault="00625C1B" w:rsidP="00497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9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«Построй муравейник» </w:t>
            </w:r>
            <w:r w:rsidR="006D6160">
              <w:rPr>
                <w:rFonts w:ascii="Times New Roman" w:hAnsi="Times New Roman"/>
                <w:sz w:val="24"/>
                <w:szCs w:val="24"/>
              </w:rPr>
              <w:t>–</w:t>
            </w:r>
            <w:r w:rsidRPr="00A11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196E">
              <w:rPr>
                <w:rFonts w:ascii="Times New Roman" w:hAnsi="Times New Roman"/>
                <w:sz w:val="24"/>
                <w:szCs w:val="24"/>
              </w:rPr>
              <w:lastRenderedPageBreak/>
              <w:t>объяснить правила игры. Учить детей болеть за команду.</w:t>
            </w:r>
          </w:p>
        </w:tc>
      </w:tr>
      <w:tr w:rsidR="00625C1B" w:rsidRPr="00A1196E" w:rsidTr="00497D20">
        <w:tc>
          <w:tcPr>
            <w:tcW w:w="2464" w:type="dxa"/>
          </w:tcPr>
          <w:p w:rsidR="00625C1B" w:rsidRPr="00A1196E" w:rsidRDefault="00625C1B" w:rsidP="00497D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464" w:type="dxa"/>
          </w:tcPr>
          <w:p w:rsidR="00625C1B" w:rsidRPr="00A1196E" w:rsidRDefault="00625C1B" w:rsidP="00497D20">
            <w:pPr>
              <w:rPr>
                <w:rFonts w:ascii="Times New Roman" w:hAnsi="Times New Roman"/>
                <w:sz w:val="24"/>
                <w:szCs w:val="24"/>
              </w:rPr>
            </w:pPr>
            <w:r w:rsidRPr="00A1196E">
              <w:rPr>
                <w:rFonts w:ascii="Times New Roman" w:hAnsi="Times New Roman"/>
                <w:sz w:val="24"/>
                <w:szCs w:val="24"/>
              </w:rPr>
              <w:t>Перестроения в шахматном порядке в парах и по одному.</w:t>
            </w:r>
          </w:p>
        </w:tc>
        <w:tc>
          <w:tcPr>
            <w:tcW w:w="2464" w:type="dxa"/>
          </w:tcPr>
          <w:p w:rsidR="00625C1B" w:rsidRPr="00A1196E" w:rsidRDefault="00625C1B" w:rsidP="00497D20">
            <w:pPr>
              <w:rPr>
                <w:rFonts w:ascii="Times New Roman" w:hAnsi="Times New Roman"/>
                <w:sz w:val="24"/>
                <w:szCs w:val="24"/>
              </w:rPr>
            </w:pPr>
            <w:r w:rsidRPr="00A1196E">
              <w:rPr>
                <w:rFonts w:ascii="Times New Roman" w:hAnsi="Times New Roman"/>
                <w:sz w:val="24"/>
                <w:szCs w:val="24"/>
              </w:rPr>
              <w:t>«Волшебный цветок» муз.Ю.Чичкова – слушание, беседа, пропеть слоги после припева в медленном темпе.</w:t>
            </w:r>
          </w:p>
        </w:tc>
        <w:tc>
          <w:tcPr>
            <w:tcW w:w="2639" w:type="dxa"/>
          </w:tcPr>
          <w:p w:rsidR="00625C1B" w:rsidRPr="00A1196E" w:rsidRDefault="00625C1B" w:rsidP="00497D20">
            <w:pPr>
              <w:rPr>
                <w:rFonts w:ascii="Times New Roman" w:hAnsi="Times New Roman"/>
                <w:sz w:val="24"/>
                <w:szCs w:val="24"/>
              </w:rPr>
            </w:pPr>
            <w:r w:rsidRPr="00A1196E">
              <w:rPr>
                <w:rFonts w:ascii="Times New Roman" w:hAnsi="Times New Roman"/>
                <w:sz w:val="24"/>
                <w:szCs w:val="24"/>
              </w:rPr>
              <w:t>1.Упражнения для развития чувства лада. (см. карточку).</w:t>
            </w:r>
          </w:p>
          <w:p w:rsidR="00625C1B" w:rsidRPr="00A1196E" w:rsidRDefault="00625C1B" w:rsidP="00497D20">
            <w:pPr>
              <w:rPr>
                <w:rFonts w:ascii="Times New Roman" w:hAnsi="Times New Roman"/>
                <w:sz w:val="24"/>
                <w:szCs w:val="24"/>
              </w:rPr>
            </w:pPr>
            <w:r w:rsidRPr="00A1196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«По малину в сад пойдём» муз. Т.Попатенко </w:t>
            </w:r>
            <w:r w:rsidR="006D6160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196E">
              <w:rPr>
                <w:rFonts w:ascii="Times New Roman" w:hAnsi="Times New Roman"/>
                <w:sz w:val="24"/>
                <w:szCs w:val="24"/>
              </w:rPr>
              <w:t xml:space="preserve">  учить текст, правильно петь мелодию, передавать характер песни.</w:t>
            </w:r>
          </w:p>
        </w:tc>
        <w:tc>
          <w:tcPr>
            <w:tcW w:w="2465" w:type="dxa"/>
          </w:tcPr>
          <w:p w:rsidR="00625C1B" w:rsidRPr="00A1196E" w:rsidRDefault="00625C1B" w:rsidP="00497D20">
            <w:pPr>
              <w:rPr>
                <w:rFonts w:ascii="Times New Roman" w:hAnsi="Times New Roman"/>
                <w:sz w:val="24"/>
                <w:szCs w:val="24"/>
              </w:rPr>
            </w:pPr>
            <w:r w:rsidRPr="00A1196E">
              <w:rPr>
                <w:rFonts w:ascii="Times New Roman" w:hAnsi="Times New Roman"/>
                <w:sz w:val="24"/>
                <w:szCs w:val="24"/>
              </w:rPr>
              <w:t>Предложить детям самим придумать танцевальные движения.</w:t>
            </w:r>
          </w:p>
        </w:tc>
        <w:tc>
          <w:tcPr>
            <w:tcW w:w="2465" w:type="dxa"/>
          </w:tcPr>
          <w:p w:rsidR="00625C1B" w:rsidRPr="00A1196E" w:rsidRDefault="00625C1B" w:rsidP="00497D20">
            <w:pPr>
              <w:rPr>
                <w:rFonts w:ascii="Times New Roman" w:hAnsi="Times New Roman"/>
                <w:sz w:val="24"/>
                <w:szCs w:val="24"/>
              </w:rPr>
            </w:pPr>
            <w:r w:rsidRPr="00A1196E">
              <w:rPr>
                <w:rFonts w:ascii="Times New Roman" w:hAnsi="Times New Roman"/>
                <w:sz w:val="24"/>
                <w:szCs w:val="24"/>
              </w:rPr>
              <w:t xml:space="preserve">Игра «Дружба» </w:t>
            </w:r>
            <w:r w:rsidR="006D6160">
              <w:rPr>
                <w:rFonts w:ascii="Times New Roman" w:hAnsi="Times New Roman"/>
                <w:sz w:val="24"/>
                <w:szCs w:val="24"/>
              </w:rPr>
              <w:t>–</w:t>
            </w:r>
            <w:r w:rsidRPr="00A1196E">
              <w:rPr>
                <w:rFonts w:ascii="Times New Roman" w:hAnsi="Times New Roman"/>
                <w:sz w:val="24"/>
                <w:szCs w:val="24"/>
              </w:rPr>
              <w:t xml:space="preserve"> объяснить правила игры, выучить текст.</w:t>
            </w:r>
          </w:p>
        </w:tc>
      </w:tr>
      <w:tr w:rsidR="00625C1B" w:rsidRPr="00A1196E" w:rsidTr="00497D20">
        <w:tc>
          <w:tcPr>
            <w:tcW w:w="2464" w:type="dxa"/>
          </w:tcPr>
          <w:p w:rsidR="00625C1B" w:rsidRPr="00A1196E" w:rsidRDefault="00625C1B" w:rsidP="00497D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6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64" w:type="dxa"/>
          </w:tcPr>
          <w:p w:rsidR="00625C1B" w:rsidRPr="00A1196E" w:rsidRDefault="00625C1B" w:rsidP="00497D20">
            <w:pPr>
              <w:rPr>
                <w:rFonts w:ascii="Times New Roman" w:hAnsi="Times New Roman"/>
                <w:sz w:val="24"/>
                <w:szCs w:val="24"/>
              </w:rPr>
            </w:pPr>
            <w:r w:rsidRPr="00A1196E">
              <w:rPr>
                <w:rFonts w:ascii="Times New Roman" w:hAnsi="Times New Roman"/>
                <w:sz w:val="24"/>
                <w:szCs w:val="24"/>
              </w:rPr>
              <w:t xml:space="preserve">«Цирковые  лошадки» </w:t>
            </w:r>
            <w:r w:rsidR="006D6160">
              <w:rPr>
                <w:rFonts w:ascii="Times New Roman" w:hAnsi="Times New Roman"/>
                <w:sz w:val="24"/>
                <w:szCs w:val="24"/>
              </w:rPr>
              <w:t>–</w:t>
            </w:r>
            <w:r w:rsidRPr="00A1196E">
              <w:rPr>
                <w:rFonts w:ascii="Times New Roman" w:hAnsi="Times New Roman"/>
                <w:sz w:val="24"/>
                <w:szCs w:val="24"/>
              </w:rPr>
              <w:t xml:space="preserve"> бег тройками, и парами.</w:t>
            </w:r>
          </w:p>
        </w:tc>
        <w:tc>
          <w:tcPr>
            <w:tcW w:w="2464" w:type="dxa"/>
          </w:tcPr>
          <w:p w:rsidR="00625C1B" w:rsidRPr="00A1196E" w:rsidRDefault="00625C1B" w:rsidP="00497D20">
            <w:pPr>
              <w:rPr>
                <w:rFonts w:ascii="Times New Roman" w:hAnsi="Times New Roman"/>
                <w:sz w:val="24"/>
                <w:szCs w:val="24"/>
              </w:rPr>
            </w:pPr>
            <w:r w:rsidRPr="00A1196E">
              <w:rPr>
                <w:rFonts w:ascii="Times New Roman" w:hAnsi="Times New Roman"/>
                <w:sz w:val="24"/>
                <w:szCs w:val="24"/>
              </w:rPr>
              <w:t>«Волшебный цветок» муз.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196E">
              <w:rPr>
                <w:rFonts w:ascii="Times New Roman" w:hAnsi="Times New Roman"/>
                <w:sz w:val="24"/>
                <w:szCs w:val="24"/>
              </w:rPr>
              <w:t>Ю.Чичкова – слушание, беседа, пропеть слоги после припева в медленном темпе.</w:t>
            </w:r>
          </w:p>
        </w:tc>
        <w:tc>
          <w:tcPr>
            <w:tcW w:w="2639" w:type="dxa"/>
          </w:tcPr>
          <w:p w:rsidR="00625C1B" w:rsidRPr="00A1196E" w:rsidRDefault="00625C1B" w:rsidP="00497D20">
            <w:pPr>
              <w:rPr>
                <w:rFonts w:ascii="Times New Roman" w:hAnsi="Times New Roman"/>
                <w:sz w:val="24"/>
                <w:szCs w:val="24"/>
              </w:rPr>
            </w:pPr>
            <w:r w:rsidRPr="00A1196E">
              <w:rPr>
                <w:rFonts w:ascii="Times New Roman" w:hAnsi="Times New Roman"/>
                <w:sz w:val="24"/>
                <w:szCs w:val="24"/>
              </w:rPr>
              <w:t>1.Упражнения для развития чувства лада. (см. карточку).</w:t>
            </w:r>
          </w:p>
          <w:p w:rsidR="00625C1B" w:rsidRPr="00A1196E" w:rsidRDefault="00625C1B" w:rsidP="00497D20">
            <w:pPr>
              <w:rPr>
                <w:rFonts w:ascii="Times New Roman" w:hAnsi="Times New Roman"/>
                <w:sz w:val="24"/>
                <w:szCs w:val="24"/>
              </w:rPr>
            </w:pPr>
            <w:r w:rsidRPr="00A1196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«По малину в сад пойдём» муз. Т.Попатенко</w:t>
            </w:r>
            <w:r w:rsidRPr="00A11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6160">
              <w:rPr>
                <w:rFonts w:ascii="Times New Roman" w:hAnsi="Times New Roman"/>
                <w:sz w:val="24"/>
                <w:szCs w:val="24"/>
              </w:rPr>
              <w:t>–</w:t>
            </w:r>
            <w:r w:rsidRPr="00A1196E">
              <w:rPr>
                <w:rFonts w:ascii="Times New Roman" w:hAnsi="Times New Roman"/>
                <w:sz w:val="24"/>
                <w:szCs w:val="24"/>
              </w:rPr>
              <w:t xml:space="preserve">  учить текст, правильно петь мелодию, передавать </w:t>
            </w:r>
            <w:r w:rsidRPr="00A1196E">
              <w:rPr>
                <w:rFonts w:ascii="Times New Roman" w:hAnsi="Times New Roman"/>
                <w:sz w:val="24"/>
                <w:szCs w:val="24"/>
              </w:rPr>
              <w:lastRenderedPageBreak/>
              <w:t>характер песни.</w:t>
            </w:r>
          </w:p>
        </w:tc>
        <w:tc>
          <w:tcPr>
            <w:tcW w:w="2465" w:type="dxa"/>
          </w:tcPr>
          <w:p w:rsidR="00625C1B" w:rsidRPr="00A1196E" w:rsidRDefault="00625C1B" w:rsidP="00497D20">
            <w:pPr>
              <w:rPr>
                <w:rFonts w:ascii="Times New Roman" w:hAnsi="Times New Roman"/>
                <w:sz w:val="24"/>
                <w:szCs w:val="24"/>
              </w:rPr>
            </w:pPr>
            <w:r w:rsidRPr="00A1196E">
              <w:rPr>
                <w:rFonts w:ascii="Times New Roman" w:hAnsi="Times New Roman"/>
                <w:sz w:val="24"/>
                <w:szCs w:val="24"/>
              </w:rPr>
              <w:lastRenderedPageBreak/>
              <w:t>Продолжать разучивать движения к танцу «Здравствуй, лето!», обратить внимание на ритм, пластику.</w:t>
            </w:r>
          </w:p>
        </w:tc>
        <w:tc>
          <w:tcPr>
            <w:tcW w:w="2465" w:type="dxa"/>
          </w:tcPr>
          <w:p w:rsidR="00625C1B" w:rsidRPr="00A1196E" w:rsidRDefault="00625C1B" w:rsidP="00497D20">
            <w:pPr>
              <w:rPr>
                <w:rFonts w:ascii="Times New Roman" w:hAnsi="Times New Roman"/>
                <w:sz w:val="24"/>
                <w:szCs w:val="24"/>
              </w:rPr>
            </w:pPr>
            <w:r w:rsidRPr="00A1196E">
              <w:rPr>
                <w:rFonts w:ascii="Times New Roman" w:hAnsi="Times New Roman"/>
                <w:sz w:val="24"/>
                <w:szCs w:val="24"/>
              </w:rPr>
              <w:t xml:space="preserve">Игра «Дружба» </w:t>
            </w:r>
            <w:r w:rsidR="006D6160">
              <w:rPr>
                <w:rFonts w:ascii="Times New Roman" w:hAnsi="Times New Roman"/>
                <w:sz w:val="24"/>
                <w:szCs w:val="24"/>
              </w:rPr>
              <w:t>–</w:t>
            </w:r>
            <w:r w:rsidRPr="00A1196E">
              <w:rPr>
                <w:rFonts w:ascii="Times New Roman" w:hAnsi="Times New Roman"/>
                <w:sz w:val="24"/>
                <w:szCs w:val="24"/>
              </w:rPr>
              <w:t xml:space="preserve"> объяснить правила игры, выучить текст (см. карточку).</w:t>
            </w:r>
          </w:p>
        </w:tc>
      </w:tr>
      <w:tr w:rsidR="00625C1B" w:rsidRPr="00A1196E" w:rsidTr="00497D20">
        <w:tc>
          <w:tcPr>
            <w:tcW w:w="2464" w:type="dxa"/>
          </w:tcPr>
          <w:p w:rsidR="00625C1B" w:rsidRPr="00A1196E" w:rsidRDefault="00625C1B" w:rsidP="00497D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464" w:type="dxa"/>
          </w:tcPr>
          <w:p w:rsidR="00625C1B" w:rsidRPr="00A1196E" w:rsidRDefault="00625C1B" w:rsidP="00497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96E">
              <w:rPr>
                <w:rFonts w:ascii="Times New Roman" w:hAnsi="Times New Roman"/>
                <w:sz w:val="24"/>
                <w:szCs w:val="24"/>
              </w:rPr>
              <w:t xml:space="preserve">«Цирковые  лошадки» </w:t>
            </w:r>
            <w:r w:rsidR="006D6160">
              <w:rPr>
                <w:rFonts w:ascii="Times New Roman" w:hAnsi="Times New Roman"/>
                <w:sz w:val="24"/>
                <w:szCs w:val="24"/>
              </w:rPr>
              <w:t>–</w:t>
            </w:r>
            <w:r w:rsidRPr="00A1196E">
              <w:rPr>
                <w:rFonts w:ascii="Times New Roman" w:hAnsi="Times New Roman"/>
                <w:sz w:val="24"/>
                <w:szCs w:val="24"/>
              </w:rPr>
              <w:t xml:space="preserve"> бег тройками, и парами.</w:t>
            </w:r>
          </w:p>
        </w:tc>
        <w:tc>
          <w:tcPr>
            <w:tcW w:w="2464" w:type="dxa"/>
          </w:tcPr>
          <w:p w:rsidR="00625C1B" w:rsidRPr="00A1196E" w:rsidRDefault="00625C1B" w:rsidP="00497D20">
            <w:pPr>
              <w:rPr>
                <w:rFonts w:ascii="Times New Roman" w:hAnsi="Times New Roman"/>
                <w:sz w:val="24"/>
                <w:szCs w:val="24"/>
              </w:rPr>
            </w:pPr>
            <w:r w:rsidRPr="00A1196E">
              <w:rPr>
                <w:rFonts w:ascii="Times New Roman" w:hAnsi="Times New Roman"/>
                <w:sz w:val="24"/>
                <w:szCs w:val="24"/>
              </w:rPr>
              <w:t>«Вальс цветов» П.И.Чайковский – слушание, беседа.</w:t>
            </w:r>
          </w:p>
        </w:tc>
        <w:tc>
          <w:tcPr>
            <w:tcW w:w="2639" w:type="dxa"/>
          </w:tcPr>
          <w:p w:rsidR="00625C1B" w:rsidRPr="00A1196E" w:rsidRDefault="00625C1B" w:rsidP="00497D20">
            <w:pPr>
              <w:rPr>
                <w:rFonts w:ascii="Times New Roman" w:hAnsi="Times New Roman"/>
                <w:sz w:val="24"/>
                <w:szCs w:val="24"/>
              </w:rPr>
            </w:pPr>
            <w:r w:rsidRPr="00A1196E">
              <w:rPr>
                <w:rFonts w:ascii="Times New Roman" w:hAnsi="Times New Roman"/>
                <w:sz w:val="24"/>
                <w:szCs w:val="24"/>
              </w:rPr>
              <w:t>1.Упражнения для развития чувства лада. (см. карточку).</w:t>
            </w:r>
          </w:p>
          <w:p w:rsidR="00625C1B" w:rsidRPr="00A1196E" w:rsidRDefault="00625C1B" w:rsidP="00497D20">
            <w:pPr>
              <w:rPr>
                <w:rFonts w:ascii="Times New Roman" w:hAnsi="Times New Roman"/>
                <w:sz w:val="24"/>
                <w:szCs w:val="24"/>
              </w:rPr>
            </w:pPr>
            <w:r w:rsidRPr="00A1196E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«По малину в сад пойдём» муз. Т.Попатенко</w:t>
            </w:r>
            <w:r w:rsidRPr="00A11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6160">
              <w:rPr>
                <w:rFonts w:ascii="Times New Roman" w:hAnsi="Times New Roman"/>
                <w:sz w:val="24"/>
                <w:szCs w:val="24"/>
              </w:rPr>
              <w:t>–</w:t>
            </w:r>
            <w:r w:rsidRPr="00A1196E">
              <w:rPr>
                <w:rFonts w:ascii="Times New Roman" w:hAnsi="Times New Roman"/>
                <w:sz w:val="24"/>
                <w:szCs w:val="24"/>
              </w:rPr>
              <w:t xml:space="preserve">  учить текст, правильно петь мелодию, передавать характер песни.</w:t>
            </w:r>
          </w:p>
          <w:p w:rsidR="00625C1B" w:rsidRPr="00A1196E" w:rsidRDefault="00625C1B" w:rsidP="00497D20">
            <w:pPr>
              <w:rPr>
                <w:rFonts w:ascii="Times New Roman" w:hAnsi="Times New Roman"/>
                <w:sz w:val="24"/>
                <w:szCs w:val="24"/>
              </w:rPr>
            </w:pPr>
            <w:r w:rsidRPr="00A1196E">
              <w:rPr>
                <w:rFonts w:ascii="Times New Roman" w:hAnsi="Times New Roman"/>
                <w:sz w:val="24"/>
                <w:szCs w:val="24"/>
              </w:rPr>
              <w:t>3. «Волшебный цветок» муз.Ю.Чичкова – учить текст, пение без муз. сопровождения.</w:t>
            </w:r>
          </w:p>
        </w:tc>
        <w:tc>
          <w:tcPr>
            <w:tcW w:w="2465" w:type="dxa"/>
          </w:tcPr>
          <w:p w:rsidR="00625C1B" w:rsidRPr="00A1196E" w:rsidRDefault="00625C1B" w:rsidP="00497D20">
            <w:pPr>
              <w:rPr>
                <w:rFonts w:ascii="Times New Roman" w:hAnsi="Times New Roman"/>
                <w:sz w:val="24"/>
                <w:szCs w:val="24"/>
              </w:rPr>
            </w:pPr>
            <w:r w:rsidRPr="00A1196E">
              <w:rPr>
                <w:rFonts w:ascii="Times New Roman" w:hAnsi="Times New Roman"/>
                <w:sz w:val="24"/>
                <w:szCs w:val="24"/>
              </w:rPr>
              <w:t>Продолжать разучивать движения к танцу «Здравствуй, лето!», учить больше выполнять  движения самостоятельно .</w:t>
            </w:r>
          </w:p>
        </w:tc>
        <w:tc>
          <w:tcPr>
            <w:tcW w:w="2465" w:type="dxa"/>
          </w:tcPr>
          <w:p w:rsidR="00625C1B" w:rsidRPr="00A1196E" w:rsidRDefault="00625C1B" w:rsidP="00497D20">
            <w:pPr>
              <w:rPr>
                <w:rFonts w:ascii="Times New Roman" w:hAnsi="Times New Roman"/>
                <w:sz w:val="24"/>
                <w:szCs w:val="24"/>
              </w:rPr>
            </w:pPr>
            <w:r w:rsidRPr="00A1196E">
              <w:rPr>
                <w:rFonts w:ascii="Times New Roman" w:hAnsi="Times New Roman"/>
                <w:sz w:val="24"/>
                <w:szCs w:val="24"/>
              </w:rPr>
              <w:t>Оркестр – выучить слова (Т2 стр.50), учить детей играть одновременно, слушать друг друга.</w:t>
            </w:r>
          </w:p>
        </w:tc>
      </w:tr>
      <w:tr w:rsidR="00625C1B" w:rsidRPr="00A1196E" w:rsidTr="00497D20">
        <w:tc>
          <w:tcPr>
            <w:tcW w:w="2464" w:type="dxa"/>
          </w:tcPr>
          <w:p w:rsidR="00625C1B" w:rsidRPr="00A1196E" w:rsidRDefault="00625C1B" w:rsidP="00497D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6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464" w:type="dxa"/>
          </w:tcPr>
          <w:p w:rsidR="00625C1B" w:rsidRPr="00A1196E" w:rsidRDefault="00625C1B" w:rsidP="00497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96E">
              <w:rPr>
                <w:rFonts w:ascii="Times New Roman" w:hAnsi="Times New Roman"/>
                <w:sz w:val="24"/>
                <w:szCs w:val="24"/>
              </w:rPr>
              <w:t xml:space="preserve">«Цирковые  лошадки» </w:t>
            </w:r>
            <w:r w:rsidR="006D6160">
              <w:rPr>
                <w:rFonts w:ascii="Times New Roman" w:hAnsi="Times New Roman"/>
                <w:sz w:val="24"/>
                <w:szCs w:val="24"/>
              </w:rPr>
              <w:t>–</w:t>
            </w:r>
            <w:r w:rsidRPr="00A1196E">
              <w:rPr>
                <w:rFonts w:ascii="Times New Roman" w:hAnsi="Times New Roman"/>
                <w:sz w:val="24"/>
                <w:szCs w:val="24"/>
              </w:rPr>
              <w:t xml:space="preserve"> бег тройками, и парами.</w:t>
            </w:r>
          </w:p>
        </w:tc>
        <w:tc>
          <w:tcPr>
            <w:tcW w:w="2464" w:type="dxa"/>
          </w:tcPr>
          <w:p w:rsidR="00625C1B" w:rsidRPr="00A1196E" w:rsidRDefault="00625C1B" w:rsidP="00497D20">
            <w:pPr>
              <w:rPr>
                <w:rFonts w:ascii="Times New Roman" w:hAnsi="Times New Roman"/>
                <w:sz w:val="24"/>
                <w:szCs w:val="24"/>
              </w:rPr>
            </w:pPr>
            <w:r w:rsidRPr="00A1196E">
              <w:rPr>
                <w:rFonts w:ascii="Times New Roman" w:hAnsi="Times New Roman"/>
                <w:sz w:val="24"/>
                <w:szCs w:val="24"/>
              </w:rPr>
              <w:t>«Вальс цветов» П.И.Чайковский – слушание, беседа.</w:t>
            </w:r>
          </w:p>
        </w:tc>
        <w:tc>
          <w:tcPr>
            <w:tcW w:w="2639" w:type="dxa"/>
          </w:tcPr>
          <w:p w:rsidR="00625C1B" w:rsidRPr="00A1196E" w:rsidRDefault="00625C1B" w:rsidP="00497D20">
            <w:pPr>
              <w:rPr>
                <w:rFonts w:ascii="Times New Roman" w:hAnsi="Times New Roman"/>
                <w:sz w:val="24"/>
                <w:szCs w:val="24"/>
              </w:rPr>
            </w:pPr>
            <w:r w:rsidRPr="00A1196E">
              <w:rPr>
                <w:rFonts w:ascii="Times New Roman" w:hAnsi="Times New Roman"/>
                <w:sz w:val="24"/>
                <w:szCs w:val="24"/>
              </w:rPr>
              <w:t>1.Упражнения для развития чувства лада. (см. карточку).</w:t>
            </w:r>
          </w:p>
          <w:p w:rsidR="00625C1B" w:rsidRPr="00A1196E" w:rsidRDefault="00625C1B" w:rsidP="00497D20">
            <w:pPr>
              <w:rPr>
                <w:rFonts w:ascii="Times New Roman" w:hAnsi="Times New Roman"/>
                <w:sz w:val="24"/>
                <w:szCs w:val="24"/>
              </w:rPr>
            </w:pPr>
            <w:r w:rsidRPr="00A1196E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6D6160">
              <w:rPr>
                <w:rFonts w:ascii="Times New Roman" w:hAnsi="Times New Roman"/>
                <w:sz w:val="24"/>
                <w:szCs w:val="24"/>
              </w:rPr>
              <w:t>–</w:t>
            </w:r>
            <w:r w:rsidRPr="00A1196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«По малину в сад пойдём» муз. Т.Попатенко</w:t>
            </w:r>
            <w:r w:rsidRPr="00A11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6160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196E">
              <w:rPr>
                <w:rFonts w:ascii="Times New Roman" w:hAnsi="Times New Roman"/>
                <w:sz w:val="24"/>
                <w:szCs w:val="24"/>
              </w:rPr>
              <w:t>учить текст, правильно петь мелодию, передавать характер песни.</w:t>
            </w:r>
          </w:p>
          <w:p w:rsidR="00625C1B" w:rsidRPr="00A1196E" w:rsidRDefault="00625C1B" w:rsidP="00497D20">
            <w:pPr>
              <w:rPr>
                <w:rFonts w:ascii="Times New Roman" w:hAnsi="Times New Roman"/>
                <w:sz w:val="24"/>
                <w:szCs w:val="24"/>
              </w:rPr>
            </w:pPr>
            <w:r w:rsidRPr="00A1196E">
              <w:rPr>
                <w:rFonts w:ascii="Times New Roman" w:hAnsi="Times New Roman"/>
                <w:sz w:val="24"/>
                <w:szCs w:val="24"/>
              </w:rPr>
              <w:t xml:space="preserve">3. . «Волшебный </w:t>
            </w:r>
            <w:r w:rsidRPr="00A1196E">
              <w:rPr>
                <w:rFonts w:ascii="Times New Roman" w:hAnsi="Times New Roman"/>
                <w:sz w:val="24"/>
                <w:szCs w:val="24"/>
              </w:rPr>
              <w:lastRenderedPageBreak/>
              <w:t>цветок» муз.Ю.Чичкова – учить текст, пение без муз. сопровождения, с солистами.</w:t>
            </w:r>
          </w:p>
          <w:p w:rsidR="00625C1B" w:rsidRPr="00A1196E" w:rsidRDefault="00625C1B" w:rsidP="00497D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25C1B" w:rsidRPr="00A1196E" w:rsidRDefault="00625C1B" w:rsidP="00497D20">
            <w:pPr>
              <w:rPr>
                <w:rFonts w:ascii="Times New Roman" w:hAnsi="Times New Roman"/>
                <w:sz w:val="24"/>
                <w:szCs w:val="24"/>
              </w:rPr>
            </w:pPr>
            <w:r w:rsidRPr="00A1196E">
              <w:rPr>
                <w:rFonts w:ascii="Times New Roman" w:hAnsi="Times New Roman"/>
                <w:sz w:val="24"/>
                <w:szCs w:val="24"/>
              </w:rPr>
              <w:lastRenderedPageBreak/>
              <w:t>Продолжать разучивать движения к танцу «Здравствуй, лето!»</w:t>
            </w:r>
          </w:p>
        </w:tc>
        <w:tc>
          <w:tcPr>
            <w:tcW w:w="2465" w:type="dxa"/>
          </w:tcPr>
          <w:p w:rsidR="00625C1B" w:rsidRPr="00A1196E" w:rsidRDefault="00625C1B" w:rsidP="00497D20">
            <w:pPr>
              <w:rPr>
                <w:rFonts w:ascii="Times New Roman" w:hAnsi="Times New Roman"/>
                <w:sz w:val="24"/>
                <w:szCs w:val="24"/>
              </w:rPr>
            </w:pPr>
            <w:r w:rsidRPr="00A1196E">
              <w:rPr>
                <w:rFonts w:ascii="Times New Roman" w:hAnsi="Times New Roman"/>
                <w:sz w:val="24"/>
                <w:szCs w:val="24"/>
              </w:rPr>
              <w:t>Оркестр – выучить слова (Т2 стр.50), учить детей играть одновременно, слушать друг друга.</w:t>
            </w:r>
          </w:p>
        </w:tc>
      </w:tr>
      <w:tr w:rsidR="00625C1B" w:rsidRPr="00A1196E" w:rsidTr="00497D20">
        <w:tc>
          <w:tcPr>
            <w:tcW w:w="2464" w:type="dxa"/>
          </w:tcPr>
          <w:p w:rsidR="00625C1B" w:rsidRPr="00A1196E" w:rsidRDefault="00625C1B" w:rsidP="00497D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464" w:type="dxa"/>
          </w:tcPr>
          <w:p w:rsidR="00625C1B" w:rsidRPr="00A1196E" w:rsidRDefault="00625C1B" w:rsidP="00497D20">
            <w:pPr>
              <w:rPr>
                <w:rFonts w:ascii="Times New Roman" w:hAnsi="Times New Roman"/>
                <w:sz w:val="24"/>
                <w:szCs w:val="24"/>
              </w:rPr>
            </w:pPr>
            <w:r w:rsidRPr="00A1196E">
              <w:rPr>
                <w:rFonts w:ascii="Times New Roman" w:hAnsi="Times New Roman"/>
                <w:sz w:val="24"/>
                <w:szCs w:val="24"/>
              </w:rPr>
              <w:t xml:space="preserve">«Цирковые  лошадки» </w:t>
            </w:r>
            <w:r w:rsidR="006D6160">
              <w:rPr>
                <w:rFonts w:ascii="Times New Roman" w:hAnsi="Times New Roman"/>
                <w:sz w:val="24"/>
                <w:szCs w:val="24"/>
              </w:rPr>
              <w:t>–</w:t>
            </w:r>
            <w:r w:rsidRPr="00A1196E">
              <w:rPr>
                <w:rFonts w:ascii="Times New Roman" w:hAnsi="Times New Roman"/>
                <w:sz w:val="24"/>
                <w:szCs w:val="24"/>
              </w:rPr>
              <w:t xml:space="preserve"> бег тройками, и парами.</w:t>
            </w:r>
          </w:p>
        </w:tc>
        <w:tc>
          <w:tcPr>
            <w:tcW w:w="2464" w:type="dxa"/>
          </w:tcPr>
          <w:p w:rsidR="00625C1B" w:rsidRPr="00A1196E" w:rsidRDefault="00625C1B" w:rsidP="00497D20">
            <w:pPr>
              <w:rPr>
                <w:rFonts w:ascii="Times New Roman" w:hAnsi="Times New Roman"/>
                <w:sz w:val="24"/>
                <w:szCs w:val="24"/>
              </w:rPr>
            </w:pPr>
            <w:r w:rsidRPr="00A1196E">
              <w:rPr>
                <w:rFonts w:ascii="Times New Roman" w:hAnsi="Times New Roman"/>
                <w:sz w:val="24"/>
                <w:szCs w:val="24"/>
              </w:rPr>
              <w:t>«Вальс цветов» П.И.Чайковский – по вступлению предложить детям назвать произведение, композитора, рассказать о чем музыка.</w:t>
            </w:r>
          </w:p>
        </w:tc>
        <w:tc>
          <w:tcPr>
            <w:tcW w:w="2639" w:type="dxa"/>
          </w:tcPr>
          <w:p w:rsidR="00625C1B" w:rsidRPr="00A1196E" w:rsidRDefault="00625C1B" w:rsidP="00497D20">
            <w:pPr>
              <w:rPr>
                <w:rFonts w:ascii="Times New Roman" w:hAnsi="Times New Roman"/>
                <w:sz w:val="24"/>
                <w:szCs w:val="24"/>
              </w:rPr>
            </w:pPr>
            <w:r w:rsidRPr="00A1196E">
              <w:rPr>
                <w:rFonts w:ascii="Times New Roman" w:hAnsi="Times New Roman"/>
                <w:sz w:val="24"/>
                <w:szCs w:val="24"/>
              </w:rPr>
              <w:t>По желанию детей спеть знакомые песни. Самим выбрать солистов.</w:t>
            </w:r>
          </w:p>
        </w:tc>
        <w:tc>
          <w:tcPr>
            <w:tcW w:w="2465" w:type="dxa"/>
          </w:tcPr>
          <w:p w:rsidR="00625C1B" w:rsidRPr="00A1196E" w:rsidRDefault="00625C1B" w:rsidP="00497D20">
            <w:pPr>
              <w:rPr>
                <w:rFonts w:ascii="Times New Roman" w:hAnsi="Times New Roman"/>
                <w:sz w:val="24"/>
                <w:szCs w:val="24"/>
              </w:rPr>
            </w:pPr>
            <w:r w:rsidRPr="00A1196E">
              <w:rPr>
                <w:rFonts w:ascii="Times New Roman" w:hAnsi="Times New Roman"/>
                <w:sz w:val="24"/>
                <w:szCs w:val="24"/>
              </w:rPr>
              <w:t>Продолжать разучивать движения к танцу «Здравствуй, лето!», учить детей проявлять самостоятельность, ответственность.</w:t>
            </w:r>
          </w:p>
        </w:tc>
        <w:tc>
          <w:tcPr>
            <w:tcW w:w="2465" w:type="dxa"/>
          </w:tcPr>
          <w:p w:rsidR="00625C1B" w:rsidRPr="00A1196E" w:rsidRDefault="00625C1B" w:rsidP="00497D20">
            <w:pPr>
              <w:rPr>
                <w:rFonts w:ascii="Times New Roman" w:hAnsi="Times New Roman"/>
                <w:sz w:val="24"/>
                <w:szCs w:val="24"/>
              </w:rPr>
            </w:pPr>
            <w:r w:rsidRPr="00A1196E">
              <w:rPr>
                <w:rFonts w:ascii="Times New Roman" w:hAnsi="Times New Roman"/>
                <w:sz w:val="24"/>
                <w:szCs w:val="24"/>
              </w:rPr>
              <w:t>Оркестр – выучить слова (Т2 стр.50), учить детей играть одновременно, слушать друг друга.</w:t>
            </w:r>
          </w:p>
        </w:tc>
      </w:tr>
    </w:tbl>
    <w:p w:rsidR="00625C1B" w:rsidRPr="001A5E0E" w:rsidRDefault="00625C1B" w:rsidP="00625C1B">
      <w:pPr>
        <w:jc w:val="center"/>
        <w:rPr>
          <w:rFonts w:ascii="Times New Roman" w:hAnsi="Times New Roman"/>
          <w:sz w:val="24"/>
          <w:szCs w:val="24"/>
        </w:rPr>
      </w:pPr>
    </w:p>
    <w:p w:rsidR="00625C1B" w:rsidRDefault="00625C1B"/>
    <w:sectPr w:rsidR="00625C1B" w:rsidSect="00D32CD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762CC"/>
    <w:multiLevelType w:val="hybridMultilevel"/>
    <w:tmpl w:val="DA627680"/>
    <w:lvl w:ilvl="0" w:tplc="CC7402FC">
      <w:start w:val="1"/>
      <w:numFmt w:val="bullet"/>
      <w:lvlText w:val=""/>
      <w:lvlJc w:val="left"/>
      <w:pPr>
        <w:tabs>
          <w:tab w:val="num" w:pos="340"/>
        </w:tabs>
        <w:ind w:left="720" w:hanging="60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22437E"/>
    <w:multiLevelType w:val="hybridMultilevel"/>
    <w:tmpl w:val="DA48A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B20FD"/>
    <w:rsid w:val="000644A0"/>
    <w:rsid w:val="001E3BC5"/>
    <w:rsid w:val="00273F0E"/>
    <w:rsid w:val="002B20FD"/>
    <w:rsid w:val="004F0449"/>
    <w:rsid w:val="00625C1B"/>
    <w:rsid w:val="006D6160"/>
    <w:rsid w:val="00C65466"/>
    <w:rsid w:val="00C71CC3"/>
    <w:rsid w:val="00CD1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0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5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re</cp:lastModifiedBy>
  <cp:revision>2</cp:revision>
  <dcterms:created xsi:type="dcterms:W3CDTF">2015-06-19T20:59:00Z</dcterms:created>
  <dcterms:modified xsi:type="dcterms:W3CDTF">2015-06-19T20:59:00Z</dcterms:modified>
</cp:coreProperties>
</file>