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28" w:rsidRPr="008562A2" w:rsidRDefault="003D4028" w:rsidP="008562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1 апреля</w:t>
      </w:r>
      <w:r w:rsidR="001E1BCB">
        <w:rPr>
          <w:rFonts w:ascii="Times New Roman" w:hAnsi="Times New Roman" w:cs="Times New Roman"/>
          <w:sz w:val="28"/>
          <w:szCs w:val="28"/>
        </w:rPr>
        <w:t xml:space="preserve"> 2015года</w:t>
      </w:r>
      <w:r w:rsidRPr="008562A2">
        <w:rPr>
          <w:rFonts w:ascii="Times New Roman" w:hAnsi="Times New Roman" w:cs="Times New Roman"/>
          <w:sz w:val="28"/>
          <w:szCs w:val="28"/>
        </w:rPr>
        <w:t xml:space="preserve"> в ГБОУ СПО </w:t>
      </w:r>
      <w:proofErr w:type="gramStart"/>
      <w:r w:rsidRPr="008562A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562A2">
        <w:rPr>
          <w:rFonts w:ascii="Times New Roman" w:hAnsi="Times New Roman" w:cs="Times New Roman"/>
          <w:sz w:val="28"/>
          <w:szCs w:val="28"/>
        </w:rPr>
        <w:t xml:space="preserve"> «Муромском педагогическом колледже» на предметной неделе ПЦК педагогики, психологии и частных методик проводился открытый урок по МДК 01.06. «Методика обучения продуктивным видам деятельности с практикумом» по  теме  «Ярмарка народных промыслов</w:t>
      </w:r>
      <w:r w:rsidR="001E1BCB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8562A2">
        <w:rPr>
          <w:rFonts w:ascii="Times New Roman" w:hAnsi="Times New Roman" w:cs="Times New Roman"/>
          <w:sz w:val="28"/>
          <w:szCs w:val="28"/>
        </w:rPr>
        <w:t>», где студенты</w:t>
      </w:r>
      <w:r w:rsidR="008562A2">
        <w:rPr>
          <w:rFonts w:ascii="Times New Roman" w:hAnsi="Times New Roman" w:cs="Times New Roman"/>
          <w:sz w:val="28"/>
          <w:szCs w:val="28"/>
        </w:rPr>
        <w:t>:</w:t>
      </w:r>
    </w:p>
    <w:p w:rsidR="003D4028" w:rsidRPr="008562A2" w:rsidRDefault="003D4028" w:rsidP="008562A2">
      <w:pPr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•</w:t>
      </w:r>
      <w:r w:rsidRPr="008562A2">
        <w:rPr>
          <w:rFonts w:ascii="Times New Roman" w:hAnsi="Times New Roman" w:cs="Times New Roman"/>
          <w:sz w:val="28"/>
          <w:szCs w:val="28"/>
        </w:rPr>
        <w:tab/>
        <w:t>Проявили свое творчество и креативность;</w:t>
      </w:r>
    </w:p>
    <w:p w:rsidR="003D4028" w:rsidRPr="008562A2" w:rsidRDefault="003D4028" w:rsidP="008562A2">
      <w:pPr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•</w:t>
      </w:r>
      <w:r w:rsidRPr="008562A2">
        <w:rPr>
          <w:rFonts w:ascii="Times New Roman" w:hAnsi="Times New Roman" w:cs="Times New Roman"/>
          <w:sz w:val="28"/>
          <w:szCs w:val="28"/>
        </w:rPr>
        <w:tab/>
        <w:t>Рассмотрели структуру урока преподавания в начальных классах;</w:t>
      </w:r>
    </w:p>
    <w:p w:rsidR="003D4028" w:rsidRPr="008562A2" w:rsidRDefault="003D4028" w:rsidP="008562A2">
      <w:pPr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•</w:t>
      </w:r>
      <w:r w:rsidRPr="008562A2">
        <w:rPr>
          <w:rFonts w:ascii="Times New Roman" w:hAnsi="Times New Roman" w:cs="Times New Roman"/>
          <w:sz w:val="28"/>
          <w:szCs w:val="28"/>
        </w:rPr>
        <w:tab/>
        <w:t>Сравн</w:t>
      </w:r>
      <w:r w:rsidR="00AD0F5A">
        <w:rPr>
          <w:rFonts w:ascii="Times New Roman" w:hAnsi="Times New Roman" w:cs="Times New Roman"/>
          <w:sz w:val="28"/>
          <w:szCs w:val="28"/>
        </w:rPr>
        <w:t xml:space="preserve">или формы традиционного урока с </w:t>
      </w:r>
      <w:proofErr w:type="gramStart"/>
      <w:r w:rsidR="00AD0F5A">
        <w:rPr>
          <w:rFonts w:ascii="Times New Roman" w:hAnsi="Times New Roman" w:cs="Times New Roman"/>
          <w:sz w:val="28"/>
          <w:szCs w:val="28"/>
        </w:rPr>
        <w:t>нетрадиционным</w:t>
      </w:r>
      <w:proofErr w:type="gramEnd"/>
      <w:r w:rsidRPr="008562A2">
        <w:rPr>
          <w:rFonts w:ascii="Times New Roman" w:hAnsi="Times New Roman" w:cs="Times New Roman"/>
          <w:sz w:val="28"/>
          <w:szCs w:val="28"/>
        </w:rPr>
        <w:t>;</w:t>
      </w:r>
    </w:p>
    <w:p w:rsidR="003D4028" w:rsidRPr="008562A2" w:rsidRDefault="003D4028" w:rsidP="008562A2">
      <w:pPr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•</w:t>
      </w:r>
      <w:r w:rsidRPr="008562A2">
        <w:rPr>
          <w:rFonts w:ascii="Times New Roman" w:hAnsi="Times New Roman" w:cs="Times New Roman"/>
          <w:sz w:val="28"/>
          <w:szCs w:val="28"/>
        </w:rPr>
        <w:tab/>
        <w:t>Учились находить и использовать методическую литературу и другие  источники информации, необходимой для подготовки к уроку;</w:t>
      </w:r>
    </w:p>
    <w:p w:rsidR="003D4028" w:rsidRPr="008562A2" w:rsidRDefault="003D4028" w:rsidP="008562A2">
      <w:pPr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•</w:t>
      </w:r>
      <w:r w:rsidRPr="008562A2">
        <w:rPr>
          <w:rFonts w:ascii="Times New Roman" w:hAnsi="Times New Roman" w:cs="Times New Roman"/>
          <w:sz w:val="28"/>
          <w:szCs w:val="28"/>
        </w:rPr>
        <w:tab/>
        <w:t>Учились работать в коллективе и команде, взаимодействовать с руководством, коллегами и социальными партнерами.</w:t>
      </w:r>
    </w:p>
    <w:p w:rsidR="00191142" w:rsidRPr="008562A2" w:rsidRDefault="003D4028" w:rsidP="008562A2">
      <w:pPr>
        <w:jc w:val="both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•</w:t>
      </w:r>
      <w:r w:rsidRPr="008562A2">
        <w:rPr>
          <w:rFonts w:ascii="Times New Roman" w:hAnsi="Times New Roman" w:cs="Times New Roman"/>
          <w:sz w:val="28"/>
          <w:szCs w:val="28"/>
        </w:rPr>
        <w:tab/>
        <w:t>Учились организовывать собственную деятельность, определять методы решения профессиональных задач, оценивать их эффективность</w:t>
      </w:r>
      <w:r w:rsidR="00AD0F5A">
        <w:rPr>
          <w:rFonts w:ascii="Times New Roman" w:hAnsi="Times New Roman" w:cs="Times New Roman"/>
          <w:sz w:val="28"/>
          <w:szCs w:val="28"/>
        </w:rPr>
        <w:t>.</w:t>
      </w:r>
    </w:p>
    <w:p w:rsidR="003D4028" w:rsidRDefault="003D4028" w:rsidP="008562A2">
      <w:pPr>
        <w:jc w:val="both"/>
      </w:pPr>
      <w:r w:rsidRPr="00856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2527935</wp:posOffset>
            </wp:positionV>
            <wp:extent cx="4140000" cy="276413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6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212590" cy="2810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1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2A2" w:rsidRDefault="00AD0F5A" w:rsidP="008562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группы Ш</w:t>
      </w:r>
      <w:r w:rsidR="008562A2" w:rsidRPr="008562A2">
        <w:rPr>
          <w:rFonts w:ascii="Times New Roman" w:hAnsi="Times New Roman" w:cs="Times New Roman"/>
          <w:sz w:val="28"/>
          <w:szCs w:val="28"/>
        </w:rPr>
        <w:t xml:space="preserve">-1 </w:t>
      </w:r>
    </w:p>
    <w:p w:rsidR="008562A2" w:rsidRPr="008562A2" w:rsidRDefault="008562A2" w:rsidP="00856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 xml:space="preserve">проявляют свои </w:t>
      </w:r>
    </w:p>
    <w:p w:rsidR="008562A2" w:rsidRDefault="008562A2" w:rsidP="00856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 xml:space="preserve">творческие способности </w:t>
      </w:r>
      <w:proofErr w:type="gramStart"/>
      <w:r w:rsidRPr="008562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6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2A2" w:rsidRPr="008562A2" w:rsidRDefault="008562A2" w:rsidP="00856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 xml:space="preserve">групповой </w:t>
      </w:r>
    </w:p>
    <w:p w:rsidR="00AD0F5A" w:rsidRDefault="008562A2" w:rsidP="00856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2A2">
        <w:rPr>
          <w:rFonts w:ascii="Times New Roman" w:hAnsi="Times New Roman" w:cs="Times New Roman"/>
          <w:sz w:val="28"/>
          <w:szCs w:val="28"/>
        </w:rPr>
        <w:t>форме р</w:t>
      </w:r>
      <w:r w:rsidR="00AD0F5A">
        <w:rPr>
          <w:rFonts w:ascii="Times New Roman" w:hAnsi="Times New Roman" w:cs="Times New Roman"/>
          <w:sz w:val="28"/>
          <w:szCs w:val="28"/>
        </w:rPr>
        <w:t xml:space="preserve">аботы по росписи </w:t>
      </w:r>
    </w:p>
    <w:p w:rsidR="008562A2" w:rsidRPr="008562A2" w:rsidRDefault="00AD0F5A" w:rsidP="008562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предметов</w:t>
      </w:r>
      <w:r w:rsidR="008562A2" w:rsidRPr="008562A2">
        <w:rPr>
          <w:rFonts w:ascii="Times New Roman" w:hAnsi="Times New Roman" w:cs="Times New Roman"/>
          <w:sz w:val="28"/>
          <w:szCs w:val="28"/>
        </w:rPr>
        <w:t xml:space="preserve"> народных промыслов</w:t>
      </w:r>
      <w:r w:rsidR="008562A2">
        <w:rPr>
          <w:rFonts w:ascii="Times New Roman" w:hAnsi="Times New Roman" w:cs="Times New Roman"/>
          <w:sz w:val="28"/>
          <w:szCs w:val="28"/>
        </w:rPr>
        <w:t>.</w:t>
      </w:r>
    </w:p>
    <w:p w:rsidR="003D4028" w:rsidRPr="008562A2" w:rsidRDefault="003D4028" w:rsidP="00856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4028" w:rsidRPr="008562A2" w:rsidRDefault="003D4028" w:rsidP="00856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4028" w:rsidRDefault="003D4028" w:rsidP="003D4028"/>
    <w:p w:rsidR="003D4028" w:rsidRDefault="003D4028" w:rsidP="003D4028"/>
    <w:p w:rsidR="003D4028" w:rsidRDefault="003D4028" w:rsidP="003D4028"/>
    <w:p w:rsidR="003D4028" w:rsidRDefault="003D4028" w:rsidP="003D4028"/>
    <w:p w:rsidR="003D4028" w:rsidRDefault="003D4028" w:rsidP="003D4028"/>
    <w:p w:rsidR="003D4028" w:rsidRPr="008562A2" w:rsidRDefault="008562A2" w:rsidP="003D40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00500" cy="26708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0F5A">
        <w:rPr>
          <w:rFonts w:ascii="Times New Roman" w:hAnsi="Times New Roman" w:cs="Times New Roman"/>
          <w:sz w:val="28"/>
          <w:szCs w:val="28"/>
        </w:rPr>
        <w:t>Преподаватель   формирует коммуникативные  навыки у студентов.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D0F5A" w:rsidRPr="00AD0F5A" w:rsidRDefault="008562A2" w:rsidP="008562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AD0F5A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Интересно!</w:t>
      </w:r>
    </w:p>
    <w:p w:rsidR="00AD0F5A" w:rsidRDefault="00AD0F5A" w:rsidP="008562A2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>озанавательно</w:t>
      </w:r>
      <w:r>
        <w:rPr>
          <w:noProof/>
          <w:lang w:eastAsia="ru-RU"/>
        </w:rPr>
        <w:t xml:space="preserve"> !                            </w:t>
      </w:r>
      <w:r>
        <w:rPr>
          <w:noProof/>
          <w:lang w:eastAsia="ru-RU"/>
        </w:rPr>
        <w:drawing>
          <wp:inline distT="0" distB="0" distL="0" distR="0">
            <wp:extent cx="4000500" cy="2673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3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4028" w:rsidRPr="00AD0F5A" w:rsidRDefault="00AD0F5A" w:rsidP="003D4028">
      <w:pPr>
        <w:rPr>
          <w:rFonts w:ascii="Times New Roman" w:hAnsi="Times New Roman" w:cs="Times New Roman"/>
          <w:sz w:val="28"/>
          <w:szCs w:val="28"/>
        </w:rPr>
      </w:pPr>
      <w:r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>Красиво!</w:t>
      </w:r>
      <w:r w:rsidR="008562A2"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</w:t>
      </w:r>
    </w:p>
    <w:p w:rsidR="008562A2" w:rsidRDefault="008562A2" w:rsidP="003D4028"/>
    <w:p w:rsidR="008562A2" w:rsidRDefault="008562A2" w:rsidP="008562A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6635750</wp:posOffset>
            </wp:positionV>
            <wp:extent cx="4105275" cy="2740660"/>
            <wp:effectExtent l="0" t="0" r="952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62A2" w:rsidRDefault="008562A2" w:rsidP="003D4028">
      <w:r>
        <w:t xml:space="preserve">                                                                                 </w:t>
      </w:r>
    </w:p>
    <w:p w:rsidR="008562A2" w:rsidRDefault="008562A2" w:rsidP="003D4028"/>
    <w:p w:rsidR="008562A2" w:rsidRDefault="008562A2" w:rsidP="003D4028"/>
    <w:p w:rsidR="008562A2" w:rsidRDefault="008562A2" w:rsidP="003D4028"/>
    <w:p w:rsidR="003D4028" w:rsidRDefault="003D4028" w:rsidP="003D4028"/>
    <w:p w:rsidR="00AD0F5A" w:rsidRDefault="00AD0F5A" w:rsidP="003D4028">
      <w:pPr>
        <w:rPr>
          <w:noProof/>
          <w:lang w:eastAsia="ru-RU"/>
        </w:rPr>
      </w:pPr>
    </w:p>
    <w:p w:rsidR="00AD0F5A" w:rsidRDefault="00AD0F5A" w:rsidP="003D4028">
      <w:pPr>
        <w:rPr>
          <w:noProof/>
          <w:lang w:eastAsia="ru-RU"/>
        </w:rPr>
      </w:pPr>
    </w:p>
    <w:p w:rsidR="00AD0F5A" w:rsidRDefault="00AD0F5A" w:rsidP="003D4028">
      <w:pPr>
        <w:rPr>
          <w:noProof/>
          <w:lang w:eastAsia="ru-RU"/>
        </w:rPr>
      </w:pPr>
    </w:p>
    <w:p w:rsidR="00AD0F5A" w:rsidRPr="00AD0F5A" w:rsidRDefault="00EF6F0E" w:rsidP="003D40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 данном уроке,  организованном в нетрадиционной форме</w:t>
      </w:r>
      <w:r w:rsidR="00AD0F5A"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>, присутст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вовали </w:t>
      </w:r>
      <w:r w:rsidR="00AD0F5A"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>гости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которые </w:t>
      </w:r>
      <w:r w:rsidR="00AD0F5A"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выступали в роли жюри и оценивали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работу </w:t>
      </w:r>
      <w:r w:rsidR="00AD0F5A" w:rsidRPr="00AD0F5A">
        <w:rPr>
          <w:rFonts w:ascii="Times New Roman" w:hAnsi="Times New Roman" w:cs="Times New Roman"/>
          <w:noProof/>
          <w:sz w:val="28"/>
          <w:szCs w:val="28"/>
          <w:lang w:eastAsia="ru-RU"/>
        </w:rPr>
        <w:t>студентов на «Ярмарке народных промыслов</w:t>
      </w:r>
      <w:r w:rsidR="00AD0F5A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AD0F5A" w:rsidRDefault="00AD0F5A" w:rsidP="003D4028">
      <w:pPr>
        <w:rPr>
          <w:noProof/>
          <w:lang w:eastAsia="ru-RU"/>
        </w:rPr>
      </w:pPr>
      <w:bookmarkStart w:id="0" w:name="_GoBack"/>
    </w:p>
    <w:bookmarkEnd w:id="0"/>
    <w:p w:rsidR="008562A2" w:rsidRDefault="008562A2" w:rsidP="003D4028">
      <w:r>
        <w:rPr>
          <w:noProof/>
          <w:lang w:eastAsia="ru-RU"/>
        </w:rPr>
        <w:drawing>
          <wp:inline distT="0" distB="0" distL="0" distR="0">
            <wp:extent cx="5943600" cy="3971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71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2A2" w:rsidRDefault="008562A2" w:rsidP="003D4028"/>
    <w:p w:rsidR="008562A2" w:rsidRDefault="008562A2" w:rsidP="003D4028">
      <w:r>
        <w:rPr>
          <w:noProof/>
          <w:lang w:eastAsia="ru-RU"/>
        </w:rPr>
        <w:drawing>
          <wp:inline distT="0" distB="0" distL="0" distR="0">
            <wp:extent cx="5942965" cy="39712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7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562A2" w:rsidSect="003D4028">
      <w:pgSz w:w="11906" w:h="16838"/>
      <w:pgMar w:top="709" w:right="850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869" w:rsidRDefault="007D6869" w:rsidP="008562A2">
      <w:pPr>
        <w:spacing w:after="0" w:line="240" w:lineRule="auto"/>
      </w:pPr>
      <w:r>
        <w:separator/>
      </w:r>
    </w:p>
  </w:endnote>
  <w:endnote w:type="continuationSeparator" w:id="0">
    <w:p w:rsidR="007D6869" w:rsidRDefault="007D6869" w:rsidP="00856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869" w:rsidRDefault="007D6869" w:rsidP="008562A2">
      <w:pPr>
        <w:spacing w:after="0" w:line="240" w:lineRule="auto"/>
      </w:pPr>
      <w:r>
        <w:separator/>
      </w:r>
    </w:p>
  </w:footnote>
  <w:footnote w:type="continuationSeparator" w:id="0">
    <w:p w:rsidR="007D6869" w:rsidRDefault="007D6869" w:rsidP="008562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028"/>
    <w:rsid w:val="00191142"/>
    <w:rsid w:val="001E1BCB"/>
    <w:rsid w:val="003D4028"/>
    <w:rsid w:val="00451C1D"/>
    <w:rsid w:val="007D6869"/>
    <w:rsid w:val="008562A2"/>
    <w:rsid w:val="00AC4165"/>
    <w:rsid w:val="00AD0F5A"/>
    <w:rsid w:val="00EF6F0E"/>
    <w:rsid w:val="00F5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65"/>
  </w:style>
  <w:style w:type="paragraph" w:styleId="1">
    <w:name w:val="heading 1"/>
    <w:basedOn w:val="a"/>
    <w:next w:val="a"/>
    <w:link w:val="10"/>
    <w:uiPriority w:val="9"/>
    <w:qFormat/>
    <w:rsid w:val="008562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28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8562A2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562A2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562A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562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2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28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8562A2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562A2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562A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562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8A8C7-D233-4CB4-9913-11B370547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2015-04-06T20:54:00Z</dcterms:created>
  <dcterms:modified xsi:type="dcterms:W3CDTF">2015-08-24T10:35:00Z</dcterms:modified>
</cp:coreProperties>
</file>