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1A9E">
        <w:rPr>
          <w:rFonts w:ascii="Times New Roman" w:hAnsi="Times New Roman" w:cs="Times New Roman"/>
          <w:b/>
          <w:sz w:val="24"/>
          <w:szCs w:val="24"/>
        </w:rPr>
        <w:t>Владислав Занадворов</w:t>
      </w:r>
    </w:p>
    <w:p w:rsidR="00E41811" w:rsidRPr="005F1A9E" w:rsidRDefault="00E41811" w:rsidP="00C20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1A9E">
        <w:rPr>
          <w:rFonts w:ascii="Times New Roman" w:hAnsi="Times New Roman" w:cs="Times New Roman"/>
          <w:b/>
          <w:sz w:val="24"/>
          <w:szCs w:val="24"/>
        </w:rPr>
        <w:t>Стихотворение «Война»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Ты не знаешь, мой сын, что такое война…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вовсе не дымное поле сраженья,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даже не смерть и отвага. Она</w:t>
      </w:r>
    </w:p>
    <w:p w:rsidR="00D909F6" w:rsidRPr="005F1A9E" w:rsidRDefault="00E41811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В</w:t>
      </w:r>
      <w:r w:rsidR="00D909F6" w:rsidRPr="005F1A9E">
        <w:rPr>
          <w:rFonts w:ascii="Times New Roman" w:hAnsi="Times New Roman" w:cs="Times New Roman"/>
          <w:sz w:val="24"/>
          <w:szCs w:val="24"/>
        </w:rPr>
        <w:t xml:space="preserve">  каждой капле находит свое выраженье.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– изо дня в день лишь блиндажный песок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 xml:space="preserve"> Да слепящие вспышки ночного обстрела;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– боль головная, что ломит висок;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– юность моя, что в окопах истлела;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– грязных, разбитых дорог колеи;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Бесприютные звезды окопных ночевок;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 xml:space="preserve">Это – кровью омытые письма мои, </w:t>
      </w:r>
    </w:p>
    <w:p w:rsidR="00D909F6" w:rsidRPr="005F1A9E" w:rsidRDefault="00E41811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</w:t>
      </w:r>
      <w:r w:rsidR="00D909F6" w:rsidRPr="005F1A9E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D909F6" w:rsidRPr="005F1A9E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="00D909F6" w:rsidRPr="005F1A9E">
        <w:rPr>
          <w:rFonts w:ascii="Times New Roman" w:hAnsi="Times New Roman" w:cs="Times New Roman"/>
          <w:sz w:val="24"/>
          <w:szCs w:val="24"/>
        </w:rPr>
        <w:t xml:space="preserve"> криво на ложе винтовок;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Это – в жизни короткой последний рассвет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Над разрытой землей. И лишь как завершенье –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Под разрывы снарядов, под вспышки гранат –</w:t>
      </w:r>
    </w:p>
    <w:p w:rsidR="00D909F6" w:rsidRPr="005F1A9E" w:rsidRDefault="00D909F6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9E">
        <w:rPr>
          <w:rFonts w:ascii="Times New Roman" w:hAnsi="Times New Roman" w:cs="Times New Roman"/>
          <w:sz w:val="24"/>
          <w:szCs w:val="24"/>
        </w:rPr>
        <w:t>Беззаветная гибель на поле сраженья.</w:t>
      </w:r>
    </w:p>
    <w:p w:rsidR="00E41811" w:rsidRPr="005F1A9E" w:rsidRDefault="00E41811" w:rsidP="00C20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80F" w:rsidRPr="005F1A9E" w:rsidRDefault="00D909F6" w:rsidP="00C203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1A9E">
        <w:rPr>
          <w:rFonts w:ascii="Times New Roman" w:hAnsi="Times New Roman" w:cs="Times New Roman"/>
          <w:b/>
          <w:sz w:val="24"/>
          <w:szCs w:val="24"/>
        </w:rPr>
        <w:t>1942</w:t>
      </w:r>
    </w:p>
    <w:sectPr w:rsidR="0008680F" w:rsidRPr="005F1A9E" w:rsidSect="00C4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F6"/>
    <w:rsid w:val="00055E5E"/>
    <w:rsid w:val="0008680F"/>
    <w:rsid w:val="002204EE"/>
    <w:rsid w:val="005F1A9E"/>
    <w:rsid w:val="00AE4FC4"/>
    <w:rsid w:val="00C203A8"/>
    <w:rsid w:val="00C4471E"/>
    <w:rsid w:val="00D42DFC"/>
    <w:rsid w:val="00D909F6"/>
    <w:rsid w:val="00DB655E"/>
    <w:rsid w:val="00E4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F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2015-02-18T12:33:00Z</dcterms:created>
  <dcterms:modified xsi:type="dcterms:W3CDTF">2015-04-25T05:10:00Z</dcterms:modified>
</cp:coreProperties>
</file>