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4" w:rsidRPr="00EE521A" w:rsidRDefault="00B928E4" w:rsidP="00B92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E521A">
        <w:rPr>
          <w:rFonts w:ascii="Times New Roman" w:hAnsi="Times New Roman" w:cs="Times New Roman"/>
          <w:b/>
          <w:sz w:val="24"/>
          <w:szCs w:val="24"/>
        </w:rPr>
        <w:t>Тест по теме «Линейная функция»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1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928E4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1A">
        <w:rPr>
          <w:rFonts w:ascii="Times New Roman" w:hAnsi="Times New Roman" w:cs="Times New Roman"/>
          <w:sz w:val="24"/>
          <w:szCs w:val="24"/>
        </w:rPr>
        <w:t>1. Какая из точек</w:t>
      </w:r>
      <w:proofErr w:type="gramStart"/>
      <w:r w:rsidRPr="00EE52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E521A">
        <w:rPr>
          <w:rFonts w:ascii="Times New Roman" w:hAnsi="Times New Roman" w:cs="Times New Roman"/>
          <w:sz w:val="24"/>
          <w:szCs w:val="24"/>
        </w:rPr>
        <w:t xml:space="preserve"> (-1; 1), В(0; -2), С(0; 2) принадлежит гр</w:t>
      </w:r>
      <w:r>
        <w:rPr>
          <w:rFonts w:ascii="Times New Roman" w:hAnsi="Times New Roman" w:cs="Times New Roman"/>
          <w:sz w:val="24"/>
          <w:szCs w:val="24"/>
        </w:rPr>
        <w:t xml:space="preserve">афику линейного уравнения  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= 1,5х + 2?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1A">
        <w:rPr>
          <w:rFonts w:ascii="Times New Roman" w:hAnsi="Times New Roman" w:cs="Times New Roman"/>
          <w:b/>
          <w:sz w:val="24"/>
          <w:szCs w:val="24"/>
        </w:rPr>
        <w:t>А. Точка А.     Б. Точка В.     В. Точка С.</w:t>
      </w:r>
    </w:p>
    <w:p w:rsidR="00B928E4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1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 у =3 - 2х, у = -2х -2?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2.       Б. - </w:t>
      </w:r>
      <w:r w:rsidRPr="00EE521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В. – 2/3.       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21A">
        <w:rPr>
          <w:rFonts w:ascii="Times New Roman" w:hAnsi="Times New Roman" w:cs="Times New Roman"/>
          <w:sz w:val="24"/>
          <w:szCs w:val="24"/>
        </w:rPr>
        <w:t xml:space="preserve">.Найдите координаты точки пересечения графика линейной функции 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1A">
        <w:rPr>
          <w:rFonts w:ascii="Times New Roman" w:hAnsi="Times New Roman" w:cs="Times New Roman"/>
          <w:b/>
          <w:sz w:val="24"/>
          <w:szCs w:val="24"/>
        </w:rPr>
        <w:t xml:space="preserve"> у = 4х – 5 с осью ОХ.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1A">
        <w:rPr>
          <w:rFonts w:ascii="Times New Roman" w:hAnsi="Times New Roman" w:cs="Times New Roman"/>
          <w:b/>
          <w:sz w:val="24"/>
          <w:szCs w:val="24"/>
        </w:rPr>
        <w:t xml:space="preserve">А. (0; 1,25).     Б. (1,25; 0).    В. (- 1,25; 0).    Г. (0; - 1,25). 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1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928E4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1A">
        <w:rPr>
          <w:rFonts w:ascii="Times New Roman" w:hAnsi="Times New Roman" w:cs="Times New Roman"/>
          <w:sz w:val="24"/>
          <w:szCs w:val="24"/>
        </w:rPr>
        <w:t>1. Какая из точек</w:t>
      </w:r>
      <w:proofErr w:type="gramStart"/>
      <w:r w:rsidRPr="00EE521A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EE521A">
        <w:rPr>
          <w:rFonts w:ascii="Times New Roman" w:hAnsi="Times New Roman" w:cs="Times New Roman"/>
          <w:sz w:val="24"/>
          <w:szCs w:val="24"/>
        </w:rPr>
        <w:t xml:space="preserve">(-1; 1), В(0; -2), С(1; 3) принадлежит графику линейного уравнения 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х+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E521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1A">
        <w:rPr>
          <w:rFonts w:ascii="Times New Roman" w:hAnsi="Times New Roman" w:cs="Times New Roman"/>
          <w:b/>
          <w:sz w:val="24"/>
          <w:szCs w:val="24"/>
        </w:rPr>
        <w:t>А. Точка А.     Б. Точка В.      В. Точка С.</w:t>
      </w:r>
    </w:p>
    <w:p w:rsidR="00B928E4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1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Каково взаимное расположение графиков функций у = - 1,5х +2, у = 7 – 1,5х?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21A">
        <w:rPr>
          <w:rFonts w:ascii="Times New Roman" w:hAnsi="Times New Roman" w:cs="Times New Roman"/>
          <w:b/>
          <w:sz w:val="24"/>
          <w:szCs w:val="24"/>
        </w:rPr>
        <w:t xml:space="preserve">А. 2/3.      Б.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521A">
        <w:rPr>
          <w:rFonts w:ascii="Times New Roman" w:hAnsi="Times New Roman" w:cs="Times New Roman"/>
          <w:b/>
          <w:sz w:val="24"/>
          <w:szCs w:val="24"/>
        </w:rPr>
        <w:t xml:space="preserve">3/2.      В. -2/3.      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21A">
        <w:rPr>
          <w:rFonts w:ascii="Times New Roman" w:hAnsi="Times New Roman" w:cs="Times New Roman"/>
          <w:sz w:val="24"/>
          <w:szCs w:val="24"/>
        </w:rPr>
        <w:t xml:space="preserve">.Найдите координаты точки пересечения графика линейной функции </w:t>
      </w:r>
    </w:p>
    <w:p w:rsidR="00B928E4" w:rsidRPr="00EE521A" w:rsidRDefault="00B928E4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21A">
        <w:rPr>
          <w:rFonts w:ascii="Times New Roman" w:hAnsi="Times New Roman" w:cs="Times New Roman"/>
          <w:sz w:val="24"/>
          <w:szCs w:val="24"/>
        </w:rPr>
        <w:t xml:space="preserve">у = 4х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521A">
        <w:rPr>
          <w:rFonts w:ascii="Times New Roman" w:hAnsi="Times New Roman" w:cs="Times New Roman"/>
          <w:sz w:val="24"/>
          <w:szCs w:val="24"/>
        </w:rPr>
        <w:t xml:space="preserve"> </w:t>
      </w:r>
      <w:r w:rsidRPr="00EE521A">
        <w:rPr>
          <w:rFonts w:ascii="Times New Roman" w:hAnsi="Times New Roman" w:cs="Times New Roman"/>
          <w:b/>
          <w:sz w:val="24"/>
          <w:szCs w:val="24"/>
        </w:rPr>
        <w:t>с осью ОХ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28E4" w:rsidRDefault="00B928E4" w:rsidP="00B928E4">
      <w:pPr>
        <w:spacing w:after="0" w:line="240" w:lineRule="auto"/>
      </w:pPr>
      <w:r w:rsidRPr="00EE521A">
        <w:rPr>
          <w:rFonts w:ascii="Times New Roman" w:hAnsi="Times New Roman" w:cs="Times New Roman"/>
          <w:b/>
          <w:sz w:val="24"/>
          <w:szCs w:val="24"/>
        </w:rPr>
        <w:t xml:space="preserve">А. (0; 1,75).     Б. (1,75; 0).       В. (- 1,75; 0).      Г. (0; - 1,75).           </w:t>
      </w:r>
    </w:p>
    <w:p w:rsidR="001547E4" w:rsidRDefault="001547E4" w:rsidP="00B928E4">
      <w:pPr>
        <w:spacing w:after="0" w:line="240" w:lineRule="auto"/>
      </w:pPr>
    </w:p>
    <w:p w:rsidR="001547E4" w:rsidRDefault="001547E4" w:rsidP="00B928E4">
      <w:pPr>
        <w:spacing w:after="0" w:line="240" w:lineRule="auto"/>
      </w:pPr>
    </w:p>
    <w:p w:rsidR="001547E4" w:rsidRPr="00EE521A" w:rsidRDefault="009E5B9A" w:rsidP="00B9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547E4" w:rsidRPr="009E5B9A">
          <w:rPr>
            <w:rStyle w:val="a3"/>
          </w:rPr>
          <w:t>Дал</w:t>
        </w:r>
        <w:r w:rsidR="001547E4" w:rsidRPr="009E5B9A">
          <w:rPr>
            <w:rStyle w:val="a3"/>
          </w:rPr>
          <w:t>е</w:t>
        </w:r>
        <w:r w:rsidR="001547E4" w:rsidRPr="009E5B9A">
          <w:rPr>
            <w:rStyle w:val="a3"/>
          </w:rPr>
          <w:t>е</w:t>
        </w:r>
      </w:hyperlink>
    </w:p>
    <w:p w:rsidR="00D86D11" w:rsidRDefault="00D86D11"/>
    <w:sectPr w:rsidR="00D86D11" w:rsidSect="00D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E4"/>
    <w:rsid w:val="000C2344"/>
    <w:rsid w:val="001547E4"/>
    <w:rsid w:val="009E5B9A"/>
    <w:rsid w:val="00B928E4"/>
    <w:rsid w:val="00D75C90"/>
    <w:rsid w:val="00D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8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E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547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90;&#1072;&#1090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2016-02-01T17:41:00Z</dcterms:created>
  <dcterms:modified xsi:type="dcterms:W3CDTF">2016-02-04T16:58:00Z</dcterms:modified>
</cp:coreProperties>
</file>