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D3" w:rsidRDefault="00AB66D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и ход урока</w:t>
      </w:r>
    </w:p>
    <w:p w:rsidR="00AB66D3" w:rsidRDefault="00AB66D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968"/>
        <w:gridCol w:w="6518"/>
        <w:gridCol w:w="2838"/>
      </w:tblGrid>
      <w:tr w:rsidR="00AB66D3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AB66D3" w:rsidRDefault="00AB66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968" w:type="dxa"/>
          </w:tcPr>
          <w:p w:rsidR="00AB66D3" w:rsidRDefault="00AB66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6518" w:type="dxa"/>
          </w:tcPr>
          <w:p w:rsidR="00AB66D3" w:rsidRDefault="00AB66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38" w:type="dxa"/>
          </w:tcPr>
          <w:p w:rsidR="00AB66D3" w:rsidRDefault="00AB66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AB66D3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1.</w:t>
            </w:r>
          </w:p>
        </w:tc>
        <w:tc>
          <w:tcPr>
            <w:tcW w:w="3968" w:type="dxa"/>
          </w:tcPr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внимание, уважение к сверстникам, смыслообразование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учителем, сверстниками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свое рабочее место, спланировать деятельность</w:t>
            </w:r>
          </w:p>
        </w:tc>
        <w:tc>
          <w:tcPr>
            <w:tcW w:w="6518" w:type="dxa"/>
          </w:tcPr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 Садитесь, пожалуйста.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Прозвенел для всех звонок,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Начинается урок,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тетрадки,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учебник – все в порядке?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Смотрим мы на план и тему,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Формулируем проблему! </w:t>
            </w:r>
          </w:p>
        </w:tc>
        <w:tc>
          <w:tcPr>
            <w:tcW w:w="2838" w:type="dxa"/>
          </w:tcPr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садятся, успокаиваются, проверяют.</w:t>
            </w:r>
          </w:p>
        </w:tc>
      </w:tr>
      <w:tr w:rsidR="00AB66D3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2.Постановка проблемы.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2.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3.</w:t>
            </w:r>
          </w:p>
        </w:tc>
        <w:tc>
          <w:tcPr>
            <w:tcW w:w="3968" w:type="dxa"/>
          </w:tcPr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самоопределение, установление связи между целью учения и его мотивом;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учителем, сверстниками, умение с достаточной полнотой выражать мысль;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</w:t>
            </w:r>
          </w:p>
        </w:tc>
        <w:tc>
          <w:tcPr>
            <w:tcW w:w="6518" w:type="dxa"/>
          </w:tcPr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нас с вами сегодня урок необычный, вы сегодня выступаете и в роли ученых- методистов и в роли учеников, 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нашего урока “Идеальный учебный параграф для нас. Предпринимательская деятельность”. Исходя из темы урока, постарайтесь определить проблему урока? 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 ваших опорных конспектах тему урока: “Идеальный учебный параграф для нас”.</w:t>
            </w:r>
          </w:p>
        </w:tc>
        <w:tc>
          <w:tcPr>
            <w:tcW w:w="2838" w:type="dxa"/>
          </w:tcPr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 Какой он идеальный учебный параграф для нас?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</w:p>
        </w:tc>
      </w:tr>
      <w:tr w:rsidR="00AB66D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526" w:type="dxa"/>
          </w:tcPr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3.Ознакомление с формой и содержанием урока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</w:tc>
        <w:tc>
          <w:tcPr>
            <w:tcW w:w="3968" w:type="dxa"/>
          </w:tcPr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устойчивый познавательный интерес;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анализировать;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</w:t>
            </w:r>
          </w:p>
          <w:p w:rsidR="00AB66D3" w:rsidRDefault="00AB66D3">
            <w:pPr>
              <w:tabs>
                <w:tab w:val="left" w:pos="975"/>
              </w:tabs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AB66D3" w:rsidRDefault="00AB66D3">
            <w:pPr>
              <w:tabs>
                <w:tab w:val="left" w:pos="1350"/>
                <w:tab w:val="left" w:pos="5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:</w:t>
            </w:r>
          </w:p>
          <w:p w:rsidR="00AB66D3" w:rsidRDefault="00AB66D3">
            <w:pPr>
              <w:tabs>
                <w:tab w:val="left" w:pos="1350"/>
                <w:tab w:val="left" w:pos="5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ребята, во-первых мы должны выяснить , что нас не устраивает в п.16 нашего учебника.</w:t>
            </w:r>
          </w:p>
          <w:p w:rsidR="00AB66D3" w:rsidRDefault="00AB66D3">
            <w:pPr>
              <w:tabs>
                <w:tab w:val="left" w:pos="1350"/>
                <w:tab w:val="left" w:pos="5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всех: прочитать параграф, по предложенному алгоритму предложить конструктивную критику.</w:t>
            </w:r>
          </w:p>
          <w:p w:rsidR="00AB66D3" w:rsidRDefault="00AB66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 анализа учебного параграфа:</w:t>
            </w:r>
          </w:p>
          <w:p w:rsidR="00AB66D3" w:rsidRDefault="00AB66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типы текста преобладают в данном параграфе? (Какие типы текста  бывают ? 1) основной: повествовательно – описательный, проблемный, обобщающий;  2) дополнительный; 3) пояснительный).</w:t>
            </w:r>
          </w:p>
          <w:p w:rsidR="00AB66D3" w:rsidRDefault="00AB66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каких принципах строят авторы изложение материала параграфа?</w:t>
            </w:r>
          </w:p>
          <w:p w:rsidR="00AB66D3" w:rsidRDefault="00AB66D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Какие существуют: хронологический и тематический).</w:t>
            </w:r>
          </w:p>
          <w:p w:rsidR="00AB66D3" w:rsidRDefault="00AB66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представлен внетекстовой аппарат (или аппарат усвоения)? (Чем может быть представлен ? А) вопросы и задания обучающимся; Б) иллюстративный аппарат; В) ориентировочный аппарат (рубрики, сигналы, условные обозначения).</w:t>
            </w:r>
          </w:p>
          <w:p w:rsidR="00AB66D3" w:rsidRDefault="00AB66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Каково качество методического аппарата:</w:t>
            </w:r>
          </w:p>
          <w:p w:rsidR="00AB66D3" w:rsidRDefault="00AB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где помещены вопросы и задания;</w:t>
            </w:r>
          </w:p>
          <w:p w:rsidR="00AB66D3" w:rsidRDefault="00AB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 какой уровень рассчитаны вопросы и задания (репродуктивный или творчески – поисковый).</w:t>
            </w:r>
          </w:p>
          <w:p w:rsidR="00AB66D3" w:rsidRDefault="00AB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 Проанализируйте иллюстративный аппарат: иллюстрации синхронны с основным текстом или независимы, дополняют основной текст.</w:t>
            </w:r>
          </w:p>
          <w:p w:rsidR="00AB66D3" w:rsidRDefault="00AB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6. Чем представлен ориентировочный аппарат? (есть ли рубрики, указатели, сигналы).</w:t>
            </w:r>
          </w:p>
          <w:p w:rsidR="00AB66D3" w:rsidRDefault="00AB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7. Дать общую оценку параграфу с точки зрения возможной эффективной работы. Определить недостатки. Отметить достоинства.</w:t>
            </w:r>
          </w:p>
          <w:p w:rsidR="00AB66D3" w:rsidRDefault="00AB66D3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задание, отвечают, аргументируя свою точку зрения.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Выступают представители группы №1 с общей оценкой параграфа.</w:t>
            </w:r>
          </w:p>
        </w:tc>
      </w:tr>
      <w:tr w:rsidR="00AB66D3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Изучение нового материала 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6.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7.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8.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9.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10.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урока: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1.Понятие предприниматель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2.Роль предпринимательства в экономике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3.Организационно-правовые формы предпринимательства (виды фирм)</w:t>
            </w:r>
          </w:p>
        </w:tc>
        <w:tc>
          <w:tcPr>
            <w:tcW w:w="3968" w:type="dxa"/>
          </w:tcPr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устойчивый познавательный интерес;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анализировать;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решения в проблемной ситуации;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владеть устной и письменной речью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понятиям, создавать и преобразовывать модели для решения задач.</w:t>
            </w:r>
          </w:p>
          <w:p w:rsidR="00AB66D3" w:rsidRDefault="00AB66D3">
            <w:pPr>
              <w:rPr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должна была написать теоретическую часть по теме “Предпринимательская деятельность” в виде схемы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записи в рабочих листах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66D3">
        <w:tblPrEx>
          <w:tblCellMar>
            <w:top w:w="0" w:type="dxa"/>
            <w:bottom w:w="0" w:type="dxa"/>
          </w:tblCellMar>
        </w:tblPrEx>
        <w:trPr>
          <w:trHeight w:val="3795"/>
        </w:trPr>
        <w:tc>
          <w:tcPr>
            <w:tcW w:w="1526" w:type="dxa"/>
          </w:tcPr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5.Практическая часть урока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11.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3968" w:type="dxa"/>
          </w:tcPr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устойчивый познавательный интерес;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анализировать;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решения в проблемной ситуации;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владеть устной и письменной речью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определение понятиям, создавать и преобразовывать модели для решения задач.</w:t>
            </w:r>
          </w:p>
          <w:p w:rsidR="00AB66D3" w:rsidRDefault="00AB66D3">
            <w:pPr>
              <w:rPr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8" w:type="dxa"/>
          </w:tcPr>
          <w:p w:rsidR="00AB66D3" w:rsidRDefault="00AB66D3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Группа №3 должна была создать анкету на выявление предпринимательских способностей 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12.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13. 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14.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Группа №4 презентации анкеты о желании открыть свой бизнес в 8 “В” классе. (Анкетирование было проведено ранее)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15-20.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Группа №5 создавала Памятку молодому предпринимателю.</w:t>
            </w:r>
          </w:p>
          <w:p w:rsidR="00AB66D3" w:rsidRDefault="00AB66D3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21-23.</w:t>
            </w:r>
          </w:p>
        </w:tc>
        <w:tc>
          <w:tcPr>
            <w:tcW w:w="2838" w:type="dxa"/>
          </w:tcPr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анкетой, получают результат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 знакомит обучающихся с результатами анкетирования (диаграммы, графики)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Памятки.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памятки обучающимся, которые показали высокие результаты анкетирования (т.е. возможные предприниматели в будущем)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6D3">
        <w:tblPrEx>
          <w:tblCellMar>
            <w:top w:w="0" w:type="dxa"/>
            <w:bottom w:w="0" w:type="dxa"/>
          </w:tblCellMar>
        </w:tblPrEx>
        <w:trPr>
          <w:trHeight w:val="3795"/>
        </w:trPr>
        <w:tc>
          <w:tcPr>
            <w:tcW w:w="1526" w:type="dxa"/>
          </w:tcPr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6.Закрепление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24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25.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26.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устойчивый познавательный интерес;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 уровне произвольного внимания;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устойчивый познавательный интерес;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выстраивать последовательность описываемых событий.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8" w:type="dxa"/>
          </w:tcPr>
          <w:p w:rsidR="00AB66D3" w:rsidRDefault="00AB66D3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Группа №6 создала тестовые вопросы по теме для закрепления </w:t>
            </w:r>
          </w:p>
        </w:tc>
        <w:tc>
          <w:tcPr>
            <w:tcW w:w="2838" w:type="dxa"/>
          </w:tcPr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</w:t>
            </w:r>
          </w:p>
        </w:tc>
      </w:tr>
      <w:tr w:rsidR="00AB66D3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526" w:type="dxa"/>
          </w:tcPr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7.Рефлексия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8.Домашнее задание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27.</w:t>
            </w:r>
          </w:p>
        </w:tc>
        <w:tc>
          <w:tcPr>
            <w:tcW w:w="3968" w:type="dxa"/>
          </w:tcPr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результата учебной деятельности;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полученный результат с поставленной целью;</w:t>
            </w:r>
          </w:p>
          <w:p w:rsidR="00AB66D3" w:rsidRDefault="00AB66D3">
            <w:pPr>
              <w:rPr>
                <w:sz w:val="24"/>
                <w:szCs w:val="24"/>
              </w:rPr>
            </w:pPr>
          </w:p>
          <w:p w:rsidR="00AB66D3" w:rsidRDefault="00AB66D3">
            <w:pPr>
              <w:rPr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8" w:type="dxa"/>
          </w:tcPr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Возвращаемся к проблеме нашего урока: Какой он идеальный учебный параграф для вас?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его. Сравните с имеющимся вариантом. Сделайте выводы.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Молодцы! 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за урок.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дневники и запишите домашнее задание: рабочий лист, нарисовать портрет современного предпринимателя.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Спасибо за работу. До свидания, урок окончен.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28.</w:t>
            </w:r>
          </w:p>
        </w:tc>
        <w:tc>
          <w:tcPr>
            <w:tcW w:w="2838" w:type="dxa"/>
          </w:tcPr>
          <w:p w:rsidR="00AB66D3" w:rsidRDefault="00AB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6D3" w:rsidRDefault="00AB66D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дневник</w:t>
            </w:r>
          </w:p>
        </w:tc>
      </w:tr>
    </w:tbl>
    <w:p w:rsidR="00AB66D3" w:rsidRDefault="00AB66D3"/>
    <w:sectPr w:rsidR="00AB66D3" w:rsidSect="00AB66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9A7"/>
    <w:multiLevelType w:val="multilevel"/>
    <w:tmpl w:val="B2A27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526A1"/>
    <w:multiLevelType w:val="multilevel"/>
    <w:tmpl w:val="74F8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04546"/>
    <w:multiLevelType w:val="multilevel"/>
    <w:tmpl w:val="64E65F7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nsid w:val="6D424DF5"/>
    <w:multiLevelType w:val="multilevel"/>
    <w:tmpl w:val="C3FE6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21B1A"/>
    <w:multiLevelType w:val="multilevel"/>
    <w:tmpl w:val="8E420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6D3"/>
    <w:rsid w:val="00AB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NoSpacing">
    <w:name w:val="No Spacing"/>
    <w:uiPriority w:val="99"/>
    <w:qFormat/>
    <w:pPr>
      <w:autoSpaceDE w:val="0"/>
      <w:autoSpaceDN w:val="0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813</Words>
  <Characters>4639</Characters>
  <Application>Microsoft Office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и ход урока</dc:title>
  <dc:subject/>
  <dc:creator>История</dc:creator>
  <cp:keywords/>
  <dc:description/>
  <cp:lastModifiedBy>User</cp:lastModifiedBy>
  <cp:revision>2</cp:revision>
  <dcterms:created xsi:type="dcterms:W3CDTF">2016-03-26T16:08:00Z</dcterms:created>
  <dcterms:modified xsi:type="dcterms:W3CDTF">2016-03-26T16:08:00Z</dcterms:modified>
</cp:coreProperties>
</file>