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4" w:rsidRPr="009B6B87" w:rsidRDefault="000F3BD4" w:rsidP="000F3BD4">
      <w:pPr>
        <w:jc w:val="right"/>
        <w:outlineLvl w:val="0"/>
        <w:rPr>
          <w:i/>
          <w:sz w:val="24"/>
          <w:szCs w:val="24"/>
        </w:rPr>
      </w:pPr>
      <w:r w:rsidRPr="009B6B87">
        <w:rPr>
          <w:i/>
          <w:sz w:val="24"/>
          <w:szCs w:val="24"/>
        </w:rPr>
        <w:t>Приложение 1</w:t>
      </w:r>
    </w:p>
    <w:p w:rsidR="000F3BD4" w:rsidRPr="003C271D" w:rsidRDefault="000F3BD4" w:rsidP="000F3BD4">
      <w:pPr>
        <w:jc w:val="both"/>
        <w:rPr>
          <w:sz w:val="24"/>
          <w:szCs w:val="24"/>
        </w:rPr>
      </w:pPr>
    </w:p>
    <w:p w:rsidR="000F3BD4" w:rsidRPr="00414364" w:rsidRDefault="000F3BD4" w:rsidP="000F3B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0F3BD4" w:rsidRPr="00414364" w:rsidTr="002A5115">
        <w:tc>
          <w:tcPr>
            <w:tcW w:w="9854" w:type="dxa"/>
            <w:gridSpan w:val="2"/>
            <w:shd w:val="clear" w:color="auto" w:fill="auto"/>
          </w:tcPr>
          <w:p w:rsidR="000F3BD4" w:rsidRPr="009B6B87" w:rsidRDefault="000F3BD4" w:rsidP="002A511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6B87">
              <w:rPr>
                <w:b/>
                <w:bCs/>
                <w:iCs/>
                <w:sz w:val="24"/>
                <w:szCs w:val="24"/>
              </w:rPr>
              <w:t xml:space="preserve">Перечень  музыкального   материала:  </w:t>
            </w:r>
          </w:p>
        </w:tc>
      </w:tr>
      <w:tr w:rsidR="000F3BD4" w:rsidRPr="00414364" w:rsidTr="002A5115">
        <w:tc>
          <w:tcPr>
            <w:tcW w:w="4890" w:type="dxa"/>
            <w:shd w:val="clear" w:color="auto" w:fill="auto"/>
          </w:tcPr>
          <w:p w:rsidR="000F3BD4" w:rsidRPr="003C271D" w:rsidRDefault="000F3BD4" w:rsidP="002A511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      Родина. Н. </w:t>
            </w:r>
            <w:r w:rsidRPr="003C271D">
              <w:rPr>
                <w:i/>
                <w:iCs/>
                <w:sz w:val="24"/>
                <w:szCs w:val="24"/>
              </w:rPr>
              <w:t>Хрисаниди, слова В. Катанова.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Красно солнышко. П. </w:t>
            </w:r>
            <w:r w:rsidRPr="003C271D">
              <w:rPr>
                <w:i/>
                <w:iCs/>
                <w:sz w:val="24"/>
                <w:szCs w:val="24"/>
              </w:rPr>
              <w:t>Аедоницкий, слова И. Шаферана.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Родная земля. </w:t>
            </w:r>
            <w:r w:rsidRPr="003C271D">
              <w:rPr>
                <w:i/>
                <w:iCs/>
                <w:sz w:val="24"/>
                <w:szCs w:val="24"/>
              </w:rPr>
              <w:t>Я. Дубравин, слова Е. Руженцева.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Жаворонок. </w:t>
            </w:r>
            <w:r w:rsidRPr="003C271D">
              <w:rPr>
                <w:i/>
                <w:iCs/>
                <w:sz w:val="24"/>
                <w:szCs w:val="24"/>
              </w:rPr>
              <w:t>М. Глинка, слова Н. Кукольника.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Моя Россия. </w:t>
            </w:r>
            <w:r w:rsidRPr="003C271D">
              <w:rPr>
                <w:i/>
                <w:iCs/>
                <w:sz w:val="24"/>
                <w:szCs w:val="24"/>
              </w:rPr>
              <w:t>Г. Струве, слова Н. Соловьевой.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right="22" w:firstLine="336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Во поле береза стояла; Я на камушке сижу; Заплети-ся</w:t>
            </w:r>
            <w:r w:rsidRPr="003C271D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плетень; Уж ты, поле мое; 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right="22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Не одна-то ли во поле до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роженька; Ах ты, ноченька </w:t>
            </w:r>
            <w:r w:rsidRPr="003C271D">
              <w:rPr>
                <w:i/>
                <w:iCs/>
                <w:sz w:val="24"/>
                <w:szCs w:val="24"/>
              </w:rPr>
              <w:t>и др., русские народные песни.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3C271D">
              <w:rPr>
                <w:i/>
                <w:iCs/>
                <w:sz w:val="24"/>
                <w:szCs w:val="24"/>
              </w:rPr>
              <w:t xml:space="preserve">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3C271D">
              <w:rPr>
                <w:i/>
                <w:iCs/>
                <w:sz w:val="24"/>
                <w:szCs w:val="24"/>
              </w:rPr>
              <w:t>(фрагмент финала). П. Чайковский.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7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Пер Гюнт. </w:t>
            </w:r>
            <w:r w:rsidRPr="003C271D">
              <w:rPr>
                <w:i/>
                <w:iCs/>
                <w:sz w:val="24"/>
                <w:szCs w:val="24"/>
              </w:rPr>
              <w:t>Музыка к драме Г. Ибсена (фрагменты). Э. Григ.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Осень. П. </w:t>
            </w:r>
            <w:r w:rsidRPr="003C271D">
              <w:rPr>
                <w:i/>
                <w:iCs/>
                <w:sz w:val="24"/>
                <w:szCs w:val="24"/>
              </w:rPr>
              <w:t>Чайковский, слова А. Плещеева.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Осень. </w:t>
            </w:r>
            <w:r w:rsidRPr="003C271D">
              <w:rPr>
                <w:i/>
                <w:iCs/>
                <w:sz w:val="24"/>
                <w:szCs w:val="24"/>
              </w:rPr>
              <w:t>Ц. Кюи, слова А. Плещеева.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1" w:right="29" w:firstLine="33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Осенней песенки слова. В. </w:t>
            </w:r>
            <w:r w:rsidRPr="003C271D">
              <w:rPr>
                <w:i/>
                <w:iCs/>
                <w:sz w:val="24"/>
                <w:szCs w:val="24"/>
              </w:rPr>
              <w:t>Серебренников, слова В. Степа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Песенка о словах. </w:t>
            </w:r>
            <w:r w:rsidRPr="003C271D">
              <w:rPr>
                <w:i/>
                <w:iCs/>
                <w:sz w:val="24"/>
                <w:szCs w:val="24"/>
              </w:rPr>
              <w:t xml:space="preserve">С. Старобинский, слова </w:t>
            </w:r>
            <w:r w:rsidRPr="003C271D">
              <w:rPr>
                <w:bCs/>
                <w:i/>
                <w:iCs/>
                <w:sz w:val="24"/>
                <w:szCs w:val="24"/>
              </w:rPr>
              <w:t>В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C271D">
              <w:rPr>
                <w:i/>
                <w:iCs/>
                <w:sz w:val="24"/>
                <w:szCs w:val="24"/>
              </w:rPr>
              <w:t>Вайнина.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3C271D">
              <w:rPr>
                <w:i/>
                <w:iCs/>
                <w:sz w:val="24"/>
                <w:szCs w:val="24"/>
              </w:rPr>
              <w:t>А. Варламов, слова М. Лермонтова.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3C271D">
              <w:rPr>
                <w:i/>
                <w:iCs/>
                <w:sz w:val="24"/>
                <w:szCs w:val="24"/>
              </w:rPr>
              <w:t>А. Рубинштейн, слова М. Лермонтова.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228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Кикимора. </w:t>
            </w:r>
            <w:r w:rsidRPr="003C271D">
              <w:rPr>
                <w:i/>
                <w:iCs/>
                <w:sz w:val="24"/>
                <w:szCs w:val="24"/>
              </w:rPr>
              <w:t>Сказание для симфонического оркестра (фраг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менты). А. Лядов.</w:t>
            </w:r>
          </w:p>
          <w:p w:rsidR="000F3BD4" w:rsidRPr="003C271D" w:rsidRDefault="000F3BD4" w:rsidP="002A5115">
            <w:pPr>
              <w:shd w:val="clear" w:color="auto" w:fill="FFFFFF"/>
              <w:spacing w:before="5" w:line="214" w:lineRule="exact"/>
              <w:ind w:left="7" w:right="226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Шехеразада. </w:t>
            </w:r>
            <w:r w:rsidRPr="003C271D">
              <w:rPr>
                <w:i/>
                <w:iCs/>
                <w:sz w:val="24"/>
                <w:szCs w:val="24"/>
              </w:rPr>
              <w:t>Симфоническая сюита (фрагменты). Н. Рим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ский-Корсаков.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Вокализ. </w:t>
            </w:r>
            <w:r w:rsidRPr="003C271D">
              <w:rPr>
                <w:i/>
                <w:iCs/>
                <w:sz w:val="24"/>
                <w:szCs w:val="24"/>
              </w:rPr>
              <w:t>С. Рахманинов.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Вокализ. Ф. Абт.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Романс. </w:t>
            </w:r>
            <w:r w:rsidRPr="003C271D">
              <w:rPr>
                <w:i/>
                <w:iCs/>
                <w:sz w:val="24"/>
                <w:szCs w:val="24"/>
              </w:rPr>
              <w:t xml:space="preserve">Из Музыкальных иллюстраций к повести А. Пуш кина «Метель» (фрагмент).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Г. Свиридов.</w:t>
            </w:r>
          </w:p>
          <w:p w:rsidR="000F3BD4" w:rsidRPr="003C271D" w:rsidRDefault="000F3BD4" w:rsidP="002A5115">
            <w:pPr>
              <w:shd w:val="clear" w:color="auto" w:fill="FFFFFF"/>
              <w:spacing w:before="5" w:line="214" w:lineRule="exact"/>
              <w:ind w:left="7" w:right="216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Баркарола (Июнь). </w:t>
            </w:r>
            <w:r w:rsidRPr="003C271D">
              <w:rPr>
                <w:i/>
                <w:iCs/>
                <w:sz w:val="24"/>
                <w:szCs w:val="24"/>
              </w:rPr>
              <w:t>Из фортепианного цикла «Времена года». П. Чайковский.</w:t>
            </w:r>
          </w:p>
          <w:p w:rsidR="000F3BD4" w:rsidRPr="003C271D" w:rsidRDefault="000F3BD4" w:rsidP="002A5115">
            <w:pPr>
              <w:shd w:val="clear" w:color="auto" w:fill="FFFFFF"/>
              <w:tabs>
                <w:tab w:val="left" w:pos="6622"/>
              </w:tabs>
              <w:spacing w:line="214" w:lineRule="exact"/>
              <w:ind w:left="10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Песня венецианского гондольера </w:t>
            </w:r>
            <w:r w:rsidRPr="003C271D">
              <w:rPr>
                <w:i/>
                <w:iCs/>
                <w:sz w:val="24"/>
                <w:szCs w:val="24"/>
              </w:rPr>
              <w:t xml:space="preserve">(№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6). </w:t>
            </w:r>
            <w:r w:rsidRPr="003C271D">
              <w:rPr>
                <w:i/>
                <w:iCs/>
                <w:sz w:val="24"/>
                <w:szCs w:val="24"/>
              </w:rPr>
              <w:t xml:space="preserve">Из </w:t>
            </w:r>
          </w:p>
          <w:p w:rsidR="000F3BD4" w:rsidRPr="003C271D" w:rsidRDefault="000F3BD4" w:rsidP="002A5115">
            <w:pPr>
              <w:shd w:val="clear" w:color="auto" w:fill="FFFFFF"/>
              <w:tabs>
                <w:tab w:val="left" w:pos="6622"/>
              </w:tabs>
              <w:spacing w:line="214" w:lineRule="exact"/>
              <w:ind w:left="10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фортепиан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ного цикла «Песни без слов». Ф. Мендельсон.</w:t>
            </w:r>
            <w:r w:rsidRPr="003C271D">
              <w:rPr>
                <w:i/>
                <w:iCs/>
                <w:sz w:val="24"/>
                <w:szCs w:val="24"/>
              </w:rPr>
              <w:tab/>
              <w:t>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3C271D">
              <w:rPr>
                <w:i/>
                <w:iCs/>
                <w:sz w:val="24"/>
                <w:szCs w:val="24"/>
              </w:rPr>
              <w:t>М. Глинка, слова И. Козлова.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Баркарола.   Ф. </w:t>
            </w:r>
            <w:r w:rsidRPr="003C271D">
              <w:rPr>
                <w:i/>
                <w:iCs/>
                <w:sz w:val="24"/>
                <w:szCs w:val="24"/>
              </w:rPr>
              <w:t xml:space="preserve">Шуберт,   слова   Ф. Штольберга,   перевод    </w:t>
            </w:r>
            <w:r w:rsidRPr="003C271D">
              <w:rPr>
                <w:i/>
                <w:iCs/>
                <w:spacing w:val="-11"/>
                <w:sz w:val="24"/>
                <w:szCs w:val="24"/>
              </w:rPr>
              <w:t>A.</w:t>
            </w:r>
            <w:r w:rsidRPr="003C271D">
              <w:rPr>
                <w:i/>
                <w:iCs/>
                <w:sz w:val="24"/>
                <w:szCs w:val="24"/>
              </w:rPr>
              <w:tab/>
              <w:t>Плещеева.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Перезвоны. </w:t>
            </w:r>
            <w:r w:rsidRPr="003C271D">
              <w:rPr>
                <w:i/>
                <w:iCs/>
                <w:sz w:val="24"/>
                <w:szCs w:val="24"/>
              </w:rPr>
              <w:t>По прочтении В. Шукшина. Симфония-дейст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во для солистов, большого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 xml:space="preserve"> хора, гобоя и ударных (фрагменты).   </w:t>
            </w:r>
            <w:r w:rsidRPr="003C271D">
              <w:rPr>
                <w:i/>
                <w:iCs/>
                <w:spacing w:val="-11"/>
                <w:sz w:val="24"/>
                <w:szCs w:val="24"/>
              </w:rPr>
              <w:t>B.</w:t>
            </w:r>
            <w:r w:rsidRPr="003C271D">
              <w:rPr>
                <w:i/>
                <w:iCs/>
                <w:sz w:val="24"/>
                <w:szCs w:val="24"/>
              </w:rPr>
              <w:t>Гаврилин.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7" w:right="226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3C271D">
              <w:rPr>
                <w:i/>
                <w:iCs/>
                <w:sz w:val="24"/>
                <w:szCs w:val="24"/>
              </w:rPr>
              <w:t xml:space="preserve">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3C271D">
              <w:rPr>
                <w:i/>
                <w:iCs/>
                <w:sz w:val="24"/>
                <w:szCs w:val="24"/>
              </w:rPr>
              <w:t>для фортепиано с оркестром (фрагмент фи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нала). П. Чайковский.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Веснянка, </w:t>
            </w:r>
            <w:r w:rsidRPr="003C271D">
              <w:rPr>
                <w:i/>
                <w:iCs/>
                <w:sz w:val="24"/>
                <w:szCs w:val="24"/>
              </w:rPr>
              <w:t>украинская народная песня.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2" w:right="230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Сцена «Проводы Масленицы». </w:t>
            </w:r>
            <w:r w:rsidRPr="003C271D">
              <w:rPr>
                <w:i/>
                <w:iCs/>
                <w:sz w:val="24"/>
                <w:szCs w:val="24"/>
              </w:rPr>
              <w:t xml:space="preserve">Из оперы «Снегурочка».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Н. </w:t>
            </w:r>
            <w:r w:rsidRPr="003C271D">
              <w:rPr>
                <w:i/>
                <w:iCs/>
                <w:sz w:val="24"/>
                <w:szCs w:val="24"/>
              </w:rPr>
              <w:t>Римский-Корсаков.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7" w:right="214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Снег идет. </w:t>
            </w:r>
            <w:r w:rsidRPr="003C271D">
              <w:rPr>
                <w:i/>
                <w:iCs/>
                <w:sz w:val="24"/>
                <w:szCs w:val="24"/>
              </w:rPr>
              <w:t>Из Маленькой кантаты. Г. Свиридов, слова Б. Пастернака.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Запевка. </w:t>
            </w:r>
            <w:r w:rsidRPr="003C271D">
              <w:rPr>
                <w:i/>
                <w:iCs/>
                <w:sz w:val="24"/>
                <w:szCs w:val="24"/>
              </w:rPr>
              <w:t>Г. Свиридов, слова И. Северянина.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214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Снег. </w:t>
            </w:r>
            <w:r w:rsidRPr="003C271D">
              <w:rPr>
                <w:i/>
                <w:iCs/>
                <w:sz w:val="24"/>
                <w:szCs w:val="24"/>
              </w:rPr>
              <w:t xml:space="preserve">Из вокального цикла «Земля». М. </w:t>
            </w:r>
            <w:r w:rsidRPr="003C271D">
              <w:rPr>
                <w:i/>
                <w:iCs/>
                <w:sz w:val="24"/>
                <w:szCs w:val="24"/>
              </w:rPr>
              <w:lastRenderedPageBreak/>
              <w:t xml:space="preserve">Славкин, слова Э. Фарджен, перевод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214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М. Бородицкой и Г. Кружкова.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Зима. Ц. </w:t>
            </w:r>
            <w:r w:rsidRPr="003C271D">
              <w:rPr>
                <w:i/>
                <w:iCs/>
                <w:sz w:val="24"/>
                <w:szCs w:val="24"/>
              </w:rPr>
              <w:t>Кюи, слова Е. Баратынского.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0" w:right="221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Откуда приятный и нежный тот звон. </w:t>
            </w:r>
            <w:r w:rsidRPr="003C271D">
              <w:rPr>
                <w:i/>
                <w:iCs/>
                <w:sz w:val="24"/>
                <w:szCs w:val="24"/>
              </w:rPr>
              <w:t xml:space="preserve">Хор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из оперы </w:t>
            </w:r>
            <w:r w:rsidRPr="003C271D">
              <w:rPr>
                <w:i/>
                <w:iCs/>
                <w:sz w:val="24"/>
                <w:szCs w:val="24"/>
              </w:rPr>
              <w:t xml:space="preserve">«Волшебная флейта». 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0" w:right="221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В.-А. Моцарт.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  <w:lang w:val="pt-PT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Маленькая ночная серенада </w:t>
            </w:r>
            <w:r w:rsidRPr="003C271D">
              <w:rPr>
                <w:i/>
                <w:iCs/>
                <w:sz w:val="24"/>
                <w:szCs w:val="24"/>
              </w:rPr>
              <w:t>(рондо). В</w:t>
            </w:r>
            <w:r w:rsidRPr="003C271D">
              <w:rPr>
                <w:i/>
                <w:iCs/>
                <w:sz w:val="24"/>
                <w:szCs w:val="24"/>
                <w:lang w:val="pt-PT"/>
              </w:rPr>
              <w:t>.-</w:t>
            </w:r>
            <w:r w:rsidRPr="003C271D">
              <w:rPr>
                <w:i/>
                <w:iCs/>
                <w:sz w:val="24"/>
                <w:szCs w:val="24"/>
              </w:rPr>
              <w:t>А</w:t>
            </w:r>
            <w:r w:rsidRPr="003C271D">
              <w:rPr>
                <w:i/>
                <w:iCs/>
                <w:sz w:val="24"/>
                <w:szCs w:val="24"/>
                <w:lang w:val="pt-PT"/>
              </w:rPr>
              <w:t xml:space="preserve">. </w:t>
            </w:r>
            <w:r w:rsidRPr="003C271D">
              <w:rPr>
                <w:i/>
                <w:iCs/>
                <w:sz w:val="24"/>
                <w:szCs w:val="24"/>
              </w:rPr>
              <w:t>Моцарт</w:t>
            </w:r>
            <w:r w:rsidRPr="003C271D">
              <w:rPr>
                <w:i/>
                <w:iCs/>
                <w:sz w:val="24"/>
                <w:szCs w:val="24"/>
                <w:lang w:val="pt-PT"/>
              </w:rPr>
              <w:t>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  <w:lang w:val="pt-PT"/>
              </w:rPr>
              <w:t xml:space="preserve">Dona nobis pacem. </w:t>
            </w:r>
            <w:r w:rsidRPr="003C271D">
              <w:rPr>
                <w:i/>
                <w:iCs/>
                <w:sz w:val="24"/>
                <w:szCs w:val="24"/>
              </w:rPr>
              <w:t>Канон. В.-А. Моцарт.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Реквием </w:t>
            </w:r>
            <w:r w:rsidRPr="003C271D">
              <w:rPr>
                <w:i/>
                <w:iCs/>
                <w:sz w:val="24"/>
                <w:szCs w:val="24"/>
              </w:rPr>
              <w:t>(фрагменты). В.-А. Моцарт.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  <w:lang w:val="en-US"/>
              </w:rPr>
              <w:t>Dignare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C271D">
              <w:rPr>
                <w:i/>
                <w:iCs/>
                <w:sz w:val="24"/>
                <w:szCs w:val="24"/>
              </w:rPr>
              <w:t>Г. Гендель.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Садко. </w:t>
            </w:r>
            <w:r w:rsidRPr="003C271D">
              <w:rPr>
                <w:i/>
                <w:iCs/>
                <w:sz w:val="24"/>
                <w:szCs w:val="24"/>
              </w:rPr>
              <w:t>Опера-былина (фрагменты). Н. Римский-Корсаков.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5" w:right="230" w:firstLine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«Сказка о царе Салтане...» </w:t>
            </w:r>
            <w:r w:rsidRPr="003C271D">
              <w:rPr>
                <w:i/>
                <w:iCs/>
                <w:sz w:val="24"/>
                <w:szCs w:val="24"/>
              </w:rPr>
              <w:t>Опера (фрагменты). Н. Рим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ский-Корсаков.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Орфей и Эвридика. </w:t>
            </w:r>
            <w:r w:rsidRPr="003C271D">
              <w:rPr>
                <w:i/>
                <w:iCs/>
                <w:sz w:val="24"/>
                <w:szCs w:val="24"/>
              </w:rPr>
              <w:t>Опера (фрагменты). К. Глюк.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Щелкунчик. </w:t>
            </w:r>
            <w:r w:rsidRPr="003C271D">
              <w:rPr>
                <w:i/>
                <w:iCs/>
                <w:sz w:val="24"/>
                <w:szCs w:val="24"/>
              </w:rPr>
              <w:t>Балет-феерия (фрагменты). П. Чайковский.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Спящая красавица. </w:t>
            </w:r>
            <w:r w:rsidRPr="003C271D">
              <w:rPr>
                <w:i/>
                <w:iCs/>
                <w:sz w:val="24"/>
                <w:szCs w:val="24"/>
              </w:rPr>
              <w:t>Балет (фрагменты). П. Чайковский.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Кошки. </w:t>
            </w:r>
            <w:r w:rsidRPr="003C271D">
              <w:rPr>
                <w:i/>
                <w:iCs/>
                <w:sz w:val="24"/>
                <w:szCs w:val="24"/>
              </w:rPr>
              <w:t>Мюзикл (фрагменты). Э.-Л. Уэббер.</w:t>
            </w:r>
          </w:p>
          <w:p w:rsidR="000F3BD4" w:rsidRPr="003C271D" w:rsidRDefault="000F3BD4" w:rsidP="002A5115">
            <w:pPr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    Песенка о прекрасных вещах. </w:t>
            </w:r>
            <w:r w:rsidRPr="003C271D">
              <w:rPr>
                <w:i/>
                <w:iCs/>
                <w:sz w:val="24"/>
                <w:szCs w:val="24"/>
              </w:rPr>
              <w:t>Из мюзикла «Звуки музы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ки». Р. Роджерс, слова </w:t>
            </w:r>
          </w:p>
          <w:p w:rsidR="000F3BD4" w:rsidRPr="003C271D" w:rsidRDefault="000F3BD4" w:rsidP="002A5115">
            <w:pPr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 xml:space="preserve">     О. Хаммерстайна, русский текст М. Подберезского</w:t>
            </w:r>
          </w:p>
          <w:p w:rsidR="000F3BD4" w:rsidRPr="003C271D" w:rsidRDefault="000F3BD4" w:rsidP="002A5115">
            <w:pPr>
              <w:shd w:val="clear" w:color="auto" w:fill="FFFFFF"/>
              <w:spacing w:before="12" w:line="211" w:lineRule="exact"/>
              <w:ind w:left="34" w:right="7" w:firstLine="30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Дуэт лисы Алисы и кота Базилио. </w:t>
            </w:r>
            <w:r w:rsidRPr="003C271D">
              <w:rPr>
                <w:i/>
                <w:iCs/>
                <w:sz w:val="24"/>
                <w:szCs w:val="24"/>
              </w:rPr>
              <w:t xml:space="preserve">Из музыки к сказке «Буратино». Музыка и стихи </w:t>
            </w:r>
          </w:p>
          <w:p w:rsidR="000F3BD4" w:rsidRPr="003C271D" w:rsidRDefault="000F3BD4" w:rsidP="002A5115">
            <w:pPr>
              <w:shd w:val="clear" w:color="auto" w:fill="FFFFFF"/>
              <w:spacing w:before="12" w:line="211" w:lineRule="exact"/>
              <w:ind w:left="34" w:right="7" w:firstLine="30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Б. Окуджавы.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ind w:left="31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Сэр  возьмите Алису с собой. </w:t>
            </w:r>
            <w:r w:rsidRPr="003C271D">
              <w:rPr>
                <w:i/>
                <w:iCs/>
                <w:sz w:val="24"/>
                <w:szCs w:val="24"/>
              </w:rPr>
              <w:t>Из музыки к сказке «Алиса в Стране чудес». Слова и музыка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ind w:left="31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 xml:space="preserve">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В. </w:t>
            </w:r>
            <w:r w:rsidRPr="003C271D">
              <w:rPr>
                <w:i/>
                <w:iCs/>
                <w:sz w:val="24"/>
                <w:szCs w:val="24"/>
              </w:rPr>
              <w:t>Высоцкого.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ind w:left="26" w:right="12" w:firstLine="317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Хлопай в такт! </w:t>
            </w:r>
            <w:r w:rsidRPr="003C271D">
              <w:rPr>
                <w:i/>
                <w:iCs/>
                <w:sz w:val="24"/>
                <w:szCs w:val="24"/>
              </w:rPr>
              <w:t>Дж. Гершвин, слова А. Гершвина, рус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ский текст В. Струкова.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Песенка о песенке. </w:t>
            </w:r>
            <w:r w:rsidRPr="003C271D">
              <w:rPr>
                <w:i/>
                <w:iCs/>
                <w:sz w:val="24"/>
                <w:szCs w:val="24"/>
              </w:rPr>
              <w:t>Музыка и слова А. Куклина.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Птица-музыка. В. </w:t>
            </w:r>
            <w:r w:rsidRPr="003C271D">
              <w:rPr>
                <w:i/>
                <w:iCs/>
                <w:sz w:val="24"/>
                <w:szCs w:val="24"/>
              </w:rPr>
              <w:t>Синенко, слова М. Пляцковского.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jc w:val="both"/>
              <w:rPr>
                <w:i/>
                <w:iCs/>
                <w:sz w:val="24"/>
                <w:szCs w:val="24"/>
              </w:rPr>
            </w:pP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94"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Знаменный распев.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7" w:right="17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3C271D">
              <w:rPr>
                <w:i/>
                <w:iCs/>
                <w:sz w:val="24"/>
                <w:szCs w:val="24"/>
              </w:rPr>
              <w:t>№3 для фортепиано с оркестром (1-я часть). С. Рахманинов.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9" w:right="14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Богородице Дево, радуйся. </w:t>
            </w:r>
            <w:r w:rsidRPr="003C271D">
              <w:rPr>
                <w:i/>
                <w:iCs/>
                <w:sz w:val="24"/>
                <w:szCs w:val="24"/>
              </w:rPr>
              <w:t>Из «Всенощного бдения». П. Чайковский.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7" w:right="14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Богородице Дево, радуйся. </w:t>
            </w:r>
            <w:r w:rsidRPr="003C271D">
              <w:rPr>
                <w:i/>
                <w:iCs/>
                <w:sz w:val="24"/>
                <w:szCs w:val="24"/>
              </w:rPr>
              <w:t>Из «Всенощного бдения». С. Рахманинов.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2" w:right="14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Любовь святая. </w:t>
            </w:r>
            <w:r w:rsidRPr="003C271D">
              <w:rPr>
                <w:i/>
                <w:iCs/>
                <w:sz w:val="24"/>
                <w:szCs w:val="24"/>
              </w:rPr>
              <w:t>Из музыки к драме А. Толстого «Царь Фе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дор Иоаннович». Г. Свиридов.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Аве, Мария. </w:t>
            </w:r>
            <w:r w:rsidRPr="003C271D">
              <w:rPr>
                <w:i/>
                <w:iCs/>
                <w:sz w:val="24"/>
                <w:szCs w:val="24"/>
              </w:rPr>
              <w:t>Дж. Каччини.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2" w:right="17" w:firstLine="32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Аве, Мария. Ф. </w:t>
            </w:r>
            <w:r w:rsidRPr="003C271D">
              <w:rPr>
                <w:i/>
                <w:iCs/>
                <w:sz w:val="24"/>
                <w:szCs w:val="24"/>
              </w:rPr>
              <w:t>Шуберт, слова В. Скотта, перевод А. Пле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щеева.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Аве, Мария. И.-С. </w:t>
            </w:r>
            <w:r w:rsidRPr="003C271D">
              <w:rPr>
                <w:i/>
                <w:iCs/>
                <w:sz w:val="24"/>
                <w:szCs w:val="24"/>
              </w:rPr>
              <w:t xml:space="preserve">Бах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— Ш. </w:t>
            </w:r>
            <w:r w:rsidRPr="003C271D">
              <w:rPr>
                <w:i/>
                <w:iCs/>
                <w:sz w:val="24"/>
                <w:szCs w:val="24"/>
              </w:rPr>
              <w:t>Гуно.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29" w:right="10" w:firstLine="31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Ледовое побоище </w:t>
            </w:r>
            <w:r w:rsidRPr="003C271D">
              <w:rPr>
                <w:i/>
                <w:iCs/>
                <w:sz w:val="24"/>
                <w:szCs w:val="24"/>
              </w:rPr>
              <w:t xml:space="preserve">(№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5). </w:t>
            </w:r>
            <w:r w:rsidRPr="003C271D">
              <w:rPr>
                <w:i/>
                <w:iCs/>
                <w:sz w:val="24"/>
                <w:szCs w:val="24"/>
              </w:rPr>
              <w:t>Из кантаты «Александр Нев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ский». С. Прокофьев.</w:t>
            </w:r>
          </w:p>
          <w:p w:rsidR="000F3BD4" w:rsidRPr="003C271D" w:rsidRDefault="000F3BD4" w:rsidP="002A5115">
            <w:pPr>
              <w:shd w:val="clear" w:color="auto" w:fill="FFFFFF"/>
              <w:spacing w:line="240" w:lineRule="exact"/>
              <w:ind w:left="19" w:right="10" w:firstLine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Островок. </w:t>
            </w:r>
            <w:r w:rsidRPr="003C271D">
              <w:rPr>
                <w:i/>
                <w:iCs/>
                <w:sz w:val="24"/>
                <w:szCs w:val="24"/>
              </w:rPr>
              <w:t>С. Рахманинов, слова К. Бальмонта (из П. Шел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ли).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Весенние воды. </w:t>
            </w:r>
            <w:r w:rsidRPr="003C271D">
              <w:rPr>
                <w:i/>
                <w:iCs/>
                <w:sz w:val="24"/>
                <w:szCs w:val="24"/>
              </w:rPr>
              <w:t>С. Рахманинов, слова Ф. Тютчева.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Форель. Ф. </w:t>
            </w:r>
            <w:r w:rsidRPr="003C271D">
              <w:rPr>
                <w:i/>
                <w:iCs/>
                <w:sz w:val="24"/>
                <w:szCs w:val="24"/>
              </w:rPr>
              <w:t>Шуберт, слова Л. Шубарта, русский текст В. Костомарова.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Прелюдия соль мажор </w:t>
            </w:r>
            <w:r w:rsidRPr="003C271D">
              <w:rPr>
                <w:i/>
                <w:iCs/>
                <w:sz w:val="24"/>
                <w:szCs w:val="24"/>
              </w:rPr>
              <w:t>для фортепиано. С. Рахманинов.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24" w:right="12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Прелюдия соль-диез минор </w:t>
            </w:r>
            <w:r w:rsidRPr="003C271D">
              <w:rPr>
                <w:i/>
                <w:iCs/>
                <w:sz w:val="24"/>
                <w:szCs w:val="24"/>
              </w:rPr>
              <w:t>для фортепиано. С. Рахмани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26" w:right="12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Сюита для двух фортепиано </w:t>
            </w:r>
            <w:r w:rsidRPr="003C271D">
              <w:rPr>
                <w:i/>
                <w:iCs/>
                <w:sz w:val="24"/>
                <w:szCs w:val="24"/>
              </w:rPr>
              <w:t>(фрагменты). С. Рахмани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" w:right="7" w:firstLine="32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Фрески Софии Киевской. </w:t>
            </w:r>
            <w:r w:rsidRPr="003C271D">
              <w:rPr>
                <w:i/>
                <w:iCs/>
                <w:sz w:val="24"/>
                <w:szCs w:val="24"/>
              </w:rPr>
              <w:t xml:space="preserve">Концертная симфония для арфы с оркестром (фрагменты).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" w:right="7" w:firstLine="32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В. Кикта.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Ария. </w:t>
            </w:r>
            <w:r w:rsidRPr="003C271D">
              <w:rPr>
                <w:i/>
                <w:iCs/>
                <w:sz w:val="24"/>
                <w:szCs w:val="24"/>
              </w:rPr>
              <w:t>Из «Нотной тетради Анны Магдалены Бах». И.-С. Бах.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9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Чакона. </w:t>
            </w:r>
            <w:r w:rsidRPr="003C271D">
              <w:rPr>
                <w:i/>
                <w:iCs/>
                <w:sz w:val="24"/>
                <w:szCs w:val="24"/>
              </w:rPr>
              <w:t>Для скрипки соло (ре минор). И.-С. Бах.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9" w:right="17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Каприс </w:t>
            </w:r>
            <w:r w:rsidRPr="003C271D">
              <w:rPr>
                <w:i/>
                <w:iCs/>
                <w:sz w:val="24"/>
                <w:szCs w:val="24"/>
              </w:rPr>
              <w:t xml:space="preserve">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24. </w:t>
            </w:r>
            <w:r w:rsidRPr="003C271D">
              <w:rPr>
                <w:i/>
                <w:iCs/>
                <w:sz w:val="24"/>
                <w:szCs w:val="24"/>
              </w:rPr>
              <w:t>Для скрипки соло. Н. Паганини (классиче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ские и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9" w:right="17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современные интерпретации).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14" w:firstLine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  <w:lang w:val="en-US"/>
              </w:rPr>
              <w:t>Concerto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271D">
              <w:rPr>
                <w:b/>
                <w:bCs/>
                <w:i/>
                <w:iCs/>
                <w:sz w:val="24"/>
                <w:szCs w:val="24"/>
                <w:lang w:val="en-US"/>
              </w:rPr>
              <w:t>grosso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3C271D">
              <w:rPr>
                <w:i/>
                <w:iCs/>
                <w:sz w:val="24"/>
                <w:szCs w:val="24"/>
              </w:rPr>
              <w:t>Для двух скрипок, клавесина, подготов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ленного фортепиано и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14" w:firstLine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струнных (фрагмент). А. Шнитке.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Рапсодия на тему Паганини </w:t>
            </w:r>
            <w:r w:rsidRPr="003C271D">
              <w:rPr>
                <w:i/>
                <w:iCs/>
                <w:sz w:val="24"/>
                <w:szCs w:val="24"/>
              </w:rPr>
              <w:t>(фрагменты). С. Рахманинов.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7" w:right="17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Вариации на тему Паганини </w:t>
            </w:r>
            <w:r w:rsidRPr="003C271D">
              <w:rPr>
                <w:i/>
                <w:iCs/>
                <w:sz w:val="24"/>
                <w:szCs w:val="24"/>
              </w:rPr>
              <w:t>(фрагменты). В. Лютославский.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3C271D">
              <w:rPr>
                <w:i/>
                <w:iCs/>
                <w:sz w:val="24"/>
                <w:szCs w:val="24"/>
              </w:rPr>
              <w:t xml:space="preserve">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3C271D">
              <w:rPr>
                <w:i/>
                <w:iCs/>
                <w:sz w:val="24"/>
                <w:szCs w:val="24"/>
              </w:rPr>
              <w:t>(фрагменты). Л. Бетховен.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Маленькая прелюдия и фуга </w:t>
            </w:r>
            <w:r w:rsidRPr="003C271D">
              <w:rPr>
                <w:i/>
                <w:iCs/>
                <w:sz w:val="24"/>
                <w:szCs w:val="24"/>
              </w:rPr>
              <w:t>для органа. И.-С. Бах.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Прелюдии </w:t>
            </w:r>
            <w:r w:rsidRPr="003C271D">
              <w:rPr>
                <w:i/>
                <w:iCs/>
                <w:sz w:val="24"/>
                <w:szCs w:val="24"/>
              </w:rPr>
              <w:t>для фортепиано. М. Чюрленис.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Море. </w:t>
            </w:r>
            <w:r w:rsidRPr="003C271D">
              <w:rPr>
                <w:i/>
                <w:iCs/>
                <w:sz w:val="24"/>
                <w:szCs w:val="24"/>
              </w:rPr>
              <w:t>Симфоническая поэма (фрагменты). М. Чюрленис.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Лунный свет. </w:t>
            </w:r>
            <w:r w:rsidRPr="003C271D">
              <w:rPr>
                <w:i/>
                <w:iCs/>
                <w:sz w:val="24"/>
                <w:szCs w:val="24"/>
              </w:rPr>
              <w:t>Из «Бергамасской сюиты». К. Дебюсси.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right="19" w:firstLine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Звуки и запахи реют в вечернем воздухе. Девушка с во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лосами цвета льна. </w:t>
            </w:r>
            <w:r w:rsidRPr="003C271D">
              <w:rPr>
                <w:i/>
                <w:iCs/>
                <w:sz w:val="24"/>
                <w:szCs w:val="24"/>
              </w:rPr>
              <w:t xml:space="preserve">Прелюдии. 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right="19" w:firstLine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К Дебюсси.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2" w:right="14" w:firstLine="33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Кукольный кэк-уок. </w:t>
            </w:r>
            <w:r w:rsidRPr="003C271D">
              <w:rPr>
                <w:i/>
                <w:iCs/>
                <w:sz w:val="24"/>
                <w:szCs w:val="24"/>
              </w:rPr>
              <w:t>Из фортепианной сюиты «Детский уголок». К. Дебюсси.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4" w:right="22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Мимолетности </w:t>
            </w:r>
            <w:r w:rsidRPr="003C271D">
              <w:rPr>
                <w:i/>
                <w:iCs/>
                <w:sz w:val="24"/>
                <w:szCs w:val="24"/>
              </w:rPr>
              <w:t xml:space="preserve">№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1, </w:t>
            </w:r>
            <w:r w:rsidRPr="003C271D">
              <w:rPr>
                <w:i/>
                <w:iCs/>
                <w:sz w:val="24"/>
                <w:szCs w:val="24"/>
              </w:rPr>
              <w:t xml:space="preserve">7,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10 </w:t>
            </w:r>
            <w:r w:rsidRPr="003C271D">
              <w:rPr>
                <w:i/>
                <w:iCs/>
                <w:sz w:val="24"/>
                <w:szCs w:val="24"/>
              </w:rPr>
              <w:t>для фортепиано. С. Про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кофьев.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22" w:right="12" w:firstLine="32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Наши дети. </w:t>
            </w:r>
            <w:r w:rsidRPr="003C271D">
              <w:rPr>
                <w:i/>
                <w:iCs/>
                <w:sz w:val="24"/>
                <w:szCs w:val="24"/>
              </w:rPr>
              <w:t>Хор из «Реквиема». Д. Кабалевский, слова Р. Рождественского.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4" w:right="22" w:firstLine="329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Рассвет на Москве-реке. </w:t>
            </w:r>
            <w:r w:rsidRPr="003C271D">
              <w:rPr>
                <w:i/>
                <w:iCs/>
                <w:sz w:val="24"/>
                <w:szCs w:val="24"/>
              </w:rPr>
              <w:t>Вступление к опере «Хованщи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на». М. Мусоргский.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2" w:right="24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Картинки с выставки. </w:t>
            </w:r>
            <w:r w:rsidRPr="003C271D">
              <w:rPr>
                <w:i/>
                <w:iCs/>
                <w:sz w:val="24"/>
                <w:szCs w:val="24"/>
              </w:rPr>
              <w:t xml:space="preserve">Сюита. М. </w:t>
            </w:r>
            <w:r w:rsidRPr="003C271D">
              <w:rPr>
                <w:i/>
                <w:iCs/>
                <w:sz w:val="24"/>
                <w:szCs w:val="24"/>
              </w:rPr>
              <w:lastRenderedPageBreak/>
              <w:t>Мусоргский (классиче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ские 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2" w:right="24" w:firstLine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современные интерпритации).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Рисунок. </w:t>
            </w:r>
            <w:r w:rsidRPr="003C271D">
              <w:rPr>
                <w:i/>
                <w:iCs/>
                <w:sz w:val="24"/>
                <w:szCs w:val="24"/>
              </w:rPr>
              <w:t>А. Куклин, слова С. Михалкова.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0" w:right="24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Семь моих цветных карандашей. В. </w:t>
            </w:r>
            <w:r w:rsidRPr="003C271D">
              <w:rPr>
                <w:i/>
                <w:iCs/>
                <w:sz w:val="24"/>
                <w:szCs w:val="24"/>
              </w:rPr>
              <w:t>Серебренников, сло</w:t>
            </w:r>
            <w:r w:rsidRPr="003C271D">
              <w:rPr>
                <w:i/>
                <w:iCs/>
                <w:sz w:val="24"/>
                <w:szCs w:val="24"/>
              </w:rPr>
              <w:softHyphen/>
              <w:t>ва В. Степанова.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Маленький кузнечик. В. </w:t>
            </w:r>
            <w:r w:rsidRPr="003C271D">
              <w:rPr>
                <w:i/>
                <w:iCs/>
                <w:sz w:val="24"/>
                <w:szCs w:val="24"/>
              </w:rPr>
              <w:t>Щукин, слова С. Козлова.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Парус алый. </w:t>
            </w:r>
            <w:r w:rsidRPr="003C271D">
              <w:rPr>
                <w:i/>
                <w:iCs/>
                <w:sz w:val="24"/>
                <w:szCs w:val="24"/>
              </w:rPr>
              <w:t>А. Пахмутова, слова Н. Добронравова.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Тишина. </w:t>
            </w:r>
            <w:r w:rsidRPr="003C271D">
              <w:rPr>
                <w:i/>
                <w:iCs/>
                <w:sz w:val="24"/>
                <w:szCs w:val="24"/>
              </w:rPr>
              <w:t>Е. Адлер, слова Е. Руженцева.</w:t>
            </w:r>
          </w:p>
          <w:p w:rsidR="000F3BD4" w:rsidRPr="003C271D" w:rsidRDefault="000F3BD4" w:rsidP="002A5115">
            <w:pPr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    Музыка. </w:t>
            </w:r>
            <w:r w:rsidRPr="003C271D">
              <w:rPr>
                <w:i/>
                <w:iCs/>
                <w:sz w:val="24"/>
                <w:szCs w:val="24"/>
              </w:rPr>
              <w:t>Г. Струве, слова И. Исаковой</w:t>
            </w:r>
          </w:p>
          <w:p w:rsidR="000F3BD4" w:rsidRPr="003C271D" w:rsidRDefault="000F3BD4" w:rsidP="002A511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3BD4" w:rsidRPr="00414364" w:rsidTr="002A5115">
        <w:tc>
          <w:tcPr>
            <w:tcW w:w="9854" w:type="dxa"/>
            <w:gridSpan w:val="2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line="211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jc w:val="both"/>
              <w:rPr>
                <w:b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Перечень  литературных   произведений</w:t>
            </w:r>
            <w:r w:rsidRPr="003C271D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0F3BD4" w:rsidRPr="003C271D" w:rsidRDefault="000F3BD4" w:rsidP="002A5115">
            <w:pPr>
              <w:shd w:val="clear" w:color="auto" w:fill="FFFFFF"/>
              <w:spacing w:line="211" w:lineRule="exact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3BD4" w:rsidRPr="00414364" w:rsidTr="002A5115">
        <w:tc>
          <w:tcPr>
            <w:tcW w:w="4890" w:type="dxa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89"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Из Гёте. </w:t>
            </w:r>
            <w:r w:rsidRPr="003C271D">
              <w:rPr>
                <w:i/>
                <w:iCs/>
                <w:sz w:val="24"/>
                <w:szCs w:val="24"/>
              </w:rPr>
              <w:t>М. Лермонтов.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Деревня. </w:t>
            </w:r>
            <w:r w:rsidRPr="003C271D">
              <w:rPr>
                <w:i/>
                <w:iCs/>
                <w:sz w:val="24"/>
                <w:szCs w:val="24"/>
              </w:rPr>
              <w:t>Стихотворение в прозе. И. Тургенев.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24" w:right="10" w:firstLine="32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Кикимора. </w:t>
            </w:r>
            <w:r w:rsidRPr="003C271D">
              <w:rPr>
                <w:i/>
                <w:iCs/>
                <w:sz w:val="24"/>
                <w:szCs w:val="24"/>
              </w:rPr>
              <w:t>Народное сказание из «Сказаний русского на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рода», записанных И. Сахаровым.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3C271D">
              <w:rPr>
                <w:i/>
                <w:iCs/>
                <w:sz w:val="24"/>
                <w:szCs w:val="24"/>
              </w:rPr>
              <w:t>И. Козлов.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Осыпаются листья в садах... И. Бунин.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Скучная картина... </w:t>
            </w:r>
            <w:r w:rsidRPr="003C271D">
              <w:rPr>
                <w:i/>
                <w:iCs/>
                <w:sz w:val="24"/>
                <w:szCs w:val="24"/>
              </w:rPr>
              <w:t>А. Плещеев.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Осень и грусть на всей земле... </w:t>
            </w:r>
            <w:r w:rsidRPr="003C271D">
              <w:rPr>
                <w:i/>
                <w:iCs/>
                <w:sz w:val="24"/>
                <w:szCs w:val="24"/>
              </w:rPr>
              <w:t>М. Чюрленис.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Листопад. </w:t>
            </w:r>
            <w:r w:rsidRPr="003C271D">
              <w:rPr>
                <w:i/>
                <w:iCs/>
                <w:sz w:val="24"/>
                <w:szCs w:val="24"/>
              </w:rPr>
              <w:t>И. Бунин.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 музыкальном творчестве. </w:t>
            </w:r>
            <w:r w:rsidRPr="003C271D">
              <w:rPr>
                <w:i/>
                <w:iCs/>
                <w:sz w:val="24"/>
                <w:szCs w:val="24"/>
              </w:rPr>
              <w:t>Л. Кассиль.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Война колоколов. </w:t>
            </w:r>
            <w:r w:rsidRPr="003C271D">
              <w:rPr>
                <w:i/>
                <w:iCs/>
                <w:sz w:val="24"/>
                <w:szCs w:val="24"/>
              </w:rPr>
              <w:t>Дж. Родари.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Снег идет. </w:t>
            </w:r>
            <w:r w:rsidRPr="003C271D">
              <w:rPr>
                <w:i/>
                <w:iCs/>
                <w:sz w:val="24"/>
                <w:szCs w:val="24"/>
              </w:rPr>
              <w:t>Б. Пастернак.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Слово о Мастере </w:t>
            </w:r>
            <w:r w:rsidRPr="003C271D">
              <w:rPr>
                <w:i/>
                <w:iCs/>
                <w:sz w:val="24"/>
                <w:szCs w:val="24"/>
              </w:rPr>
              <w:t>(о Г. Свиридове). В. Астафьев.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Горсть земли. </w:t>
            </w:r>
            <w:r w:rsidRPr="003C271D">
              <w:rPr>
                <w:i/>
                <w:iCs/>
                <w:sz w:val="24"/>
                <w:szCs w:val="24"/>
              </w:rPr>
              <w:t>А. Граши.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Вальс. </w:t>
            </w:r>
            <w:r w:rsidRPr="003C271D">
              <w:rPr>
                <w:i/>
                <w:iCs/>
                <w:sz w:val="24"/>
                <w:szCs w:val="24"/>
              </w:rPr>
              <w:t>Л. Озеров.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7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Тайна запечного сверчка. </w:t>
            </w:r>
            <w:r w:rsidRPr="003C271D">
              <w:rPr>
                <w:i/>
                <w:iCs/>
                <w:sz w:val="24"/>
                <w:szCs w:val="24"/>
              </w:rPr>
              <w:t>Г. Цыферов.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7" w:right="17" w:firstLine="33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Моцарт и Сальери. </w:t>
            </w:r>
            <w:r w:rsidRPr="003C271D">
              <w:rPr>
                <w:i/>
                <w:iCs/>
                <w:sz w:val="24"/>
                <w:szCs w:val="24"/>
              </w:rPr>
              <w:t>Из «Маленьких трагедий» (фрагмен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ты). А. Пушкин.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Руслан и Людмила. </w:t>
            </w:r>
            <w:r w:rsidRPr="003C271D">
              <w:rPr>
                <w:i/>
                <w:iCs/>
                <w:sz w:val="24"/>
                <w:szCs w:val="24"/>
              </w:rPr>
              <w:t>Поэма в стихах (фрагменты). А. Пушкин.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Былина о Садко. </w:t>
            </w:r>
            <w:r w:rsidRPr="003C271D">
              <w:rPr>
                <w:i/>
                <w:iCs/>
                <w:sz w:val="24"/>
                <w:szCs w:val="24"/>
              </w:rPr>
              <w:t>Из русского народного фольклора.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Щелкунчик. </w:t>
            </w:r>
            <w:r w:rsidRPr="003C271D">
              <w:rPr>
                <w:i/>
                <w:iCs/>
                <w:sz w:val="24"/>
                <w:szCs w:val="24"/>
              </w:rPr>
              <w:t>Э.-Т.-А. Гофман.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Миф об Орфее. </w:t>
            </w:r>
            <w:r w:rsidRPr="003C271D">
              <w:rPr>
                <w:i/>
                <w:iCs/>
                <w:sz w:val="24"/>
                <w:szCs w:val="24"/>
              </w:rPr>
              <w:t>Из «Мифов и легенд Древней Греции».</w:t>
            </w:r>
          </w:p>
          <w:p w:rsidR="000F3BD4" w:rsidRPr="003C271D" w:rsidRDefault="000F3BD4" w:rsidP="002A511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Музыкант-чародей. </w:t>
            </w:r>
            <w:r w:rsidRPr="003C271D">
              <w:rPr>
                <w:i/>
                <w:iCs/>
                <w:sz w:val="24"/>
                <w:szCs w:val="24"/>
              </w:rPr>
              <w:t>Белорусская сказка</w:t>
            </w:r>
          </w:p>
        </w:tc>
        <w:tc>
          <w:tcPr>
            <w:tcW w:w="4964" w:type="dxa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89"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Мадонна Рафаэля. </w:t>
            </w:r>
            <w:r w:rsidRPr="003C271D">
              <w:rPr>
                <w:i/>
                <w:iCs/>
                <w:sz w:val="24"/>
                <w:szCs w:val="24"/>
              </w:rPr>
              <w:t>А. К.Толстой.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Островок. К. Бальмонт.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Весенние воды. Ф. </w:t>
            </w:r>
            <w:r w:rsidRPr="003C271D">
              <w:rPr>
                <w:i/>
                <w:iCs/>
                <w:sz w:val="24"/>
                <w:szCs w:val="24"/>
              </w:rPr>
              <w:t>Тютчев.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Мне в душу повеяло жизнью и волей... </w:t>
            </w:r>
            <w:r w:rsidRPr="003C271D">
              <w:rPr>
                <w:i/>
                <w:iCs/>
                <w:sz w:val="24"/>
                <w:szCs w:val="24"/>
              </w:rPr>
              <w:t>А. Майков.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По дороге зимней, скучной... </w:t>
            </w:r>
            <w:r w:rsidRPr="003C271D">
              <w:rPr>
                <w:i/>
                <w:iCs/>
                <w:sz w:val="24"/>
                <w:szCs w:val="24"/>
              </w:rPr>
              <w:t>А. Пушкин.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>Слезы. Ф. Тютчев.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 мощный звон промчался над землею... </w:t>
            </w:r>
            <w:r w:rsidRPr="003C271D">
              <w:rPr>
                <w:i/>
                <w:iCs/>
                <w:sz w:val="24"/>
                <w:szCs w:val="24"/>
              </w:rPr>
              <w:t>А. Хомяков.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2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Загадочный мир звуков Сергея Рахманинова. </w:t>
            </w:r>
            <w:r w:rsidRPr="003C271D">
              <w:rPr>
                <w:i/>
                <w:iCs/>
                <w:sz w:val="24"/>
                <w:szCs w:val="24"/>
              </w:rPr>
              <w:t>Н. Бажанова.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Звуки пели, дрожали так звонко... </w:t>
            </w:r>
            <w:r w:rsidRPr="003C271D">
              <w:rPr>
                <w:i/>
                <w:iCs/>
                <w:sz w:val="24"/>
                <w:szCs w:val="24"/>
              </w:rPr>
              <w:t>А. К. Толстой.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Струна. </w:t>
            </w:r>
            <w:r w:rsidRPr="003C271D">
              <w:rPr>
                <w:i/>
                <w:iCs/>
                <w:sz w:val="24"/>
                <w:szCs w:val="24"/>
              </w:rPr>
              <w:t>К. Паустовский.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Не соловей — то скрипка пела... </w:t>
            </w:r>
            <w:r w:rsidRPr="003C271D">
              <w:rPr>
                <w:i/>
                <w:iCs/>
                <w:sz w:val="24"/>
                <w:szCs w:val="24"/>
              </w:rPr>
              <w:t>А. Блок.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Березовая роща. </w:t>
            </w:r>
            <w:r w:rsidRPr="003C271D">
              <w:rPr>
                <w:i/>
                <w:iCs/>
                <w:sz w:val="24"/>
                <w:szCs w:val="24"/>
              </w:rPr>
              <w:t>В. Семернин.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Под орган душа тоскует... И. </w:t>
            </w:r>
            <w:r w:rsidRPr="003C271D">
              <w:rPr>
                <w:i/>
                <w:iCs/>
                <w:sz w:val="24"/>
                <w:szCs w:val="24"/>
              </w:rPr>
              <w:t>Бунин.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Я не знаю мудрости, годной для других... К. </w:t>
            </w:r>
            <w:r w:rsidRPr="003C271D">
              <w:rPr>
                <w:i/>
                <w:iCs/>
                <w:sz w:val="24"/>
                <w:szCs w:val="24"/>
              </w:rPr>
              <w:t>Бальмонт.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Реквием. </w:t>
            </w:r>
            <w:r w:rsidRPr="003C271D">
              <w:rPr>
                <w:i/>
                <w:iCs/>
                <w:sz w:val="24"/>
                <w:szCs w:val="24"/>
              </w:rPr>
              <w:t>Р. Рождественский.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Не привыкайте к чудесам... В. </w:t>
            </w:r>
            <w:r w:rsidRPr="003C271D">
              <w:rPr>
                <w:i/>
                <w:iCs/>
                <w:sz w:val="24"/>
                <w:szCs w:val="24"/>
              </w:rPr>
              <w:t>Шефнер.</w:t>
            </w:r>
          </w:p>
          <w:p w:rsidR="000F3BD4" w:rsidRPr="003C271D" w:rsidRDefault="000F3BD4" w:rsidP="002A5115">
            <w:pPr>
              <w:shd w:val="clear" w:color="auto" w:fill="FFFFFF"/>
              <w:spacing w:before="94" w:line="214" w:lineRule="exact"/>
              <w:ind w:left="35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3BD4" w:rsidRPr="00414364" w:rsidTr="002A5115">
        <w:tc>
          <w:tcPr>
            <w:tcW w:w="9854" w:type="dxa"/>
            <w:gridSpan w:val="2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137" w:line="218" w:lineRule="exact"/>
              <w:ind w:right="88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Перечень  произведений  изобразительного  искусства:</w:t>
            </w:r>
          </w:p>
          <w:p w:rsidR="000F3BD4" w:rsidRPr="003C271D" w:rsidRDefault="000F3BD4" w:rsidP="002A5115">
            <w:pPr>
              <w:shd w:val="clear" w:color="auto" w:fill="FFFFFF"/>
              <w:spacing w:before="94" w:line="214" w:lineRule="exact"/>
              <w:ind w:left="35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3BD4" w:rsidRPr="00414364" w:rsidTr="002A5115">
        <w:tc>
          <w:tcPr>
            <w:tcW w:w="4890" w:type="dxa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96"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Натюрморт с попугаем и нотным листом. Г. Теплов. Книги и часы. </w:t>
            </w:r>
            <w:r w:rsidRPr="003C271D">
              <w:rPr>
                <w:i/>
                <w:iCs/>
                <w:sz w:val="24"/>
                <w:szCs w:val="24"/>
              </w:rPr>
              <w:t xml:space="preserve">Неизвестный художник.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На Валааме. П. </w:t>
            </w:r>
            <w:r w:rsidRPr="003C271D">
              <w:rPr>
                <w:i/>
                <w:iCs/>
                <w:sz w:val="24"/>
                <w:szCs w:val="24"/>
              </w:rPr>
              <w:t xml:space="preserve">Джогин.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Осенняя песнь. В. </w:t>
            </w:r>
            <w:r w:rsidRPr="003C271D">
              <w:rPr>
                <w:i/>
                <w:iCs/>
                <w:sz w:val="24"/>
                <w:szCs w:val="24"/>
              </w:rPr>
              <w:t>Борисов-Мусатов.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right="22" w:firstLine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Стога. Сумерки; Вечер. Золотой плес; Над вечным по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коем. </w:t>
            </w:r>
            <w:r w:rsidRPr="003C271D">
              <w:rPr>
                <w:i/>
                <w:iCs/>
                <w:sz w:val="24"/>
                <w:szCs w:val="24"/>
              </w:rPr>
              <w:t>И. Левитан.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Золотая осень. И. Остроухов.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Осень. </w:t>
            </w:r>
            <w:r w:rsidRPr="003C271D">
              <w:rPr>
                <w:i/>
                <w:iCs/>
                <w:sz w:val="24"/>
                <w:szCs w:val="24"/>
              </w:rPr>
              <w:t>А. Головин.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Полдень. </w:t>
            </w:r>
            <w:r w:rsidRPr="003C271D">
              <w:rPr>
                <w:i/>
                <w:iCs/>
                <w:sz w:val="24"/>
                <w:szCs w:val="24"/>
              </w:rPr>
              <w:t>К. Петров-Водкин.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Итальянский пейзаж. </w:t>
            </w:r>
            <w:r w:rsidRPr="003C271D">
              <w:rPr>
                <w:i/>
                <w:iCs/>
                <w:sz w:val="24"/>
                <w:szCs w:val="24"/>
              </w:rPr>
              <w:t>А. Мордвинов.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Ожидание. </w:t>
            </w:r>
            <w:r w:rsidRPr="003C271D">
              <w:rPr>
                <w:i/>
                <w:iCs/>
                <w:sz w:val="24"/>
                <w:szCs w:val="24"/>
              </w:rPr>
              <w:t>К. Васильев.</w:t>
            </w:r>
          </w:p>
          <w:p w:rsidR="000F3BD4" w:rsidRPr="003C271D" w:rsidRDefault="000F3BD4" w:rsidP="002A511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      Полдень. В окрестностях Москвы. И. Шишкин.</w:t>
            </w:r>
          </w:p>
          <w:p w:rsidR="000F3BD4" w:rsidRPr="003C271D" w:rsidRDefault="000F3BD4" w:rsidP="002A5115">
            <w:pPr>
              <w:shd w:val="clear" w:color="auto" w:fill="FFFFFF"/>
              <w:spacing w:before="14"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9272270</wp:posOffset>
                      </wp:positionH>
                      <wp:positionV relativeFrom="paragraph">
                        <wp:posOffset>4030980</wp:posOffset>
                      </wp:positionV>
                      <wp:extent cx="0" cy="3181985"/>
                      <wp:effectExtent l="10160" t="19050" r="27940" b="247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98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1pt,317.4pt" to="730.1pt,5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uKeQ8CAAAoBAAADgAAAGRycy9lMm9Eb2MueG1srFPBjtowEL1X6j9YvkMSNlC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Осенний сельский праздник. </w:t>
            </w:r>
            <w:r w:rsidRPr="003C271D">
              <w:rPr>
                <w:i/>
                <w:iCs/>
                <w:sz w:val="24"/>
                <w:szCs w:val="24"/>
              </w:rPr>
              <w:t>Б. Кустодиев.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Дворик в Санкт-Петербурге. </w:t>
            </w:r>
            <w:r w:rsidRPr="003C271D">
              <w:rPr>
                <w:i/>
                <w:iCs/>
                <w:sz w:val="24"/>
                <w:szCs w:val="24"/>
              </w:rPr>
              <w:t>М. Добужинский.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Песня без слов. </w:t>
            </w:r>
            <w:r w:rsidRPr="003C271D">
              <w:rPr>
                <w:i/>
                <w:iCs/>
                <w:sz w:val="24"/>
                <w:szCs w:val="24"/>
              </w:rPr>
              <w:t>Дж. Г. Баррабл.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Вальсирующая пара. </w:t>
            </w:r>
            <w:r w:rsidRPr="003C271D">
              <w:rPr>
                <w:i/>
                <w:iCs/>
                <w:sz w:val="24"/>
                <w:szCs w:val="24"/>
              </w:rPr>
              <w:t>В. Гаузе.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Моцарт и Сальери. </w:t>
            </w:r>
            <w:r w:rsidRPr="003C271D">
              <w:rPr>
                <w:i/>
                <w:iCs/>
                <w:sz w:val="24"/>
                <w:szCs w:val="24"/>
              </w:rPr>
              <w:t>В. Фаворский.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Садко. </w:t>
            </w:r>
            <w:r w:rsidRPr="003C271D">
              <w:rPr>
                <w:i/>
                <w:iCs/>
                <w:sz w:val="24"/>
                <w:szCs w:val="24"/>
              </w:rPr>
              <w:t>И. Репин.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Садко. </w:t>
            </w:r>
            <w:r w:rsidRPr="003C271D">
              <w:rPr>
                <w:i/>
                <w:iCs/>
                <w:sz w:val="24"/>
                <w:szCs w:val="24"/>
              </w:rPr>
              <w:t>Палех. В. Смирнов.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Иллюстрация к былине «Садко». В. </w:t>
            </w:r>
            <w:r w:rsidRPr="003C271D">
              <w:rPr>
                <w:i/>
                <w:iCs/>
                <w:sz w:val="24"/>
                <w:szCs w:val="24"/>
              </w:rPr>
              <w:t>Кукулиев.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17" w:right="12" w:firstLine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Садко и Морской царь. Книжная иллюстрация. В. </w:t>
            </w:r>
            <w:r w:rsidRPr="003C271D">
              <w:rPr>
                <w:i/>
                <w:iCs/>
                <w:sz w:val="24"/>
                <w:szCs w:val="24"/>
              </w:rPr>
              <w:t>Лукьянец.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right="5" w:firstLine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Садко. Иллюстрации к «Сказке о царе Салтане...» А. Пушкина. </w:t>
            </w:r>
            <w:r w:rsidRPr="003C271D">
              <w:rPr>
                <w:i/>
                <w:iCs/>
                <w:sz w:val="24"/>
                <w:szCs w:val="24"/>
              </w:rPr>
              <w:t>И. Билибин.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Волхова. </w:t>
            </w:r>
            <w:r w:rsidRPr="003C271D">
              <w:rPr>
                <w:i/>
                <w:iCs/>
                <w:sz w:val="24"/>
                <w:szCs w:val="24"/>
              </w:rPr>
              <w:t>М. Врубель.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Новгородский торг. </w:t>
            </w:r>
            <w:r w:rsidRPr="003C271D">
              <w:rPr>
                <w:i/>
                <w:iCs/>
                <w:sz w:val="24"/>
                <w:szCs w:val="24"/>
              </w:rPr>
              <w:t>А. Васнецов.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Песнь Волжского челна. В. </w:t>
            </w:r>
            <w:r w:rsidRPr="003C271D">
              <w:rPr>
                <w:i/>
                <w:iCs/>
                <w:sz w:val="24"/>
                <w:szCs w:val="24"/>
              </w:rPr>
              <w:t>Кандинский.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Иллюстрация к сказке «Снегурочка». В. </w:t>
            </w:r>
            <w:r w:rsidRPr="003C271D">
              <w:rPr>
                <w:i/>
                <w:iCs/>
                <w:sz w:val="24"/>
                <w:szCs w:val="24"/>
              </w:rPr>
              <w:t>Кукулиев.</w:t>
            </w:r>
          </w:p>
          <w:p w:rsidR="000F3BD4" w:rsidRPr="003C271D" w:rsidRDefault="000F3BD4" w:rsidP="002A5115">
            <w:pPr>
              <w:shd w:val="clear" w:color="auto" w:fill="FFFFFF"/>
              <w:spacing w:before="89" w:line="214" w:lineRule="exact"/>
              <w:ind w:left="35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0F3BD4" w:rsidRPr="003C271D" w:rsidRDefault="000F3BD4" w:rsidP="002A5115">
            <w:pPr>
              <w:shd w:val="clear" w:color="auto" w:fill="FFFFFF"/>
              <w:spacing w:before="86" w:line="214" w:lineRule="exact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Чувство звука. Я. </w:t>
            </w:r>
            <w:r w:rsidRPr="003C271D">
              <w:rPr>
                <w:i/>
                <w:iCs/>
                <w:sz w:val="24"/>
                <w:szCs w:val="24"/>
              </w:rPr>
              <w:t>Брейгель.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Сиверко. </w:t>
            </w:r>
            <w:r w:rsidRPr="003C271D">
              <w:rPr>
                <w:i/>
                <w:iCs/>
                <w:sz w:val="24"/>
                <w:szCs w:val="24"/>
              </w:rPr>
              <w:t>И. Остроухов.</w:t>
            </w:r>
          </w:p>
          <w:p w:rsidR="000F3BD4" w:rsidRPr="003C271D" w:rsidRDefault="000F3BD4" w:rsidP="002A5115">
            <w:pPr>
              <w:shd w:val="clear" w:color="auto" w:fill="FFFFFF"/>
              <w:spacing w:before="5"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Покров Пресвятой Богородицы. </w:t>
            </w:r>
            <w:r w:rsidRPr="003C271D">
              <w:rPr>
                <w:i/>
                <w:iCs/>
                <w:sz w:val="24"/>
                <w:szCs w:val="24"/>
              </w:rPr>
              <w:t>Икона.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7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Троица. </w:t>
            </w:r>
            <w:r w:rsidRPr="003C271D">
              <w:rPr>
                <w:i/>
                <w:iCs/>
                <w:sz w:val="24"/>
                <w:szCs w:val="24"/>
              </w:rPr>
              <w:t>А. Рублев.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Сикстинская мадонна. </w:t>
            </w:r>
            <w:r w:rsidRPr="003C271D">
              <w:rPr>
                <w:i/>
                <w:iCs/>
                <w:sz w:val="24"/>
                <w:szCs w:val="24"/>
              </w:rPr>
              <w:t>Рафаэль.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Богородица Донская. Ф. </w:t>
            </w:r>
            <w:r w:rsidRPr="003C271D">
              <w:rPr>
                <w:i/>
                <w:iCs/>
                <w:sz w:val="24"/>
                <w:szCs w:val="24"/>
              </w:rPr>
              <w:t>Грек.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Святой князь Александр Невский. </w:t>
            </w:r>
            <w:r w:rsidRPr="003C271D">
              <w:rPr>
                <w:i/>
                <w:iCs/>
                <w:sz w:val="24"/>
                <w:szCs w:val="24"/>
              </w:rPr>
              <w:t>Икона.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Александр Невский. </w:t>
            </w:r>
            <w:r w:rsidRPr="003C271D">
              <w:rPr>
                <w:i/>
                <w:iCs/>
                <w:sz w:val="24"/>
                <w:szCs w:val="24"/>
              </w:rPr>
              <w:t>М. Нестеров.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7" w:right="5" w:firstLine="32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Александр Невский. </w:t>
            </w:r>
            <w:r w:rsidRPr="003C271D">
              <w:rPr>
                <w:i/>
                <w:iCs/>
                <w:sz w:val="24"/>
                <w:szCs w:val="24"/>
              </w:rPr>
              <w:t>Триптих: «Северная баллада», «Алек</w:t>
            </w:r>
            <w:r w:rsidRPr="003C271D">
              <w:rPr>
                <w:i/>
                <w:iCs/>
                <w:sz w:val="24"/>
                <w:szCs w:val="24"/>
              </w:rPr>
              <w:softHyphen/>
              <w:t xml:space="preserve">сандр Невский», 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17" w:right="5" w:firstLine="324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 xml:space="preserve">«Старинный сказ».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П. </w:t>
            </w:r>
            <w:r w:rsidRPr="003C271D">
              <w:rPr>
                <w:i/>
                <w:iCs/>
                <w:sz w:val="24"/>
                <w:szCs w:val="24"/>
              </w:rPr>
              <w:t>Корин.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firstLine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Весенний этюд; Весна; Цветущие вишни; Дама в крес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ле; Водоем. В. </w:t>
            </w:r>
            <w:r w:rsidRPr="003C271D">
              <w:rPr>
                <w:i/>
                <w:iCs/>
                <w:sz w:val="24"/>
                <w:szCs w:val="24"/>
              </w:rPr>
              <w:t>Борисов-Мусатов.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Пейзаж. </w:t>
            </w:r>
            <w:r w:rsidRPr="003C271D">
              <w:rPr>
                <w:i/>
                <w:iCs/>
                <w:sz w:val="24"/>
                <w:szCs w:val="24"/>
              </w:rPr>
              <w:t>Д. Бурлюк.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Бурный ветер. </w:t>
            </w:r>
            <w:r w:rsidRPr="003C271D">
              <w:rPr>
                <w:i/>
                <w:iCs/>
                <w:sz w:val="24"/>
                <w:szCs w:val="24"/>
              </w:rPr>
              <w:t>А. Рылов.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55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Формула весны. П. </w:t>
            </w:r>
            <w:r w:rsidRPr="003C271D">
              <w:rPr>
                <w:i/>
                <w:iCs/>
                <w:sz w:val="24"/>
                <w:szCs w:val="24"/>
              </w:rPr>
              <w:t>Филонов.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Весна. Большая вода. </w:t>
            </w:r>
            <w:r w:rsidRPr="003C271D">
              <w:rPr>
                <w:i/>
                <w:iCs/>
                <w:sz w:val="24"/>
                <w:szCs w:val="24"/>
              </w:rPr>
              <w:t>И. Левитан.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Фрески собора Святой Софии в Киеве.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Портрет Н. Паганини. </w:t>
            </w:r>
            <w:r w:rsidRPr="003C271D">
              <w:rPr>
                <w:i/>
                <w:iCs/>
                <w:sz w:val="24"/>
                <w:szCs w:val="24"/>
              </w:rPr>
              <w:t>Э. Делакруа.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8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Н. Паганини. </w:t>
            </w:r>
            <w:r w:rsidRPr="003C271D">
              <w:rPr>
                <w:i/>
                <w:iCs/>
                <w:sz w:val="24"/>
                <w:szCs w:val="24"/>
              </w:rPr>
              <w:t>С. Коненков.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Антракт. </w:t>
            </w:r>
            <w:r w:rsidRPr="003C271D">
              <w:rPr>
                <w:i/>
                <w:iCs/>
                <w:sz w:val="24"/>
                <w:szCs w:val="24"/>
              </w:rPr>
              <w:t>Р. Дюфи.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>Ника Самофракийская.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Восставший раб. </w:t>
            </w:r>
            <w:r w:rsidRPr="003C271D">
              <w:rPr>
                <w:i/>
                <w:iCs/>
                <w:sz w:val="24"/>
                <w:szCs w:val="24"/>
              </w:rPr>
              <w:t>Микеланджело.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Свобода, ведущая народ. </w:t>
            </w:r>
            <w:r w:rsidRPr="003C271D">
              <w:rPr>
                <w:i/>
                <w:iCs/>
                <w:sz w:val="24"/>
                <w:szCs w:val="24"/>
              </w:rPr>
              <w:t>Э. Делакруа.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Скрипка. Р. </w:t>
            </w:r>
            <w:r w:rsidRPr="003C271D">
              <w:rPr>
                <w:i/>
                <w:iCs/>
                <w:sz w:val="24"/>
                <w:szCs w:val="24"/>
              </w:rPr>
              <w:t>Дюфи.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Скрипка. </w:t>
            </w:r>
            <w:r w:rsidRPr="003C271D">
              <w:rPr>
                <w:i/>
                <w:iCs/>
                <w:sz w:val="24"/>
                <w:szCs w:val="24"/>
              </w:rPr>
              <w:t>И. Пуни.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Скрипка. </w:t>
            </w:r>
            <w:r w:rsidRPr="003C271D">
              <w:rPr>
                <w:i/>
                <w:iCs/>
                <w:sz w:val="24"/>
                <w:szCs w:val="24"/>
              </w:rPr>
              <w:t>К. Петров-Водкин.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Скрипка. </w:t>
            </w:r>
            <w:r w:rsidRPr="003C271D">
              <w:rPr>
                <w:i/>
                <w:iCs/>
                <w:sz w:val="24"/>
                <w:szCs w:val="24"/>
              </w:rPr>
              <w:t>Е. Рояк.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5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Симфония (скрипка). </w:t>
            </w:r>
            <w:r w:rsidRPr="003C271D">
              <w:rPr>
                <w:i/>
                <w:iCs/>
                <w:sz w:val="24"/>
                <w:szCs w:val="24"/>
              </w:rPr>
              <w:t>М. Меньков.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5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Оркестр. </w:t>
            </w:r>
            <w:r w:rsidRPr="003C271D">
              <w:rPr>
                <w:i/>
                <w:iCs/>
                <w:sz w:val="24"/>
                <w:szCs w:val="24"/>
              </w:rPr>
              <w:t>Л. Мууга.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Три музыканта. П. </w:t>
            </w:r>
            <w:r w:rsidRPr="003C271D">
              <w:rPr>
                <w:i/>
                <w:iCs/>
                <w:sz w:val="24"/>
                <w:szCs w:val="24"/>
              </w:rPr>
              <w:t>Пикассо.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Православные храмы </w:t>
            </w:r>
            <w:r w:rsidRPr="003C271D">
              <w:rPr>
                <w:i/>
                <w:iCs/>
                <w:sz w:val="24"/>
                <w:szCs w:val="24"/>
              </w:rPr>
              <w:t>и их внутреннее убранство.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Готические соборы </w:t>
            </w:r>
            <w:r w:rsidRPr="003C271D">
              <w:rPr>
                <w:i/>
                <w:iCs/>
                <w:sz w:val="24"/>
                <w:szCs w:val="24"/>
              </w:rPr>
              <w:t>и их внутреннее убранство.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5" w:right="10" w:firstLine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Фуга. </w:t>
            </w:r>
            <w:r w:rsidRPr="003C271D">
              <w:rPr>
                <w:i/>
                <w:iCs/>
                <w:sz w:val="24"/>
                <w:szCs w:val="24"/>
              </w:rPr>
              <w:t xml:space="preserve">Триптих;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>Сотворение мира; Сказка. Путешест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вие королевны. </w:t>
            </w:r>
            <w:r w:rsidRPr="003C271D">
              <w:rPr>
                <w:i/>
                <w:iCs/>
                <w:sz w:val="24"/>
                <w:szCs w:val="24"/>
              </w:rPr>
              <w:t>Триптих;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5" w:right="10" w:firstLine="34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i/>
                <w:iCs/>
                <w:sz w:val="24"/>
                <w:szCs w:val="24"/>
              </w:rPr>
              <w:t xml:space="preserve"> </w:t>
            </w: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Зима;  Соната моря. </w:t>
            </w:r>
            <w:r w:rsidRPr="003C271D">
              <w:rPr>
                <w:i/>
                <w:iCs/>
                <w:sz w:val="24"/>
                <w:szCs w:val="24"/>
              </w:rPr>
              <w:t>Триптих. М. Чюрленис.</w:t>
            </w:r>
          </w:p>
          <w:p w:rsidR="000F3BD4" w:rsidRPr="003C271D" w:rsidRDefault="000F3BD4" w:rsidP="002A5115">
            <w:pPr>
              <w:shd w:val="clear" w:color="auto" w:fill="FFFFFF"/>
              <w:spacing w:before="2"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Впечатление. Восход солнца. </w:t>
            </w:r>
            <w:r w:rsidRPr="003C271D">
              <w:rPr>
                <w:i/>
                <w:iCs/>
                <w:sz w:val="24"/>
                <w:szCs w:val="24"/>
              </w:rPr>
              <w:t>К. Моне.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Руанский собор в полдень. </w:t>
            </w:r>
            <w:r w:rsidRPr="003C271D">
              <w:rPr>
                <w:i/>
                <w:iCs/>
                <w:sz w:val="24"/>
                <w:szCs w:val="24"/>
              </w:rPr>
              <w:t>К. Моне.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Морской пейзаж. </w:t>
            </w:r>
            <w:r w:rsidRPr="003C271D">
              <w:rPr>
                <w:i/>
                <w:iCs/>
                <w:sz w:val="24"/>
                <w:szCs w:val="24"/>
              </w:rPr>
              <w:t>Э. Мане.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5" w:right="14" w:firstLine="336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Музыкальная увертюра. Фиолетовый клин. </w:t>
            </w:r>
            <w:r w:rsidRPr="003C271D">
              <w:rPr>
                <w:i/>
                <w:iCs/>
                <w:sz w:val="24"/>
                <w:szCs w:val="24"/>
              </w:rPr>
              <w:t>В. Кандин</w:t>
            </w:r>
            <w:r w:rsidRPr="003C271D">
              <w:rPr>
                <w:i/>
                <w:iCs/>
                <w:sz w:val="24"/>
                <w:szCs w:val="24"/>
              </w:rPr>
              <w:softHyphen/>
              <w:t>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3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Композиция. Казаки. В. </w:t>
            </w:r>
            <w:r w:rsidRPr="003C271D">
              <w:rPr>
                <w:i/>
                <w:iCs/>
                <w:sz w:val="24"/>
                <w:szCs w:val="24"/>
              </w:rPr>
              <w:t>Кандинский.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Реквием. </w:t>
            </w:r>
            <w:r w:rsidRPr="003C271D">
              <w:rPr>
                <w:i/>
                <w:iCs/>
                <w:sz w:val="24"/>
                <w:szCs w:val="24"/>
              </w:rPr>
              <w:t>Цикл гравюр. С. Красаускас.</w:t>
            </w:r>
          </w:p>
          <w:p w:rsidR="000F3BD4" w:rsidRPr="003C271D" w:rsidRDefault="000F3BD4" w:rsidP="002A5115">
            <w:pPr>
              <w:shd w:val="clear" w:color="auto" w:fill="FFFFFF"/>
              <w:spacing w:line="214" w:lineRule="exact"/>
              <w:ind w:left="341"/>
              <w:jc w:val="both"/>
              <w:rPr>
                <w:i/>
                <w:iCs/>
                <w:sz w:val="24"/>
                <w:szCs w:val="24"/>
              </w:rPr>
            </w:pPr>
            <w:r w:rsidRPr="003C271D">
              <w:rPr>
                <w:b/>
                <w:bCs/>
                <w:i/>
                <w:iCs/>
                <w:sz w:val="24"/>
                <w:szCs w:val="24"/>
              </w:rPr>
              <w:t xml:space="preserve">Вечно живые. </w:t>
            </w:r>
            <w:r w:rsidRPr="003C271D">
              <w:rPr>
                <w:i/>
                <w:iCs/>
                <w:sz w:val="24"/>
                <w:szCs w:val="24"/>
              </w:rPr>
              <w:t>Цикл гравюр С. Красаускас.</w:t>
            </w:r>
          </w:p>
          <w:p w:rsidR="000F3BD4" w:rsidRPr="003C271D" w:rsidRDefault="000F3BD4" w:rsidP="002A5115">
            <w:pPr>
              <w:shd w:val="clear" w:color="auto" w:fill="FFFFFF"/>
              <w:spacing w:before="94" w:line="214" w:lineRule="exact"/>
              <w:ind w:left="35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F3BD4" w:rsidRPr="00414364" w:rsidRDefault="000F3BD4" w:rsidP="000F3BD4">
      <w:pPr>
        <w:jc w:val="both"/>
        <w:rPr>
          <w:sz w:val="28"/>
          <w:szCs w:val="28"/>
        </w:rPr>
        <w:sectPr w:rsidR="000F3BD4" w:rsidRPr="00414364" w:rsidSect="00D35208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767300" w:rsidRDefault="00767300" w:rsidP="000F3BD4">
      <w:bookmarkStart w:id="0" w:name="_GoBack"/>
      <w:bookmarkEnd w:id="0"/>
    </w:p>
    <w:sectPr w:rsidR="00767300" w:rsidSect="00D803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4"/>
    <w:rsid w:val="000F3BD4"/>
    <w:rsid w:val="00767300"/>
    <w:rsid w:val="00D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95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7738</Characters>
  <Application>Microsoft Macintosh Word</Application>
  <DocSecurity>0</DocSecurity>
  <Lines>64</Lines>
  <Paragraphs>18</Paragraphs>
  <ScaleCrop>false</ScaleCrop>
  <Company>home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Revazova</dc:creator>
  <cp:keywords/>
  <dc:description/>
  <cp:lastModifiedBy>Olga Revazova</cp:lastModifiedBy>
  <cp:revision>1</cp:revision>
  <dcterms:created xsi:type="dcterms:W3CDTF">2016-05-25T14:02:00Z</dcterms:created>
  <dcterms:modified xsi:type="dcterms:W3CDTF">2016-05-25T14:03:00Z</dcterms:modified>
</cp:coreProperties>
</file>