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C" w:rsidRPr="00CA551D" w:rsidRDefault="0023540C" w:rsidP="0023540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51D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23540C" w:rsidRPr="00CA551D" w:rsidRDefault="0023540C" w:rsidP="002354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C" w:rsidRPr="00CA551D" w:rsidRDefault="0023540C" w:rsidP="0023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1D">
        <w:rPr>
          <w:rFonts w:ascii="Times New Roman" w:hAnsi="Times New Roman" w:cs="Times New Roman"/>
          <w:sz w:val="24"/>
          <w:szCs w:val="24"/>
        </w:rPr>
        <w:t>Таблица 1.   Личные местоимения</w:t>
      </w:r>
    </w:p>
    <w:p w:rsidR="0023540C" w:rsidRPr="00CA551D" w:rsidRDefault="0023540C" w:rsidP="0023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1D">
        <w:rPr>
          <w:rFonts w:ascii="Times New Roman" w:hAnsi="Times New Roman" w:cs="Times New Roman"/>
          <w:sz w:val="24"/>
          <w:szCs w:val="24"/>
        </w:rPr>
        <w:t>Таблица 2.   Указательные местоимения</w:t>
      </w:r>
    </w:p>
    <w:p w:rsidR="0023540C" w:rsidRPr="00CA551D" w:rsidRDefault="0023540C" w:rsidP="0023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1D">
        <w:rPr>
          <w:rFonts w:ascii="Times New Roman" w:hAnsi="Times New Roman" w:cs="Times New Roman"/>
          <w:sz w:val="24"/>
          <w:szCs w:val="24"/>
        </w:rPr>
        <w:t>Таблица 3.   Неопределённые местоимения</w:t>
      </w:r>
    </w:p>
    <w:p w:rsidR="0023540C" w:rsidRPr="00CA551D" w:rsidRDefault="0023540C" w:rsidP="002354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1D">
        <w:rPr>
          <w:rFonts w:ascii="Times New Roman" w:hAnsi="Times New Roman" w:cs="Times New Roman"/>
          <w:sz w:val="24"/>
          <w:szCs w:val="24"/>
        </w:rPr>
        <w:t>Таблица 4.   Отрицательные местоимения</w:t>
      </w:r>
    </w:p>
    <w:p w:rsidR="00FF290D" w:rsidRDefault="00FF290D">
      <w:bookmarkStart w:id="0" w:name="_GoBack"/>
      <w:bookmarkEnd w:id="0"/>
    </w:p>
    <w:sectPr w:rsidR="00FF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4"/>
    <w:rsid w:val="0023540C"/>
    <w:rsid w:val="00D46C84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2016-11-02T11:32:00Z</dcterms:created>
  <dcterms:modified xsi:type="dcterms:W3CDTF">2016-11-02T11:32:00Z</dcterms:modified>
</cp:coreProperties>
</file>