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1D" w:rsidRPr="00882341" w:rsidRDefault="00E9101D" w:rsidP="00E9101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82341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  <w:r w:rsidRPr="00882341">
        <w:rPr>
          <w:rFonts w:ascii="Times New Roman" w:hAnsi="Times New Roman"/>
          <w:b/>
          <w:sz w:val="28"/>
          <w:szCs w:val="28"/>
        </w:rPr>
        <w:t>.</w:t>
      </w:r>
    </w:p>
    <w:p w:rsidR="00E9101D" w:rsidRDefault="00E9101D" w:rsidP="00E9101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9101D" w:rsidRDefault="00E9101D" w:rsidP="00E9101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9101D" w:rsidRPr="00B3679C" w:rsidRDefault="00E9101D" w:rsidP="00E9101D">
      <w:pPr>
        <w:rPr>
          <w:rFonts w:ascii="Times New Roman" w:hAnsi="Times New Roman"/>
          <w:b/>
          <w:color w:val="000000"/>
          <w:sz w:val="28"/>
        </w:rPr>
      </w:pPr>
      <w:r w:rsidRPr="00B3679C">
        <w:rPr>
          <w:rFonts w:ascii="Times New Roman" w:hAnsi="Times New Roman"/>
          <w:b/>
          <w:color w:val="000000"/>
          <w:sz w:val="28"/>
        </w:rPr>
        <w:t>Порядок работы</w:t>
      </w:r>
      <w:r>
        <w:rPr>
          <w:rFonts w:ascii="Times New Roman" w:hAnsi="Times New Roman"/>
          <w:b/>
          <w:color w:val="000000"/>
          <w:sz w:val="28"/>
        </w:rPr>
        <w:t xml:space="preserve"> в паре </w:t>
      </w:r>
      <w:r w:rsidRPr="00B3679C">
        <w:rPr>
          <w:rFonts w:ascii="Times New Roman" w:hAnsi="Times New Roman"/>
          <w:b/>
          <w:color w:val="000000"/>
          <w:sz w:val="28"/>
        </w:rPr>
        <w:t>.</w:t>
      </w:r>
    </w:p>
    <w:p w:rsidR="00E9101D" w:rsidRPr="00B3679C" w:rsidRDefault="00E9101D" w:rsidP="00E9101D">
      <w:pPr>
        <w:pStyle w:val="a7"/>
        <w:numPr>
          <w:ilvl w:val="0"/>
          <w:numId w:val="1"/>
        </w:numPr>
        <w:contextualSpacing/>
        <w:rPr>
          <w:color w:val="000000"/>
          <w:sz w:val="28"/>
        </w:rPr>
      </w:pPr>
      <w:r w:rsidRPr="00B3679C">
        <w:rPr>
          <w:color w:val="000000"/>
          <w:sz w:val="28"/>
        </w:rPr>
        <w:t>Прочитайте задание.</w:t>
      </w:r>
    </w:p>
    <w:p w:rsidR="00E9101D" w:rsidRPr="00B3679C" w:rsidRDefault="00E9101D" w:rsidP="00E9101D">
      <w:pPr>
        <w:pStyle w:val="a7"/>
        <w:numPr>
          <w:ilvl w:val="0"/>
          <w:numId w:val="1"/>
        </w:numPr>
        <w:contextualSpacing/>
        <w:rPr>
          <w:color w:val="000000"/>
          <w:sz w:val="28"/>
        </w:rPr>
      </w:pPr>
      <w:r w:rsidRPr="00B3679C">
        <w:rPr>
          <w:color w:val="000000"/>
          <w:sz w:val="28"/>
        </w:rPr>
        <w:t>Выполните его.</w:t>
      </w:r>
    </w:p>
    <w:p w:rsidR="00E9101D" w:rsidRPr="00B3679C" w:rsidRDefault="00E9101D" w:rsidP="00E9101D">
      <w:pPr>
        <w:pStyle w:val="a7"/>
        <w:numPr>
          <w:ilvl w:val="0"/>
          <w:numId w:val="1"/>
        </w:numPr>
        <w:contextualSpacing/>
        <w:rPr>
          <w:color w:val="000000"/>
          <w:sz w:val="28"/>
        </w:rPr>
      </w:pPr>
      <w:r w:rsidRPr="00B3679C">
        <w:rPr>
          <w:color w:val="000000"/>
          <w:sz w:val="28"/>
        </w:rPr>
        <w:t>Запишите вывод на отдельной карточке маркером.</w:t>
      </w:r>
    </w:p>
    <w:p w:rsidR="00E9101D" w:rsidRDefault="00E9101D" w:rsidP="00E9101D">
      <w:pPr>
        <w:pStyle w:val="a7"/>
        <w:numPr>
          <w:ilvl w:val="0"/>
          <w:numId w:val="1"/>
        </w:numPr>
        <w:contextualSpacing/>
        <w:rPr>
          <w:color w:val="000000"/>
          <w:sz w:val="28"/>
        </w:rPr>
      </w:pPr>
      <w:r w:rsidRPr="00B3679C">
        <w:rPr>
          <w:color w:val="000000"/>
          <w:sz w:val="28"/>
        </w:rPr>
        <w:t>Составьте отчёт группы.</w:t>
      </w:r>
    </w:p>
    <w:p w:rsidR="00E9101D" w:rsidRPr="00F40D2D" w:rsidRDefault="00E9101D" w:rsidP="00E9101D">
      <w:pPr>
        <w:pStyle w:val="a7"/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 w:rsidRPr="00F40D2D">
        <w:rPr>
          <w:color w:val="000000"/>
          <w:sz w:val="28"/>
        </w:rPr>
        <w:t>Познакомьте класс с  ответом</w:t>
      </w:r>
    </w:p>
    <w:p w:rsidR="00E9101D" w:rsidRDefault="00E9101D" w:rsidP="00E9101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E9101D" w:rsidRDefault="00E9101D" w:rsidP="00E910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Варианты заданий.</w:t>
      </w:r>
    </w:p>
    <w:p w:rsidR="00E9101D" w:rsidRPr="00882341" w:rsidRDefault="00E9101D" w:rsidP="00E9101D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882341">
        <w:rPr>
          <w:rFonts w:ascii="Times New Roman" w:hAnsi="Times New Roman"/>
          <w:bCs/>
          <w:sz w:val="28"/>
          <w:szCs w:val="28"/>
        </w:rPr>
        <w:t>Сколько муки  понадобится повару, чтобы испечь 10 шарлоток? ? Хватит ли дневной нормы сахара?</w:t>
      </w:r>
    </w:p>
    <w:p w:rsidR="00E9101D" w:rsidRPr="00882341" w:rsidRDefault="00E9101D" w:rsidP="00E9101D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sz w:val="28"/>
          <w:szCs w:val="28"/>
        </w:rPr>
      </w:pPr>
      <w:r w:rsidRPr="00882341">
        <w:rPr>
          <w:rFonts w:ascii="Times New Roman" w:hAnsi="Times New Roman"/>
          <w:bCs/>
          <w:sz w:val="28"/>
          <w:szCs w:val="28"/>
        </w:rPr>
        <w:t>Сколько яиц понадобится повару, чтобы испечь 10 шарлоток? Хватит ли дневной нормы сахара?</w:t>
      </w:r>
    </w:p>
    <w:p w:rsidR="00E9101D" w:rsidRDefault="00E9101D" w:rsidP="00E9101D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bCs/>
          <w:sz w:val="32"/>
          <w:szCs w:val="32"/>
        </w:rPr>
      </w:pPr>
      <w:r w:rsidRPr="00A26A51">
        <w:rPr>
          <w:rFonts w:ascii="Times New Roman" w:hAnsi="Times New Roman"/>
          <w:bCs/>
          <w:sz w:val="32"/>
          <w:szCs w:val="32"/>
        </w:rPr>
        <w:t>Сколько сахара понадобится повару, чтобы испечь 10 шарлоток? Хватит ли дневной нормы сахара?</w:t>
      </w:r>
    </w:p>
    <w:p w:rsidR="00E9101D" w:rsidRPr="00E9101D" w:rsidRDefault="00E9101D" w:rsidP="00E9101D">
      <w:pPr>
        <w:numPr>
          <w:ilvl w:val="0"/>
          <w:numId w:val="2"/>
        </w:numPr>
        <w:tabs>
          <w:tab w:val="left" w:pos="0"/>
        </w:tabs>
        <w:jc w:val="both"/>
        <w:rPr>
          <w:lang w:val="en-US"/>
        </w:rPr>
      </w:pPr>
      <w:r w:rsidRPr="00E9101D">
        <w:rPr>
          <w:rFonts w:ascii="Times New Roman" w:hAnsi="Times New Roman"/>
          <w:bCs/>
          <w:sz w:val="32"/>
          <w:szCs w:val="32"/>
        </w:rPr>
        <w:t>Сколько яблок понадобится повару, чтобы испечь 10 шарлоток?  Хватит ли дневной нормы сахара?</w:t>
      </w:r>
      <w:bookmarkStart w:id="0" w:name="_GoBack"/>
      <w:bookmarkEnd w:id="0"/>
    </w:p>
    <w:sectPr w:rsidR="00E9101D" w:rsidRPr="00E9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541"/>
    <w:multiLevelType w:val="hybridMultilevel"/>
    <w:tmpl w:val="72D0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1394D"/>
    <w:multiLevelType w:val="hybridMultilevel"/>
    <w:tmpl w:val="1832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1D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E9101D"/>
    <w:rsid w:val="00F4201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2017-11-03T12:14:00Z</dcterms:created>
  <dcterms:modified xsi:type="dcterms:W3CDTF">2017-11-03T12:14:00Z</dcterms:modified>
</cp:coreProperties>
</file>