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116" w:rsidRDefault="0014449E">
      <w:pPr>
        <w:rPr>
          <w:lang w:val="en-US"/>
        </w:rPr>
      </w:pPr>
    </w:p>
    <w:p w:rsidR="0014449E" w:rsidRPr="00F85483" w:rsidRDefault="0014449E" w:rsidP="0014449E">
      <w:pPr>
        <w:ind w:left="-900" w:firstLine="360"/>
        <w:jc w:val="right"/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85483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ПРИЛОЖЕНИЕ 3</w:t>
      </w:r>
    </w:p>
    <w:p w:rsidR="0014449E" w:rsidRPr="00F85483" w:rsidRDefault="0014449E" w:rsidP="0014449E">
      <w:pPr>
        <w:rPr>
          <w:rFonts w:cs="Times New Roman"/>
          <w:sz w:val="24"/>
          <w:szCs w:val="24"/>
        </w:rPr>
      </w:pPr>
      <w:r w:rsidRPr="00F85483">
        <w:rPr>
          <w:rFonts w:cs="Times New Roman"/>
          <w:b/>
          <w:sz w:val="24"/>
          <w:szCs w:val="24"/>
        </w:rPr>
        <w:t>Задача 1.</w:t>
      </w:r>
      <w:r w:rsidRPr="00F85483">
        <w:rPr>
          <w:rFonts w:cs="Times New Roman"/>
          <w:b/>
          <w:sz w:val="24"/>
          <w:szCs w:val="24"/>
        </w:rPr>
        <w:br/>
      </w:r>
      <w:r w:rsidRPr="00F85483">
        <w:rPr>
          <w:rFonts w:cs="Times New Roman"/>
          <w:sz w:val="24"/>
          <w:szCs w:val="24"/>
        </w:rPr>
        <w:t xml:space="preserve">Зная координаты центра С(2;-3;0), и радиус сферы </w:t>
      </w:r>
      <w:r w:rsidRPr="00F85483">
        <w:rPr>
          <w:rFonts w:cs="Times New Roman"/>
          <w:sz w:val="24"/>
          <w:szCs w:val="24"/>
          <w:lang w:val="en-US"/>
        </w:rPr>
        <w:t>R</w:t>
      </w:r>
      <w:r w:rsidRPr="00F85483">
        <w:rPr>
          <w:rFonts w:cs="Times New Roman"/>
          <w:sz w:val="24"/>
          <w:szCs w:val="24"/>
        </w:rPr>
        <w:t>=5, записать уравнение сферы.</w:t>
      </w:r>
    </w:p>
    <w:p w:rsidR="0014449E" w:rsidRPr="00F85483" w:rsidRDefault="0014449E" w:rsidP="0014449E">
      <w:pPr>
        <w:pStyle w:val="a9"/>
        <w:spacing w:before="0" w:beforeAutospacing="0" w:after="0" w:afterAutospacing="0"/>
        <w:textAlignment w:val="baseline"/>
      </w:pPr>
      <w:r w:rsidRPr="00F85483">
        <w:t xml:space="preserve">Решение </w:t>
      </w:r>
    </w:p>
    <w:p w:rsidR="0014449E" w:rsidRPr="00F85483" w:rsidRDefault="0014449E" w:rsidP="0014449E">
      <w:pPr>
        <w:pStyle w:val="a9"/>
        <w:spacing w:before="0" w:beforeAutospacing="0" w:after="0" w:afterAutospacing="0"/>
        <w:textAlignment w:val="baseline"/>
      </w:pPr>
      <w:r w:rsidRPr="00F85483">
        <w:t xml:space="preserve">так, как уравнение сферы с радиусом </w:t>
      </w:r>
      <w:r w:rsidRPr="00F85483">
        <w:rPr>
          <w:lang w:val="en-US"/>
        </w:rPr>
        <w:t>R</w:t>
      </w:r>
      <w:r w:rsidRPr="00F85483">
        <w:t xml:space="preserve"> и центром в точке С(х</w:t>
      </w:r>
      <w:r w:rsidRPr="00F85483">
        <w:rPr>
          <w:position w:val="-14"/>
          <w:vertAlign w:val="subscript"/>
        </w:rPr>
        <w:t>0</w:t>
      </w:r>
      <w:r w:rsidRPr="00F85483">
        <w:t>;у</w:t>
      </w:r>
      <w:r w:rsidRPr="00F85483">
        <w:rPr>
          <w:position w:val="-14"/>
          <w:vertAlign w:val="subscript"/>
        </w:rPr>
        <w:t>0</w:t>
      </w:r>
      <w:r w:rsidRPr="00F85483">
        <w:t>;</w:t>
      </w:r>
      <w:r w:rsidRPr="00F85483">
        <w:rPr>
          <w:lang w:val="en-US"/>
        </w:rPr>
        <w:t>z</w:t>
      </w:r>
      <w:r w:rsidRPr="00F85483">
        <w:rPr>
          <w:position w:val="-14"/>
          <w:vertAlign w:val="subscript"/>
        </w:rPr>
        <w:t>0</w:t>
      </w:r>
      <w:r w:rsidRPr="00F85483">
        <w:t>) имеет вид                           (х-х</w:t>
      </w:r>
      <w:r w:rsidRPr="00F85483">
        <w:rPr>
          <w:position w:val="-14"/>
          <w:vertAlign w:val="subscript"/>
        </w:rPr>
        <w:t>0</w:t>
      </w:r>
      <w:r w:rsidRPr="00F85483">
        <w:t>)</w:t>
      </w:r>
      <w:r w:rsidRPr="00F85483">
        <w:rPr>
          <w:position w:val="17"/>
          <w:vertAlign w:val="superscript"/>
        </w:rPr>
        <w:t>2</w:t>
      </w:r>
      <w:r w:rsidRPr="00F85483">
        <w:t xml:space="preserve"> + (у-у</w:t>
      </w:r>
      <w:r w:rsidRPr="00F85483">
        <w:rPr>
          <w:position w:val="-14"/>
          <w:vertAlign w:val="subscript"/>
        </w:rPr>
        <w:t>0</w:t>
      </w:r>
      <w:r w:rsidRPr="00F85483">
        <w:t>)</w:t>
      </w:r>
      <w:r w:rsidRPr="00F85483">
        <w:rPr>
          <w:position w:val="17"/>
          <w:vertAlign w:val="superscript"/>
        </w:rPr>
        <w:t>2</w:t>
      </w:r>
      <w:r w:rsidRPr="00F85483">
        <w:t xml:space="preserve"> + (</w:t>
      </w:r>
      <w:r w:rsidRPr="00F85483">
        <w:rPr>
          <w:lang w:val="en-US"/>
        </w:rPr>
        <w:t>z</w:t>
      </w:r>
      <w:r w:rsidRPr="00F85483">
        <w:t>-</w:t>
      </w:r>
      <w:r w:rsidRPr="00F85483">
        <w:rPr>
          <w:lang w:val="en-US"/>
        </w:rPr>
        <w:t>z</w:t>
      </w:r>
      <w:r w:rsidRPr="00F85483">
        <w:rPr>
          <w:position w:val="-14"/>
          <w:vertAlign w:val="subscript"/>
        </w:rPr>
        <w:t>0</w:t>
      </w:r>
      <w:r w:rsidRPr="00F85483">
        <w:t>)</w:t>
      </w:r>
      <w:r w:rsidRPr="00F85483">
        <w:rPr>
          <w:position w:val="17"/>
          <w:vertAlign w:val="superscript"/>
        </w:rPr>
        <w:t>2</w:t>
      </w:r>
      <w:r w:rsidRPr="00F85483">
        <w:t>=</w:t>
      </w:r>
      <w:r w:rsidRPr="00F85483">
        <w:rPr>
          <w:lang w:val="en-US"/>
        </w:rPr>
        <w:t>R</w:t>
      </w:r>
      <w:r w:rsidRPr="00F85483">
        <w:rPr>
          <w:position w:val="17"/>
          <w:vertAlign w:val="superscript"/>
        </w:rPr>
        <w:t>2</w:t>
      </w:r>
      <w:r w:rsidRPr="00F85483">
        <w:t xml:space="preserve">, а координаты центра данной сферы С(2;-3;0) и радиус  </w:t>
      </w:r>
      <w:r w:rsidRPr="00F85483">
        <w:rPr>
          <w:lang w:val="en-US"/>
        </w:rPr>
        <w:t>R</w:t>
      </w:r>
      <w:r w:rsidRPr="00F85483">
        <w:t>=5, то уравнение данной сферы  (</w:t>
      </w:r>
      <w:r w:rsidRPr="00F85483">
        <w:rPr>
          <w:lang w:val="en-US"/>
        </w:rPr>
        <w:t>x</w:t>
      </w:r>
      <w:r w:rsidRPr="00F85483">
        <w:t>-2)</w:t>
      </w:r>
      <w:r w:rsidRPr="00F85483">
        <w:rPr>
          <w:position w:val="17"/>
          <w:vertAlign w:val="superscript"/>
        </w:rPr>
        <w:t>2</w:t>
      </w:r>
      <w:r w:rsidRPr="00F85483">
        <w:t xml:space="preserve"> + (</w:t>
      </w:r>
      <w:r w:rsidRPr="00F85483">
        <w:rPr>
          <w:lang w:val="en-US"/>
        </w:rPr>
        <w:t>y</w:t>
      </w:r>
      <w:r w:rsidRPr="00F85483">
        <w:t>+3)</w:t>
      </w:r>
      <w:r w:rsidRPr="00F85483">
        <w:rPr>
          <w:position w:val="17"/>
          <w:vertAlign w:val="superscript"/>
        </w:rPr>
        <w:t>2</w:t>
      </w:r>
      <w:r w:rsidRPr="00F85483">
        <w:t xml:space="preserve"> + </w:t>
      </w:r>
      <w:r w:rsidRPr="00F85483">
        <w:rPr>
          <w:lang w:val="en-US"/>
        </w:rPr>
        <w:t>z</w:t>
      </w:r>
      <w:r w:rsidRPr="00F85483">
        <w:rPr>
          <w:position w:val="17"/>
          <w:vertAlign w:val="superscript"/>
        </w:rPr>
        <w:t>2</w:t>
      </w:r>
      <w:r w:rsidRPr="00F85483">
        <w:t xml:space="preserve">=25 </w:t>
      </w:r>
    </w:p>
    <w:p w:rsidR="0014449E" w:rsidRPr="00F85483" w:rsidRDefault="0014449E" w:rsidP="0014449E">
      <w:pPr>
        <w:pStyle w:val="a9"/>
        <w:spacing w:before="0" w:beforeAutospacing="0" w:after="0" w:afterAutospacing="0"/>
        <w:ind w:left="547" w:hanging="547"/>
        <w:jc w:val="right"/>
        <w:textAlignment w:val="baseline"/>
        <w:rPr>
          <w:b/>
        </w:rPr>
      </w:pPr>
      <w:r w:rsidRPr="00F85483">
        <w:rPr>
          <w:b/>
        </w:rPr>
        <w:t xml:space="preserve">               Ответ: (</w:t>
      </w:r>
      <w:r w:rsidRPr="00F85483">
        <w:rPr>
          <w:b/>
          <w:lang w:val="en-US"/>
        </w:rPr>
        <w:t>x</w:t>
      </w:r>
      <w:r w:rsidRPr="00F85483">
        <w:rPr>
          <w:b/>
        </w:rPr>
        <w:t>-2)</w:t>
      </w:r>
      <w:r w:rsidRPr="00F85483">
        <w:rPr>
          <w:b/>
          <w:position w:val="19"/>
          <w:vertAlign w:val="superscript"/>
        </w:rPr>
        <w:t>2</w:t>
      </w:r>
      <w:r w:rsidRPr="00F85483">
        <w:rPr>
          <w:b/>
        </w:rPr>
        <w:t xml:space="preserve"> + (</w:t>
      </w:r>
      <w:r w:rsidRPr="00F85483">
        <w:rPr>
          <w:b/>
          <w:lang w:val="en-US"/>
        </w:rPr>
        <w:t>y</w:t>
      </w:r>
      <w:r w:rsidRPr="00F85483">
        <w:rPr>
          <w:b/>
        </w:rPr>
        <w:t>+3)</w:t>
      </w:r>
      <w:r w:rsidRPr="00F85483">
        <w:rPr>
          <w:b/>
          <w:position w:val="19"/>
          <w:vertAlign w:val="superscript"/>
        </w:rPr>
        <w:t>2</w:t>
      </w:r>
      <w:r w:rsidRPr="00F85483">
        <w:rPr>
          <w:b/>
        </w:rPr>
        <w:t xml:space="preserve"> + </w:t>
      </w:r>
      <w:r w:rsidRPr="00F85483">
        <w:rPr>
          <w:b/>
          <w:lang w:val="en-US"/>
        </w:rPr>
        <w:t>z</w:t>
      </w:r>
      <w:r w:rsidRPr="00F85483">
        <w:rPr>
          <w:b/>
          <w:position w:val="19"/>
          <w:vertAlign w:val="superscript"/>
        </w:rPr>
        <w:t>2</w:t>
      </w:r>
      <w:r w:rsidRPr="00F85483">
        <w:rPr>
          <w:b/>
        </w:rPr>
        <w:t xml:space="preserve">=25 </w:t>
      </w:r>
    </w:p>
    <w:p w:rsidR="0014449E" w:rsidRPr="00F85483" w:rsidRDefault="0014449E" w:rsidP="0014449E">
      <w:pPr>
        <w:jc w:val="center"/>
        <w:rPr>
          <w:rFonts w:eastAsia="Calibri" w:cs="Times New Roman"/>
          <w:sz w:val="24"/>
          <w:szCs w:val="24"/>
        </w:rPr>
      </w:pPr>
      <w:r w:rsidRPr="00F85483">
        <w:rPr>
          <w:rFonts w:cs="Times New Roman"/>
          <w:color w:val="0D0D0D"/>
          <w:sz w:val="24"/>
          <w:szCs w:val="24"/>
        </w:rPr>
        <w:t>Задача 2.</w:t>
      </w:r>
      <w:r w:rsidRPr="00F85483">
        <w:rPr>
          <w:rFonts w:cs="Times New Roman"/>
          <w:color w:val="0D0D0D"/>
          <w:sz w:val="24"/>
          <w:szCs w:val="24"/>
        </w:rPr>
        <w:br/>
      </w:r>
      <w:r w:rsidRPr="00F85483">
        <w:rPr>
          <w:rFonts w:cs="Times New Roman"/>
          <w:bCs/>
          <w:color w:val="0D0D0D"/>
          <w:sz w:val="24"/>
          <w:szCs w:val="24"/>
        </w:rPr>
        <w:t>Шар радиусом 41 дм пересечен плоскостью, находящейся на расстоянии 9 дм от  центра. Найти радиус сечения.</w:t>
      </w:r>
    </w:p>
    <w:p w:rsidR="0014449E" w:rsidRPr="00F85483" w:rsidRDefault="0014449E" w:rsidP="0014449E">
      <w:pPr>
        <w:pStyle w:val="a9"/>
        <w:spacing w:before="96" w:beforeAutospacing="0" w:after="0" w:afterAutospacing="0"/>
        <w:textAlignment w:val="baseline"/>
      </w:pPr>
      <w:r w:rsidRPr="00F85483">
        <w:rPr>
          <w:b/>
          <w:bCs/>
          <w:kern w:val="24"/>
        </w:rPr>
        <w:t xml:space="preserve">Решение задач: </w:t>
      </w:r>
      <w:r w:rsidRPr="00F85483">
        <w:rPr>
          <w:kern w:val="24"/>
        </w:rPr>
        <w:t xml:space="preserve">    </w:t>
      </w:r>
    </w:p>
    <w:tbl>
      <w:tblPr>
        <w:tblStyle w:val="a8"/>
        <w:tblW w:w="0" w:type="auto"/>
        <w:tblInd w:w="5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5"/>
        <w:gridCol w:w="4519"/>
      </w:tblGrid>
      <w:tr w:rsidR="0014449E" w:rsidRPr="00F85483" w:rsidTr="00CC27E9">
        <w:tc>
          <w:tcPr>
            <w:tcW w:w="4687" w:type="dxa"/>
          </w:tcPr>
          <w:p w:rsidR="0014449E" w:rsidRPr="00F85483" w:rsidRDefault="0014449E" w:rsidP="00CC27E9">
            <w:pPr>
              <w:pStyle w:val="a9"/>
              <w:spacing w:before="96" w:beforeAutospacing="0" w:after="0" w:afterAutospacing="0"/>
              <w:textAlignment w:val="baseline"/>
              <w:rPr>
                <w:b/>
                <w:bCs/>
              </w:rPr>
            </w:pPr>
            <w:r w:rsidRPr="00F85483">
              <w:rPr>
                <w:b/>
                <w:bCs/>
              </w:rPr>
              <w:t>Дано:</w:t>
            </w:r>
          </w:p>
          <w:p w:rsidR="0014449E" w:rsidRPr="00F85483" w:rsidRDefault="0014449E" w:rsidP="00CC27E9">
            <w:pPr>
              <w:pStyle w:val="a9"/>
              <w:spacing w:before="96" w:beforeAutospacing="0" w:after="0" w:afterAutospacing="0"/>
              <w:textAlignment w:val="baseline"/>
              <w:rPr>
                <w:b/>
                <w:bCs/>
              </w:rPr>
            </w:pPr>
            <w:r w:rsidRPr="00F85483">
              <w:rPr>
                <w:b/>
                <w:bCs/>
                <w:noProof/>
              </w:rPr>
              <w:drawing>
                <wp:anchor distT="0" distB="0" distL="114300" distR="114300" simplePos="0" relativeHeight="251659264" behindDoc="0" locked="0" layoutInCell="1" allowOverlap="1" wp14:anchorId="7115AE60" wp14:editId="67CF9481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45085</wp:posOffset>
                  </wp:positionV>
                  <wp:extent cx="876300" cy="933450"/>
                  <wp:effectExtent l="0" t="0" r="0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3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4449E" w:rsidRPr="00F85483" w:rsidRDefault="0014449E" w:rsidP="00CC27E9">
            <w:pPr>
              <w:pStyle w:val="a9"/>
              <w:spacing w:before="96" w:beforeAutospacing="0" w:after="0" w:afterAutospacing="0"/>
              <w:textAlignment w:val="baseline"/>
              <w:rPr>
                <w:b/>
                <w:bCs/>
              </w:rPr>
            </w:pPr>
          </w:p>
          <w:p w:rsidR="0014449E" w:rsidRPr="00F85483" w:rsidRDefault="0014449E" w:rsidP="00CC27E9">
            <w:pPr>
              <w:pStyle w:val="a9"/>
              <w:spacing w:before="96" w:beforeAutospacing="0" w:after="0" w:afterAutospacing="0"/>
              <w:textAlignment w:val="baseline"/>
              <w:rPr>
                <w:b/>
                <w:bCs/>
              </w:rPr>
            </w:pPr>
          </w:p>
          <w:p w:rsidR="0014449E" w:rsidRPr="00F85483" w:rsidRDefault="0014449E" w:rsidP="00CC27E9">
            <w:pPr>
              <w:pStyle w:val="a9"/>
              <w:spacing w:before="96" w:beforeAutospacing="0" w:after="0" w:afterAutospacing="0"/>
              <w:textAlignment w:val="baseline"/>
              <w:rPr>
                <w:b/>
                <w:bCs/>
              </w:rPr>
            </w:pPr>
          </w:p>
          <w:p w:rsidR="0014449E" w:rsidRPr="00F85483" w:rsidRDefault="0014449E" w:rsidP="00CC27E9">
            <w:pPr>
              <w:pStyle w:val="a9"/>
              <w:spacing w:before="96" w:beforeAutospacing="0" w:after="0" w:afterAutospacing="0"/>
              <w:textAlignment w:val="baseline"/>
            </w:pPr>
          </w:p>
          <w:p w:rsidR="0014449E" w:rsidRPr="00F85483" w:rsidRDefault="0014449E" w:rsidP="00CC27E9">
            <w:pPr>
              <w:pStyle w:val="a9"/>
              <w:spacing w:before="96" w:beforeAutospacing="0" w:after="0" w:afterAutospacing="0"/>
              <w:ind w:left="547" w:hanging="547"/>
              <w:textAlignment w:val="baseline"/>
            </w:pPr>
            <w:r w:rsidRPr="00F85483">
              <w:t>Шар с центром в т.О</w:t>
            </w:r>
          </w:p>
          <w:p w:rsidR="0014449E" w:rsidRPr="00F85483" w:rsidRDefault="0014449E" w:rsidP="00CC27E9">
            <w:pPr>
              <w:pStyle w:val="a9"/>
              <w:spacing w:before="96" w:beforeAutospacing="0" w:after="0" w:afterAutospacing="0"/>
              <w:ind w:left="547" w:hanging="547"/>
              <w:textAlignment w:val="baseline"/>
            </w:pPr>
            <w:r w:rsidRPr="00F85483">
              <w:rPr>
                <w:lang w:val="en-US"/>
              </w:rPr>
              <w:t>R</w:t>
            </w:r>
            <w:r w:rsidRPr="00F85483">
              <w:t>=41 дм</w:t>
            </w:r>
          </w:p>
          <w:p w:rsidR="0014449E" w:rsidRPr="00F85483" w:rsidRDefault="0014449E" w:rsidP="00CC27E9">
            <w:pPr>
              <w:pStyle w:val="a9"/>
              <w:spacing w:before="96" w:beforeAutospacing="0" w:after="0" w:afterAutospacing="0"/>
              <w:ind w:left="547" w:hanging="547"/>
              <w:textAlignment w:val="baseline"/>
            </w:pPr>
            <w:r w:rsidRPr="00F85483">
              <w:t>α - секущая плоскость</w:t>
            </w:r>
          </w:p>
          <w:p w:rsidR="0014449E" w:rsidRPr="00F85483" w:rsidRDefault="0014449E" w:rsidP="00CC27E9">
            <w:pPr>
              <w:pStyle w:val="a9"/>
              <w:spacing w:before="96" w:beforeAutospacing="0" w:after="0" w:afterAutospacing="0"/>
              <w:textAlignment w:val="baseline"/>
            </w:pPr>
            <w:r w:rsidRPr="00F85483">
              <w:rPr>
                <w:lang w:val="en-US"/>
              </w:rPr>
              <w:t>d</w:t>
            </w:r>
            <w:r w:rsidRPr="00F85483">
              <w:t xml:space="preserve"> = 9 дм</w:t>
            </w:r>
          </w:p>
          <w:p w:rsidR="0014449E" w:rsidRPr="00F85483" w:rsidRDefault="0014449E" w:rsidP="00CC27E9">
            <w:pPr>
              <w:pStyle w:val="a9"/>
              <w:spacing w:before="96" w:beforeAutospacing="0" w:after="0" w:afterAutospacing="0"/>
              <w:textAlignment w:val="baseline"/>
            </w:pPr>
            <w:r w:rsidRPr="00F8548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2CF9AD2" wp14:editId="01733BD1">
                      <wp:simplePos x="0" y="0"/>
                      <wp:positionH relativeFrom="column">
                        <wp:posOffset>32384</wp:posOffset>
                      </wp:positionH>
                      <wp:positionV relativeFrom="paragraph">
                        <wp:posOffset>141605</wp:posOffset>
                      </wp:positionV>
                      <wp:extent cx="2676525" cy="0"/>
                      <wp:effectExtent l="0" t="0" r="28575" b="19050"/>
                      <wp:wrapNone/>
                      <wp:docPr id="13" name="Прямая соединительная линия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765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55pt,11.15pt" to="213.3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" strokecolor="black [3040]"/>
                  </w:pict>
                </mc:Fallback>
              </mc:AlternateContent>
            </w:r>
          </w:p>
          <w:p w:rsidR="0014449E" w:rsidRPr="00F85483" w:rsidRDefault="0014449E" w:rsidP="00CC27E9">
            <w:pPr>
              <w:pStyle w:val="a9"/>
              <w:spacing w:before="96" w:beforeAutospacing="0" w:after="0" w:afterAutospacing="0"/>
              <w:textAlignment w:val="baseline"/>
            </w:pPr>
            <w:r w:rsidRPr="00F85483">
              <w:rPr>
                <w:b/>
                <w:bCs/>
                <w:kern w:val="24"/>
              </w:rPr>
              <w:t>Найти:</w:t>
            </w:r>
            <w:r w:rsidRPr="00F85483">
              <w:rPr>
                <w:kern w:val="24"/>
              </w:rPr>
              <w:t xml:space="preserve"> </w:t>
            </w:r>
            <w:r w:rsidRPr="00F85483">
              <w:rPr>
                <w:kern w:val="24"/>
                <w:lang w:val="en-US"/>
              </w:rPr>
              <w:t>r</w:t>
            </w:r>
            <w:r w:rsidRPr="00F85483">
              <w:rPr>
                <w:kern w:val="24"/>
                <w:position w:val="-10"/>
                <w:vertAlign w:val="subscript"/>
              </w:rPr>
              <w:t>сеч</w:t>
            </w:r>
            <w:r w:rsidRPr="00F85483">
              <w:rPr>
                <w:kern w:val="24"/>
              </w:rPr>
              <w:t xml:space="preserve"> = ?</w:t>
            </w:r>
          </w:p>
        </w:tc>
        <w:tc>
          <w:tcPr>
            <w:tcW w:w="4688" w:type="dxa"/>
          </w:tcPr>
          <w:p w:rsidR="0014449E" w:rsidRPr="00F85483" w:rsidRDefault="0014449E" w:rsidP="00CC27E9">
            <w:pPr>
              <w:pStyle w:val="a9"/>
              <w:spacing w:before="96" w:beforeAutospacing="0" w:after="0" w:afterAutospacing="0"/>
              <w:textAlignment w:val="baseline"/>
            </w:pPr>
            <w:r w:rsidRPr="00F85483">
              <w:rPr>
                <w:b/>
                <w:bCs/>
                <w:kern w:val="24"/>
              </w:rPr>
              <w:t>Решение:</w:t>
            </w:r>
            <w:r w:rsidRPr="00F85483">
              <w:rPr>
                <w:kern w:val="24"/>
              </w:rPr>
              <w:t xml:space="preserve">    </w:t>
            </w:r>
          </w:p>
          <w:p w:rsidR="0014449E" w:rsidRPr="00F85483" w:rsidRDefault="0014449E" w:rsidP="00CC27E9">
            <w:pPr>
              <w:pStyle w:val="a9"/>
              <w:spacing w:before="96" w:beforeAutospacing="0" w:after="0" w:afterAutospacing="0"/>
              <w:textAlignment w:val="baseline"/>
            </w:pPr>
            <w:r w:rsidRPr="00F85483">
              <w:rPr>
                <w:kern w:val="24"/>
              </w:rPr>
              <w:t xml:space="preserve">    Рассмотрим ∆ОМК – прямоугольный</w:t>
            </w:r>
          </w:p>
          <w:p w:rsidR="0014449E" w:rsidRPr="00F85483" w:rsidRDefault="0014449E" w:rsidP="00CC27E9">
            <w:pPr>
              <w:pStyle w:val="a9"/>
              <w:spacing w:before="96" w:beforeAutospacing="0" w:after="0" w:afterAutospacing="0"/>
              <w:textAlignment w:val="baseline"/>
            </w:pPr>
            <w:r w:rsidRPr="00F85483">
              <w:rPr>
                <w:kern w:val="24"/>
              </w:rPr>
              <w:t xml:space="preserve">   ОМ = 41 дм;     ОК = 9 дм;    МК = </w:t>
            </w:r>
            <w:r w:rsidRPr="00F85483">
              <w:rPr>
                <w:kern w:val="24"/>
                <w:lang w:val="en-US"/>
              </w:rPr>
              <w:t>r</w:t>
            </w:r>
            <w:r w:rsidRPr="00F85483">
              <w:rPr>
                <w:kern w:val="24"/>
              </w:rPr>
              <w:t xml:space="preserve">,   </w:t>
            </w:r>
            <w:r w:rsidRPr="00F85483">
              <w:rPr>
                <w:kern w:val="24"/>
                <w:lang w:val="en-US"/>
              </w:rPr>
              <w:t>r</w:t>
            </w:r>
            <w:r w:rsidRPr="00F85483">
              <w:rPr>
                <w:kern w:val="24"/>
              </w:rPr>
              <w:t xml:space="preserve"> =     </w:t>
            </w:r>
            <w:r w:rsidRPr="00F85483">
              <w:rPr>
                <w:kern w:val="24"/>
                <w:lang w:val="en-US"/>
              </w:rPr>
              <w:t>R</w:t>
            </w:r>
            <w:r w:rsidRPr="00F85483">
              <w:rPr>
                <w:kern w:val="24"/>
                <w:position w:val="12"/>
                <w:vertAlign w:val="superscript"/>
              </w:rPr>
              <w:t xml:space="preserve">2 </w:t>
            </w:r>
            <w:r w:rsidRPr="00F85483">
              <w:rPr>
                <w:kern w:val="24"/>
              </w:rPr>
              <w:t xml:space="preserve">- </w:t>
            </w:r>
            <w:r w:rsidRPr="00F85483">
              <w:rPr>
                <w:kern w:val="24"/>
                <w:lang w:val="en-US"/>
              </w:rPr>
              <w:t>d</w:t>
            </w:r>
            <w:r w:rsidRPr="00F85483">
              <w:rPr>
                <w:kern w:val="24"/>
                <w:position w:val="12"/>
                <w:vertAlign w:val="superscript"/>
              </w:rPr>
              <w:t>2</w:t>
            </w:r>
          </w:p>
          <w:p w:rsidR="0014449E" w:rsidRPr="00F85483" w:rsidRDefault="0014449E" w:rsidP="00CC27E9">
            <w:pPr>
              <w:pStyle w:val="a9"/>
              <w:spacing w:before="96" w:beforeAutospacing="0" w:after="0" w:afterAutospacing="0"/>
              <w:textAlignment w:val="baseline"/>
            </w:pPr>
            <w:r w:rsidRPr="00F85483">
              <w:rPr>
                <w:kern w:val="24"/>
              </w:rPr>
              <w:t xml:space="preserve">    по теореме Пифагора:   МК</w:t>
            </w:r>
            <w:r w:rsidRPr="00F85483">
              <w:rPr>
                <w:kern w:val="24"/>
                <w:position w:val="12"/>
                <w:vertAlign w:val="superscript"/>
              </w:rPr>
              <w:t>2</w:t>
            </w:r>
            <w:r w:rsidRPr="00F85483">
              <w:rPr>
                <w:kern w:val="24"/>
              </w:rPr>
              <w:t xml:space="preserve"> = </w:t>
            </w:r>
            <w:r w:rsidRPr="00F85483">
              <w:rPr>
                <w:kern w:val="24"/>
                <w:lang w:val="en-US"/>
              </w:rPr>
              <w:t>r</w:t>
            </w:r>
            <w:r w:rsidRPr="00F85483">
              <w:rPr>
                <w:kern w:val="24"/>
                <w:position w:val="12"/>
                <w:vertAlign w:val="superscript"/>
              </w:rPr>
              <w:t>2</w:t>
            </w:r>
            <w:r w:rsidRPr="00F85483">
              <w:rPr>
                <w:kern w:val="24"/>
              </w:rPr>
              <w:t xml:space="preserve"> = 41</w:t>
            </w:r>
            <w:r w:rsidRPr="00F85483">
              <w:rPr>
                <w:kern w:val="24"/>
                <w:position w:val="12"/>
                <w:vertAlign w:val="superscript"/>
              </w:rPr>
              <w:t>2</w:t>
            </w:r>
            <w:r w:rsidRPr="00F85483">
              <w:rPr>
                <w:kern w:val="24"/>
              </w:rPr>
              <w:t>- 9</w:t>
            </w:r>
            <w:r w:rsidRPr="00F85483">
              <w:rPr>
                <w:kern w:val="24"/>
                <w:position w:val="12"/>
                <w:vertAlign w:val="superscript"/>
              </w:rPr>
              <w:t>2</w:t>
            </w:r>
            <w:r w:rsidRPr="00F85483">
              <w:rPr>
                <w:kern w:val="24"/>
              </w:rPr>
              <w:t xml:space="preserve"> = 1681 - 81=1600     отсюда  </w:t>
            </w:r>
            <w:r w:rsidRPr="00F85483">
              <w:rPr>
                <w:kern w:val="24"/>
                <w:lang w:val="en-US"/>
              </w:rPr>
              <w:t>r</w:t>
            </w:r>
            <w:r w:rsidRPr="00F85483">
              <w:rPr>
                <w:kern w:val="24"/>
                <w:position w:val="-10"/>
                <w:vertAlign w:val="subscript"/>
              </w:rPr>
              <w:t>сеч</w:t>
            </w:r>
            <w:r w:rsidRPr="00F85483">
              <w:rPr>
                <w:kern w:val="24"/>
              </w:rPr>
              <w:t xml:space="preserve"> =  40 дм</w:t>
            </w:r>
          </w:p>
          <w:p w:rsidR="0014449E" w:rsidRPr="00F85483" w:rsidRDefault="0014449E" w:rsidP="00CC27E9">
            <w:pPr>
              <w:pStyle w:val="a9"/>
              <w:spacing w:before="96" w:beforeAutospacing="0" w:after="0" w:afterAutospacing="0"/>
              <w:textAlignment w:val="baseline"/>
            </w:pPr>
            <w:r w:rsidRPr="00F85483">
              <w:rPr>
                <w:b/>
                <w:bCs/>
                <w:kern w:val="24"/>
              </w:rPr>
              <w:t>Ответ:</w:t>
            </w:r>
            <w:r w:rsidRPr="00F85483">
              <w:rPr>
                <w:b/>
                <w:bCs/>
                <w:kern w:val="24"/>
                <w:lang w:val="en-US"/>
              </w:rPr>
              <w:t xml:space="preserve">  </w:t>
            </w:r>
            <w:r w:rsidRPr="00F85483">
              <w:rPr>
                <w:kern w:val="24"/>
                <w:lang w:val="en-US"/>
              </w:rPr>
              <w:t>r</w:t>
            </w:r>
            <w:r w:rsidRPr="00F85483">
              <w:rPr>
                <w:kern w:val="24"/>
                <w:position w:val="-10"/>
                <w:vertAlign w:val="subscript"/>
              </w:rPr>
              <w:t>сеч</w:t>
            </w:r>
            <w:r w:rsidRPr="00F85483">
              <w:rPr>
                <w:kern w:val="24"/>
                <w:lang w:val="en-US"/>
              </w:rPr>
              <w:t xml:space="preserve"> = 4</w:t>
            </w:r>
            <w:r w:rsidRPr="00F85483">
              <w:rPr>
                <w:kern w:val="24"/>
              </w:rPr>
              <w:t>0 дм</w:t>
            </w:r>
          </w:p>
          <w:p w:rsidR="0014449E" w:rsidRPr="00F85483" w:rsidRDefault="0014449E" w:rsidP="00CC27E9">
            <w:pPr>
              <w:pStyle w:val="a9"/>
              <w:spacing w:before="96" w:beforeAutospacing="0" w:after="0" w:afterAutospacing="0"/>
              <w:textAlignment w:val="baseline"/>
            </w:pPr>
          </w:p>
        </w:tc>
      </w:tr>
    </w:tbl>
    <w:p w:rsidR="0014449E" w:rsidRPr="00F85483" w:rsidRDefault="0014449E" w:rsidP="0014449E">
      <w:pPr>
        <w:pStyle w:val="a9"/>
        <w:spacing w:before="96" w:beforeAutospacing="0" w:after="0" w:afterAutospacing="0"/>
        <w:ind w:left="547" w:hanging="547"/>
        <w:textAlignment w:val="baseline"/>
      </w:pPr>
      <w:r w:rsidRPr="00F85483">
        <w:br w:type="textWrapping" w:clear="all"/>
      </w:r>
      <w:r w:rsidRPr="00F85483">
        <w:rPr>
          <w:b/>
        </w:rPr>
        <w:t>Задача 593 а.</w:t>
      </w:r>
      <w:r w:rsidRPr="00F85483">
        <w:br/>
        <w:t>Найти площадь поверхности сферы, радиус которой = 6 см.</w:t>
      </w:r>
    </w:p>
    <w:p w:rsidR="0014449E" w:rsidRPr="00F85483" w:rsidRDefault="0014449E" w:rsidP="0014449E">
      <w:pPr>
        <w:pStyle w:val="a9"/>
        <w:spacing w:before="96" w:beforeAutospacing="0" w:after="0" w:afterAutospacing="0"/>
        <w:ind w:left="547" w:hanging="547"/>
        <w:textAlignment w:val="baseline"/>
      </w:pPr>
    </w:p>
    <w:tbl>
      <w:tblPr>
        <w:tblStyle w:val="a8"/>
        <w:tblW w:w="99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4"/>
        <w:gridCol w:w="5370"/>
      </w:tblGrid>
      <w:tr w:rsidR="0014449E" w:rsidRPr="00F85483" w:rsidTr="00CC27E9">
        <w:trPr>
          <w:trHeight w:val="2037"/>
        </w:trPr>
        <w:tc>
          <w:tcPr>
            <w:tcW w:w="4554" w:type="dxa"/>
          </w:tcPr>
          <w:p w:rsidR="0014449E" w:rsidRPr="00F85483" w:rsidRDefault="0014449E" w:rsidP="00CC27E9">
            <w:pPr>
              <w:pStyle w:val="a9"/>
              <w:spacing w:before="0" w:beforeAutospacing="0" w:after="0" w:afterAutospacing="0"/>
              <w:ind w:left="547" w:hanging="547"/>
              <w:textAlignment w:val="baseline"/>
            </w:pPr>
            <w:r w:rsidRPr="00F85483">
              <w:rPr>
                <w:b/>
                <w:bCs/>
              </w:rPr>
              <w:t>Дано:</w:t>
            </w:r>
          </w:p>
          <w:p w:rsidR="0014449E" w:rsidRPr="00F85483" w:rsidRDefault="0014449E" w:rsidP="00CC27E9">
            <w:pPr>
              <w:pStyle w:val="a9"/>
              <w:spacing w:before="0" w:beforeAutospacing="0" w:after="0" w:afterAutospacing="0"/>
              <w:ind w:left="547" w:hanging="547"/>
              <w:textAlignment w:val="baseline"/>
            </w:pPr>
            <w:r w:rsidRPr="00F85483">
              <w:t xml:space="preserve">  сфера</w:t>
            </w:r>
          </w:p>
          <w:p w:rsidR="0014449E" w:rsidRPr="00F85483" w:rsidRDefault="0014449E" w:rsidP="00CC27E9">
            <w:pPr>
              <w:pStyle w:val="a9"/>
              <w:spacing w:before="0" w:beforeAutospacing="0" w:after="0" w:afterAutospacing="0"/>
              <w:ind w:left="547" w:hanging="547"/>
              <w:textAlignment w:val="baseline"/>
            </w:pPr>
            <w:r w:rsidRPr="00F85483">
              <w:t xml:space="preserve">  </w:t>
            </w:r>
            <w:r w:rsidRPr="00F85483">
              <w:rPr>
                <w:lang w:val="en-US"/>
              </w:rPr>
              <w:t>R</w:t>
            </w:r>
            <w:r w:rsidRPr="00F85483">
              <w:t xml:space="preserve"> = 6 см</w:t>
            </w:r>
          </w:p>
          <w:p w:rsidR="0014449E" w:rsidRPr="00F85483" w:rsidRDefault="0014449E" w:rsidP="00CC27E9">
            <w:pPr>
              <w:pStyle w:val="a9"/>
              <w:spacing w:before="0" w:beforeAutospacing="0" w:after="0" w:afterAutospacing="0"/>
              <w:ind w:left="547" w:hanging="547"/>
              <w:textAlignment w:val="baseline"/>
            </w:pPr>
            <w:r w:rsidRPr="00F85483">
              <w:rPr>
                <w:b/>
                <w:bCs/>
              </w:rPr>
              <w:t>Найти:</w:t>
            </w:r>
          </w:p>
          <w:p w:rsidR="0014449E" w:rsidRPr="00F85483" w:rsidRDefault="0014449E" w:rsidP="00CC27E9">
            <w:pPr>
              <w:pStyle w:val="a9"/>
              <w:spacing w:before="0" w:beforeAutospacing="0" w:after="0" w:afterAutospacing="0"/>
              <w:ind w:left="547" w:hanging="547"/>
              <w:textAlignment w:val="baseline"/>
            </w:pPr>
            <w:r w:rsidRPr="00F85483">
              <w:t xml:space="preserve">  </w:t>
            </w:r>
            <w:r w:rsidRPr="00F85483">
              <w:rPr>
                <w:lang w:val="en-US"/>
              </w:rPr>
              <w:t>S</w:t>
            </w:r>
            <w:r w:rsidRPr="00F85483">
              <w:rPr>
                <w:position w:val="-14"/>
                <w:vertAlign w:val="subscript"/>
              </w:rPr>
              <w:t>сф</w:t>
            </w:r>
            <w:r w:rsidRPr="00F85483">
              <w:t xml:space="preserve"> = ?</w:t>
            </w:r>
          </w:p>
          <w:p w:rsidR="0014449E" w:rsidRPr="00F85483" w:rsidRDefault="0014449E" w:rsidP="00CC27E9">
            <w:pPr>
              <w:spacing w:after="200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</w:p>
        </w:tc>
        <w:tc>
          <w:tcPr>
            <w:tcW w:w="5370" w:type="dxa"/>
          </w:tcPr>
          <w:p w:rsidR="0014449E" w:rsidRPr="00F85483" w:rsidRDefault="0014449E" w:rsidP="00CC27E9">
            <w:pPr>
              <w:ind w:left="835" w:hanging="835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85483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Решение:</w:t>
            </w:r>
          </w:p>
          <w:p w:rsidR="0014449E" w:rsidRPr="00F85483" w:rsidRDefault="0014449E" w:rsidP="0014449E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num" w:pos="7"/>
              </w:tabs>
              <w:autoSpaceDE/>
              <w:autoSpaceDN/>
              <w:adjustRightInd/>
              <w:ind w:left="226" w:hanging="219"/>
              <w:contextualSpacing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85483">
              <w:rPr>
                <w:rFonts w:eastAsia="Times New Roman" w:cs="Times New Roman"/>
                <w:sz w:val="24"/>
                <w:szCs w:val="24"/>
                <w:lang w:val="en-US" w:eastAsia="ru-RU"/>
              </w:rPr>
              <w:t>S</w:t>
            </w:r>
            <w:r w:rsidRPr="00F85483">
              <w:rPr>
                <w:rFonts w:eastAsia="Times New Roman" w:cs="Times New Roman"/>
                <w:position w:val="-14"/>
                <w:sz w:val="24"/>
                <w:szCs w:val="24"/>
                <w:vertAlign w:val="subscript"/>
                <w:lang w:eastAsia="ru-RU"/>
              </w:rPr>
              <w:t>сф</w:t>
            </w:r>
            <w:r w:rsidRPr="00F8548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= 4π</w:t>
            </w:r>
            <w:r w:rsidRPr="00F85483">
              <w:rPr>
                <w:rFonts w:eastAsia="Times New Roman" w:cs="Times New Roman"/>
                <w:sz w:val="24"/>
                <w:szCs w:val="24"/>
                <w:lang w:val="en-US" w:eastAsia="ru-RU"/>
              </w:rPr>
              <w:t>R</w:t>
            </w:r>
            <w:r w:rsidRPr="00F85483">
              <w:rPr>
                <w:rFonts w:eastAsia="Times New Roman" w:cs="Times New Roman"/>
                <w:position w:val="17"/>
                <w:sz w:val="24"/>
                <w:szCs w:val="24"/>
                <w:vertAlign w:val="superscript"/>
                <w:lang w:val="en-US" w:eastAsia="ru-RU"/>
              </w:rPr>
              <w:t>2</w:t>
            </w:r>
          </w:p>
          <w:p w:rsidR="0014449E" w:rsidRPr="00F85483" w:rsidRDefault="0014449E" w:rsidP="0014449E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num" w:pos="7"/>
              </w:tabs>
              <w:autoSpaceDE/>
              <w:autoSpaceDN/>
              <w:adjustRightInd/>
              <w:ind w:left="226" w:hanging="219"/>
              <w:contextualSpacing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85483">
              <w:rPr>
                <w:rFonts w:eastAsia="Times New Roman" w:cs="Times New Roman"/>
                <w:sz w:val="24"/>
                <w:szCs w:val="24"/>
                <w:lang w:val="en-US" w:eastAsia="ru-RU"/>
              </w:rPr>
              <w:t>S</w:t>
            </w:r>
            <w:r w:rsidRPr="00F85483">
              <w:rPr>
                <w:rFonts w:eastAsia="Times New Roman" w:cs="Times New Roman"/>
                <w:position w:val="-14"/>
                <w:sz w:val="24"/>
                <w:szCs w:val="24"/>
                <w:vertAlign w:val="subscript"/>
                <w:lang w:eastAsia="ru-RU"/>
              </w:rPr>
              <w:t>сф</w:t>
            </w:r>
            <w:r w:rsidRPr="00F8548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= 4π</w:t>
            </w:r>
            <w:r w:rsidRPr="00F85483">
              <w:rPr>
                <w:rFonts w:eastAsia="Times New Roman" w:cs="Times New Roman"/>
                <w:sz w:val="24"/>
                <w:szCs w:val="24"/>
                <w:lang w:val="en-US" w:eastAsia="ru-RU"/>
              </w:rPr>
              <w:t xml:space="preserve"> 6</w:t>
            </w:r>
            <w:r w:rsidRPr="00F85483">
              <w:rPr>
                <w:rFonts w:eastAsia="Times New Roman" w:cs="Times New Roman"/>
                <w:position w:val="17"/>
                <w:sz w:val="24"/>
                <w:szCs w:val="24"/>
                <w:vertAlign w:val="superscript"/>
                <w:lang w:val="en-US" w:eastAsia="ru-RU"/>
              </w:rPr>
              <w:t xml:space="preserve">2 </w:t>
            </w:r>
            <w:r w:rsidRPr="00F85483">
              <w:rPr>
                <w:rFonts w:eastAsia="Times New Roman" w:cs="Times New Roman"/>
                <w:sz w:val="24"/>
                <w:szCs w:val="24"/>
                <w:lang w:val="en-US" w:eastAsia="ru-RU"/>
              </w:rPr>
              <w:t>= 144</w:t>
            </w:r>
            <w:r w:rsidRPr="00F85483">
              <w:rPr>
                <w:rFonts w:eastAsia="Times New Roman" w:cs="Times New Roman"/>
                <w:sz w:val="24"/>
                <w:szCs w:val="24"/>
                <w:lang w:eastAsia="ru-RU"/>
              </w:rPr>
              <w:t>π</w:t>
            </w:r>
            <w:r w:rsidRPr="00F85483">
              <w:rPr>
                <w:rFonts w:eastAsia="Times New Roman" w:cs="Times New Roman"/>
                <w:sz w:val="24"/>
                <w:szCs w:val="24"/>
                <w:lang w:val="en-US" w:eastAsia="ru-RU"/>
              </w:rPr>
              <w:t xml:space="preserve">  </w:t>
            </w:r>
            <w:r w:rsidRPr="00F85483">
              <w:rPr>
                <w:rFonts w:eastAsia="Times New Roman" w:cs="Times New Roman"/>
                <w:sz w:val="24"/>
                <w:szCs w:val="24"/>
                <w:lang w:eastAsia="ru-RU"/>
              </w:rPr>
              <w:t>см</w:t>
            </w:r>
            <w:r w:rsidRPr="00F85483">
              <w:rPr>
                <w:rFonts w:eastAsia="Times New Roman" w:cs="Times New Roman"/>
                <w:position w:val="17"/>
                <w:sz w:val="24"/>
                <w:szCs w:val="24"/>
                <w:vertAlign w:val="superscript"/>
                <w:lang w:eastAsia="ru-RU"/>
              </w:rPr>
              <w:t>2</w:t>
            </w:r>
          </w:p>
          <w:p w:rsidR="0014449E" w:rsidRPr="00F85483" w:rsidRDefault="0014449E" w:rsidP="00CC27E9">
            <w:pPr>
              <w:ind w:left="835" w:hanging="835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8548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F85483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Ответ:</w:t>
            </w:r>
            <w:r w:rsidRPr="00F8548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85483">
              <w:rPr>
                <w:rFonts w:eastAsia="Times New Roman" w:cs="Times New Roman"/>
                <w:sz w:val="24"/>
                <w:szCs w:val="24"/>
                <w:lang w:val="en-US" w:eastAsia="ru-RU"/>
              </w:rPr>
              <w:t>S</w:t>
            </w:r>
            <w:r w:rsidRPr="00F85483">
              <w:rPr>
                <w:rFonts w:eastAsia="Times New Roman" w:cs="Times New Roman"/>
                <w:position w:val="-14"/>
                <w:sz w:val="24"/>
                <w:szCs w:val="24"/>
                <w:vertAlign w:val="subscript"/>
                <w:lang w:eastAsia="ru-RU"/>
              </w:rPr>
              <w:t>сф</w:t>
            </w:r>
            <w:r w:rsidRPr="00F8548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= </w:t>
            </w:r>
            <w:r w:rsidRPr="00F85483">
              <w:rPr>
                <w:rFonts w:eastAsia="Times New Roman" w:cs="Times New Roman"/>
                <w:sz w:val="24"/>
                <w:szCs w:val="24"/>
                <w:lang w:val="en-US" w:eastAsia="ru-RU"/>
              </w:rPr>
              <w:t>144</w:t>
            </w:r>
            <w:r w:rsidRPr="00F85483">
              <w:rPr>
                <w:rFonts w:eastAsia="Times New Roman" w:cs="Times New Roman"/>
                <w:sz w:val="24"/>
                <w:szCs w:val="24"/>
                <w:lang w:eastAsia="ru-RU"/>
              </w:rPr>
              <w:t>π</w:t>
            </w:r>
            <w:r w:rsidRPr="00F85483">
              <w:rPr>
                <w:rFonts w:eastAsia="Times New Roman" w:cs="Times New Roman"/>
                <w:sz w:val="24"/>
                <w:szCs w:val="24"/>
                <w:lang w:val="en-US" w:eastAsia="ru-RU"/>
              </w:rPr>
              <w:t xml:space="preserve">  </w:t>
            </w:r>
            <w:r w:rsidRPr="00F85483">
              <w:rPr>
                <w:rFonts w:eastAsia="Times New Roman" w:cs="Times New Roman"/>
                <w:sz w:val="24"/>
                <w:szCs w:val="24"/>
                <w:lang w:eastAsia="ru-RU"/>
              </w:rPr>
              <w:t>см</w:t>
            </w:r>
            <w:r w:rsidRPr="00F85483">
              <w:rPr>
                <w:rFonts w:eastAsia="Times New Roman" w:cs="Times New Roman"/>
                <w:position w:val="17"/>
                <w:sz w:val="24"/>
                <w:szCs w:val="24"/>
                <w:vertAlign w:val="superscript"/>
                <w:lang w:eastAsia="ru-RU"/>
              </w:rPr>
              <w:t>2</w:t>
            </w:r>
          </w:p>
          <w:p w:rsidR="0014449E" w:rsidRPr="00F85483" w:rsidRDefault="0014449E" w:rsidP="00CC27E9">
            <w:pPr>
              <w:spacing w:after="200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</w:p>
        </w:tc>
      </w:tr>
    </w:tbl>
    <w:p w:rsidR="0014449E" w:rsidRPr="00F85483" w:rsidRDefault="0014449E" w:rsidP="0014449E">
      <w:pPr>
        <w:ind w:left="-900" w:firstLine="360"/>
        <w:jc w:val="right"/>
        <w:rPr>
          <w:rFonts w:eastAsia="Calibri" w:cs="Times New Roman"/>
          <w:sz w:val="24"/>
          <w:szCs w:val="24"/>
        </w:rPr>
      </w:pPr>
    </w:p>
    <w:p w:rsidR="0014449E" w:rsidRPr="0014449E" w:rsidRDefault="0014449E" w:rsidP="0014449E">
      <w:pPr>
        <w:ind w:firstLine="360"/>
        <w:rPr>
          <w:rFonts w:eastAsia="Calibri" w:cs="Times New Roman"/>
          <w:sz w:val="24"/>
          <w:szCs w:val="24"/>
          <w:lang w:val="en-US"/>
        </w:rPr>
      </w:pPr>
      <w:r w:rsidRPr="00F85483">
        <w:rPr>
          <w:rFonts w:eastAsia="Calibri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6945D29" wp14:editId="34C6D5AC">
            <wp:extent cx="4761467" cy="1285875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lum bright="-10000" contrast="40000"/>
                    </a:blip>
                    <a:srcRect t="24148" r="24395" b="53706"/>
                    <a:stretch/>
                  </pic:blipFill>
                  <pic:spPr bwMode="auto">
                    <a:xfrm>
                      <a:off x="0" y="0"/>
                      <a:ext cx="4767963" cy="128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449E" w:rsidRPr="001444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C42CC3"/>
    <w:multiLevelType w:val="hybridMultilevel"/>
    <w:tmpl w:val="BB9287A6"/>
    <w:lvl w:ilvl="0" w:tplc="6166E0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E10AD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ADC60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922C0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A0E79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33ADE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1B2EB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7C2C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C89B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49E"/>
    <w:rsid w:val="00075273"/>
    <w:rsid w:val="0014449E"/>
    <w:rsid w:val="001A2A60"/>
    <w:rsid w:val="001F7167"/>
    <w:rsid w:val="003975D5"/>
    <w:rsid w:val="00480A23"/>
    <w:rsid w:val="004C2E9F"/>
    <w:rsid w:val="00582CAF"/>
    <w:rsid w:val="00597920"/>
    <w:rsid w:val="005B22B7"/>
    <w:rsid w:val="00671ADC"/>
    <w:rsid w:val="006E35EF"/>
    <w:rsid w:val="008302A5"/>
    <w:rsid w:val="008607D8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2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6">
    <w:name w:val="Без интервала Знак"/>
    <w:link w:val="a5"/>
    <w:uiPriority w:val="1"/>
    <w:rsid w:val="008302A5"/>
    <w:rPr>
      <w:rFonts w:ascii="Times New Roman" w:hAnsi="Times New Roman"/>
      <w:sz w:val="20"/>
      <w:szCs w:val="20"/>
    </w:rPr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table" w:styleId="a8">
    <w:name w:val="Table Grid"/>
    <w:basedOn w:val="a1"/>
    <w:uiPriority w:val="39"/>
    <w:rsid w:val="00144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14449E"/>
    <w:pPr>
      <w:widowControl/>
      <w:autoSpaceDE/>
      <w:autoSpaceDN/>
      <w:adjustRightInd/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4449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444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2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6">
    <w:name w:val="Без интервала Знак"/>
    <w:link w:val="a5"/>
    <w:uiPriority w:val="1"/>
    <w:rsid w:val="008302A5"/>
    <w:rPr>
      <w:rFonts w:ascii="Times New Roman" w:hAnsi="Times New Roman"/>
      <w:sz w:val="20"/>
      <w:szCs w:val="20"/>
    </w:rPr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table" w:styleId="a8">
    <w:name w:val="Table Grid"/>
    <w:basedOn w:val="a1"/>
    <w:uiPriority w:val="39"/>
    <w:rsid w:val="00144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14449E"/>
    <w:pPr>
      <w:widowControl/>
      <w:autoSpaceDE/>
      <w:autoSpaceDN/>
      <w:adjustRightInd/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4449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444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2017-12-21T08:46:00Z</dcterms:created>
  <dcterms:modified xsi:type="dcterms:W3CDTF">2017-12-21T08:46:00Z</dcterms:modified>
</cp:coreProperties>
</file>